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30B7E" w14:textId="77777777" w:rsidR="004B7590" w:rsidRPr="00B4317E" w:rsidRDefault="004B7590" w:rsidP="00321FA1">
      <w:pPr>
        <w:pStyle w:val="school"/>
        <w:rPr>
          <w:b w:val="0"/>
        </w:rPr>
      </w:pPr>
      <w:r w:rsidRPr="00B4317E">
        <w:rPr>
          <w:b w:val="0"/>
        </w:rPr>
        <w:t>Faculdade de Engenharia da Universidade do Porto</w:t>
      </w:r>
    </w:p>
    <w:p w14:paraId="7D4CE4B8" w14:textId="77777777" w:rsidR="004B7590" w:rsidRPr="00B4317E" w:rsidRDefault="004B7590" w:rsidP="00321FA1"/>
    <w:p w14:paraId="09EF621B" w14:textId="77777777" w:rsidR="004B7590" w:rsidRPr="00B4317E" w:rsidRDefault="00870B61" w:rsidP="001D11B7">
      <w:pPr>
        <w:pStyle w:val="Ttulocapa"/>
        <w:spacing w:after="640" w:line="600" w:lineRule="exact"/>
        <w:rPr>
          <w:b w:val="0"/>
        </w:rPr>
      </w:pPr>
      <w:r w:rsidRPr="00B4317E">
        <w:rPr>
          <w:b w:val="0"/>
          <w:i/>
          <w:iCs/>
        </w:rPr>
        <w:t>Plug-in</w:t>
      </w:r>
      <w:r w:rsidRPr="00B4317E">
        <w:rPr>
          <w:b w:val="0"/>
        </w:rPr>
        <w:t xml:space="preserve"> para Escalonamento e Gestão de Tarefas no Microsoft Outlook</w:t>
      </w:r>
    </w:p>
    <w:p w14:paraId="3F9351A4" w14:textId="77777777" w:rsidR="004B7590" w:rsidRPr="00B4317E" w:rsidRDefault="00870B61" w:rsidP="00870B61">
      <w:pPr>
        <w:pStyle w:val="author"/>
        <w:rPr>
          <w:b w:val="0"/>
        </w:rPr>
      </w:pPr>
      <w:r w:rsidRPr="00B4317E">
        <w:rPr>
          <w:b w:val="0"/>
        </w:rPr>
        <w:t>Nuno Miguel Ferreira Oliveira Guedes</w:t>
      </w:r>
    </w:p>
    <w:p w14:paraId="11AFE463" w14:textId="77777777" w:rsidR="004B7590" w:rsidRPr="00B4317E" w:rsidRDefault="004B7590" w:rsidP="00321FA1">
      <w:pPr>
        <w:pStyle w:val="author"/>
        <w:rPr>
          <w:b w:val="0"/>
        </w:rPr>
      </w:pPr>
      <w:r w:rsidRPr="00B4317E">
        <w:rPr>
          <w:b w:val="0"/>
        </w:rPr>
        <w:br/>
      </w:r>
    </w:p>
    <w:p w14:paraId="23D95B58" w14:textId="77777777" w:rsidR="004B7590" w:rsidRPr="00B4317E" w:rsidRDefault="001D11B7" w:rsidP="00321FA1">
      <w:pPr>
        <w:pStyle w:val="provisionaltext"/>
      </w:pPr>
      <w:r w:rsidRPr="00B4317E">
        <w:rPr>
          <w:noProof/>
        </w:rPr>
        <w:drawing>
          <wp:anchor distT="0" distB="0" distL="114300" distR="114300" simplePos="0" relativeHeight="251658240" behindDoc="0" locked="0" layoutInCell="1" allowOverlap="1" wp14:anchorId="26CD4226" wp14:editId="2B6F6FB1">
            <wp:simplePos x="0" y="0"/>
            <wp:positionH relativeFrom="column">
              <wp:posOffset>1583690</wp:posOffset>
            </wp:positionH>
            <wp:positionV relativeFrom="paragraph">
              <wp:posOffset>1434465</wp:posOffset>
            </wp:positionV>
            <wp:extent cx="2580640" cy="96456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porto-feup.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80640" cy="964565"/>
                    </a:xfrm>
                    <a:prstGeom prst="rect">
                      <a:avLst/>
                    </a:prstGeom>
                  </pic:spPr>
                </pic:pic>
              </a:graphicData>
            </a:graphic>
            <wp14:sizeRelH relativeFrom="page">
              <wp14:pctWidth>0</wp14:pctWidth>
            </wp14:sizeRelH>
            <wp14:sizeRelV relativeFrom="page">
              <wp14:pctHeight>0</wp14:pctHeight>
            </wp14:sizeRelV>
          </wp:anchor>
        </w:drawing>
      </w:r>
    </w:p>
    <w:p w14:paraId="64920D58" w14:textId="77777777" w:rsidR="004B7590" w:rsidRPr="00B4317E" w:rsidRDefault="004B7590" w:rsidP="00321FA1">
      <w:pPr>
        <w:pStyle w:val="degree"/>
      </w:pPr>
      <w:r w:rsidRPr="00B4317E">
        <w:t>Mestrado Integrado em Engenharia Informática e Computação</w:t>
      </w:r>
    </w:p>
    <w:p w14:paraId="5216C2A8" w14:textId="77777777" w:rsidR="00870B61" w:rsidRPr="00B4317E" w:rsidRDefault="004B7590" w:rsidP="00870B61">
      <w:pPr>
        <w:pStyle w:val="supervisorstext"/>
      </w:pPr>
      <w:r w:rsidRPr="00B4317E">
        <w:t xml:space="preserve">Orientador: </w:t>
      </w:r>
      <w:r w:rsidR="00870B61" w:rsidRPr="00B4317E">
        <w:t>João Carlos Pascoal de Faria (Doutor)</w:t>
      </w:r>
    </w:p>
    <w:p w14:paraId="4E369121" w14:textId="77777777" w:rsidR="004B7590" w:rsidRPr="00B4317E" w:rsidRDefault="004B7590" w:rsidP="00870B61">
      <w:pPr>
        <w:pStyle w:val="thesisdate"/>
        <w:spacing w:before="240" w:after="0"/>
      </w:pPr>
      <w:r w:rsidRPr="00B4317E">
        <w:t>Junho de 201</w:t>
      </w:r>
      <w:r w:rsidR="00870B61" w:rsidRPr="00B4317E">
        <w:t>3</w:t>
      </w:r>
      <w:r w:rsidRPr="00B4317E">
        <w:br w:type="page"/>
      </w:r>
    </w:p>
    <w:p w14:paraId="1E6A809F" w14:textId="77777777" w:rsidR="004B7590" w:rsidRPr="00B4317E" w:rsidRDefault="004B7590" w:rsidP="00321FA1">
      <w:pPr>
        <w:pStyle w:val="thesisdate"/>
      </w:pPr>
    </w:p>
    <w:p w14:paraId="76D5213C" w14:textId="77777777" w:rsidR="004B7590" w:rsidRPr="00B4317E" w:rsidRDefault="004B7590" w:rsidP="00321FA1">
      <w:pPr>
        <w:pStyle w:val="thesisdate"/>
      </w:pPr>
    </w:p>
    <w:p w14:paraId="6968F3F4" w14:textId="77777777" w:rsidR="004B7590" w:rsidRPr="00B4317E" w:rsidRDefault="004B7590" w:rsidP="00321FA1">
      <w:pPr>
        <w:pStyle w:val="thesisdate"/>
      </w:pPr>
    </w:p>
    <w:p w14:paraId="7A63CCE6" w14:textId="77777777" w:rsidR="004B7590" w:rsidRPr="00B4317E" w:rsidRDefault="004B7590" w:rsidP="00321FA1">
      <w:pPr>
        <w:pStyle w:val="thesisdate"/>
      </w:pPr>
    </w:p>
    <w:p w14:paraId="61B89E05" w14:textId="77777777" w:rsidR="004B7590" w:rsidRPr="00B4317E" w:rsidRDefault="004B7590" w:rsidP="00321FA1">
      <w:pPr>
        <w:pStyle w:val="thesisdate"/>
      </w:pPr>
    </w:p>
    <w:p w14:paraId="0293196F" w14:textId="77777777" w:rsidR="004B7590" w:rsidRPr="00B4317E" w:rsidRDefault="004B7590" w:rsidP="00321FA1">
      <w:pPr>
        <w:pStyle w:val="thesisdate"/>
      </w:pPr>
    </w:p>
    <w:p w14:paraId="60437537" w14:textId="77777777" w:rsidR="004B7590" w:rsidRPr="00B4317E" w:rsidRDefault="004B7590" w:rsidP="00321FA1">
      <w:pPr>
        <w:pStyle w:val="thesisdate"/>
      </w:pPr>
    </w:p>
    <w:p w14:paraId="16F49A2C" w14:textId="77777777" w:rsidR="004B7590" w:rsidRPr="00B4317E" w:rsidRDefault="004B7590" w:rsidP="00321FA1">
      <w:pPr>
        <w:pStyle w:val="thesisdate"/>
      </w:pPr>
    </w:p>
    <w:p w14:paraId="40CB56A3" w14:textId="77777777" w:rsidR="004B7590" w:rsidRPr="00B4317E" w:rsidRDefault="004B7590" w:rsidP="00321FA1">
      <w:pPr>
        <w:pStyle w:val="thesisdate"/>
      </w:pPr>
    </w:p>
    <w:p w14:paraId="53C77E16" w14:textId="77777777" w:rsidR="004B7590" w:rsidRPr="00B4317E" w:rsidRDefault="004B7590" w:rsidP="00321FA1">
      <w:pPr>
        <w:pStyle w:val="thesisdate"/>
      </w:pPr>
    </w:p>
    <w:p w14:paraId="273CE7C9" w14:textId="77777777" w:rsidR="004B7590" w:rsidRPr="00B4317E" w:rsidRDefault="004B7590" w:rsidP="00321FA1">
      <w:pPr>
        <w:pStyle w:val="thesisdate"/>
      </w:pPr>
    </w:p>
    <w:p w14:paraId="6694E308" w14:textId="77777777" w:rsidR="004B7590" w:rsidRPr="00B4317E" w:rsidRDefault="004B7590" w:rsidP="00870B61">
      <w:pPr>
        <w:pStyle w:val="thesisdate"/>
        <w:spacing w:before="0"/>
      </w:pPr>
      <w:r w:rsidRPr="00B4317E">
        <w:rPr>
          <w:rFonts w:ascii="Nimbus Sans L" w:hAnsi="Nimbus Sans L"/>
        </w:rPr>
        <w:t>©</w:t>
      </w:r>
      <w:r w:rsidRPr="00B4317E">
        <w:t xml:space="preserve"> </w:t>
      </w:r>
      <w:r w:rsidR="00870B61" w:rsidRPr="00B4317E">
        <w:t>Nuno Guedes</w:t>
      </w:r>
      <w:r w:rsidRPr="00B4317E">
        <w:t>, 201</w:t>
      </w:r>
      <w:r w:rsidR="00870B61" w:rsidRPr="00B4317E">
        <w:t>3</w:t>
      </w:r>
    </w:p>
    <w:p w14:paraId="78D6A203" w14:textId="77777777" w:rsidR="004B7590" w:rsidRPr="00B4317E" w:rsidRDefault="00870B61" w:rsidP="00321FA1">
      <w:pPr>
        <w:pStyle w:val="Ttulo1"/>
        <w:rPr>
          <w:b w:val="0"/>
        </w:rPr>
      </w:pPr>
      <w:r w:rsidRPr="00B4317E">
        <w:rPr>
          <w:b w:val="0"/>
          <w:i/>
          <w:iCs/>
        </w:rPr>
        <w:lastRenderedPageBreak/>
        <w:t>Plug-in</w:t>
      </w:r>
      <w:r w:rsidRPr="00B4317E">
        <w:rPr>
          <w:b w:val="0"/>
        </w:rPr>
        <w:t xml:space="preserve"> para Escalonamento e Gestão de Tarefas no Microsoft Outlook</w:t>
      </w:r>
    </w:p>
    <w:p w14:paraId="5D1253CF" w14:textId="77777777" w:rsidR="004B7590" w:rsidRPr="00B4317E" w:rsidRDefault="00870B61" w:rsidP="00321FA1">
      <w:pPr>
        <w:pStyle w:val="author"/>
        <w:rPr>
          <w:b w:val="0"/>
        </w:rPr>
      </w:pPr>
      <w:r w:rsidRPr="00B4317E">
        <w:rPr>
          <w:b w:val="0"/>
        </w:rPr>
        <w:t>Nuno Miguel Ferreira Oliveira Guedes</w:t>
      </w:r>
    </w:p>
    <w:p w14:paraId="23261CD2" w14:textId="77777777" w:rsidR="004B7590" w:rsidRPr="00B4317E" w:rsidRDefault="004B7590" w:rsidP="00870B61">
      <w:pPr>
        <w:pStyle w:val="committeedegree"/>
      </w:pPr>
      <w:r w:rsidRPr="00B4317E">
        <w:t>Mestrado Integrado em Engenharia Informática e Computação</w:t>
      </w:r>
    </w:p>
    <w:p w14:paraId="082C57FE" w14:textId="77777777" w:rsidR="004B7590" w:rsidRPr="00B4317E" w:rsidRDefault="004B7590" w:rsidP="00321FA1"/>
    <w:p w14:paraId="28386B7D" w14:textId="77777777" w:rsidR="004B7590" w:rsidRPr="00B4317E" w:rsidRDefault="004B7590" w:rsidP="00377EFC">
      <w:pPr>
        <w:pStyle w:val="committeetext"/>
        <w:spacing w:before="4400"/>
      </w:pPr>
      <w:r w:rsidRPr="00B4317E">
        <w:t>Aprovado em provas públicas pelo Júri:</w:t>
      </w:r>
    </w:p>
    <w:p w14:paraId="17806770" w14:textId="7B4CB480" w:rsidR="004B7590" w:rsidRPr="00B4317E" w:rsidRDefault="004B7590" w:rsidP="00F02B7A">
      <w:pPr>
        <w:pStyle w:val="committeemember"/>
      </w:pPr>
      <w:r w:rsidRPr="00B4317E">
        <w:t xml:space="preserve">Presidente: </w:t>
      </w:r>
      <w:r w:rsidR="00F02B7A" w:rsidRPr="00B4317E">
        <w:t xml:space="preserve">Rui Filipe Lima Maranhão de Abreu </w:t>
      </w:r>
      <w:r w:rsidRPr="00B4317E">
        <w:t>(</w:t>
      </w:r>
      <w:r w:rsidR="00F02B7A" w:rsidRPr="00B4317E">
        <w:t>Doutor</w:t>
      </w:r>
      <w:r w:rsidRPr="00B4317E">
        <w:t>)</w:t>
      </w:r>
    </w:p>
    <w:p w14:paraId="340D030A" w14:textId="10BCB54F" w:rsidR="004B7590" w:rsidRPr="00B4317E" w:rsidRDefault="004B7590" w:rsidP="00F02B7A">
      <w:pPr>
        <w:pStyle w:val="committeemember"/>
      </w:pPr>
      <w:r w:rsidRPr="00B4317E">
        <w:t xml:space="preserve">Vogal Externo: </w:t>
      </w:r>
      <w:r w:rsidR="00F02B7A" w:rsidRPr="00B4317E">
        <w:t xml:space="preserve">Ricardo Jorge Silvério Magalhães Machado </w:t>
      </w:r>
      <w:r w:rsidRPr="00B4317E">
        <w:t>(</w:t>
      </w:r>
      <w:r w:rsidR="00F02B7A" w:rsidRPr="00B4317E">
        <w:t>Doutor</w:t>
      </w:r>
      <w:r w:rsidRPr="00B4317E">
        <w:t>)</w:t>
      </w:r>
    </w:p>
    <w:p w14:paraId="723A57D1" w14:textId="77777777" w:rsidR="004B7590" w:rsidRPr="00B4317E" w:rsidRDefault="004B7590" w:rsidP="00870B61">
      <w:pPr>
        <w:pStyle w:val="committeemember"/>
      </w:pPr>
      <w:r w:rsidRPr="00B4317E">
        <w:t xml:space="preserve">Orientador: </w:t>
      </w:r>
      <w:r w:rsidR="00870B61" w:rsidRPr="00B4317E">
        <w:t xml:space="preserve">João Carlos Pascoal de Faria </w:t>
      </w:r>
      <w:r w:rsidRPr="00B4317E">
        <w:t>(</w:t>
      </w:r>
      <w:r w:rsidR="00870B61" w:rsidRPr="00B4317E">
        <w:t>Doutor</w:t>
      </w:r>
      <w:r w:rsidRPr="00B4317E">
        <w:t>)</w:t>
      </w:r>
    </w:p>
    <w:p w14:paraId="4347EE2D" w14:textId="77777777" w:rsidR="004B7590" w:rsidRPr="00B4317E" w:rsidRDefault="004B7590" w:rsidP="00321FA1">
      <w:pPr>
        <w:pStyle w:val="Signature1"/>
      </w:pPr>
      <w:r w:rsidRPr="00B4317E">
        <w:br/>
        <w:t>____________________________________________________</w:t>
      </w:r>
    </w:p>
    <w:p w14:paraId="39891AED" w14:textId="77777777" w:rsidR="004B7590" w:rsidRPr="00B4317E" w:rsidRDefault="00EB66B9" w:rsidP="00EB66B9">
      <w:pPr>
        <w:pStyle w:val="committeedate"/>
        <w:spacing w:before="480"/>
        <w:jc w:val="center"/>
      </w:pPr>
      <w:r w:rsidRPr="00B4317E">
        <w:t>8</w:t>
      </w:r>
      <w:r w:rsidR="004B7590" w:rsidRPr="00B4317E">
        <w:t xml:space="preserve"> de Ju</w:t>
      </w:r>
      <w:r w:rsidRPr="00B4317E">
        <w:t>l</w:t>
      </w:r>
      <w:r w:rsidR="004B7590" w:rsidRPr="00B4317E">
        <w:t>ho de 201</w:t>
      </w:r>
      <w:r w:rsidRPr="00B4317E">
        <w:t>3</w:t>
      </w:r>
    </w:p>
    <w:p w14:paraId="5BDAC31F" w14:textId="77777777" w:rsidR="000B67BE" w:rsidRPr="00B4317E" w:rsidRDefault="000B67BE" w:rsidP="00321FA1">
      <w:pPr>
        <w:pStyle w:val="committeedate"/>
        <w:sectPr w:rsidR="000B67BE" w:rsidRPr="00B4317E" w:rsidSect="00BA0C34">
          <w:type w:val="continuous"/>
          <w:pgSz w:w="11905" w:h="16837"/>
          <w:pgMar w:top="1701" w:right="1701" w:bottom="1701" w:left="1701" w:header="1134" w:footer="1134" w:gutter="0"/>
          <w:cols w:space="720"/>
          <w:formProt w:val="0"/>
        </w:sectPr>
      </w:pPr>
    </w:p>
    <w:p w14:paraId="727C71F9" w14:textId="77777777" w:rsidR="004B7590" w:rsidRPr="00B4317E" w:rsidRDefault="004B7590" w:rsidP="008E3561">
      <w:pPr>
        <w:pStyle w:val="ttuloinicial"/>
        <w:spacing w:before="2200"/>
        <w:rPr>
          <w:b w:val="0"/>
        </w:rPr>
      </w:pPr>
      <w:r w:rsidRPr="00B4317E">
        <w:rPr>
          <w:b w:val="0"/>
        </w:rPr>
        <w:lastRenderedPageBreak/>
        <w:t>Resumo</w:t>
      </w:r>
    </w:p>
    <w:p w14:paraId="2B2D4502" w14:textId="77777777" w:rsidR="00870B61" w:rsidRPr="00B4317E" w:rsidRDefault="00870B61" w:rsidP="00870B61">
      <w:pPr>
        <w:rPr>
          <w:rFonts w:cs="Times"/>
          <w:szCs w:val="22"/>
        </w:rPr>
      </w:pPr>
      <w:r w:rsidRPr="00B4317E">
        <w:rPr>
          <w:rFonts w:eastAsia="Times New Roman" w:cs="Times"/>
          <w:color w:val="000000"/>
          <w:szCs w:val="22"/>
        </w:rPr>
        <w:t xml:space="preserve">A motivação para o desenvolvimento deste trabalho de dissertação surgiu no contexto do projeto AIMS, o qual tem por objetivo o desenvolvimento de uma plataforma </w:t>
      </w:r>
      <w:r w:rsidRPr="00B4317E">
        <w:rPr>
          <w:rFonts w:eastAsia="Times New Roman" w:cs="Times"/>
          <w:i/>
          <w:color w:val="000000"/>
          <w:szCs w:val="22"/>
        </w:rPr>
        <w:t>Software as a Service</w:t>
      </w:r>
      <w:r w:rsidRPr="00B4317E">
        <w:rPr>
          <w:rFonts w:eastAsia="Times New Roman" w:cs="Times"/>
          <w:color w:val="000000"/>
          <w:szCs w:val="22"/>
        </w:rPr>
        <w:t xml:space="preserve"> (SaaS) para a gestão do ciclo de vida de </w:t>
      </w:r>
      <w:r w:rsidRPr="00B4317E">
        <w:rPr>
          <w:rFonts w:eastAsia="Times New Roman" w:cs="Times"/>
          <w:i/>
          <w:color w:val="000000"/>
          <w:szCs w:val="22"/>
        </w:rPr>
        <w:t>software</w:t>
      </w:r>
      <w:r w:rsidRPr="00B4317E">
        <w:rPr>
          <w:rFonts w:eastAsia="Times New Roman" w:cs="Times"/>
          <w:color w:val="000000"/>
          <w:szCs w:val="22"/>
        </w:rPr>
        <w:t xml:space="preserve">, </w:t>
      </w:r>
      <w:r w:rsidRPr="00B4317E">
        <w:rPr>
          <w:rFonts w:cs="Times"/>
          <w:szCs w:val="22"/>
        </w:rPr>
        <w:t>suportando a metodologia AIM (</w:t>
      </w:r>
      <w:r w:rsidRPr="00B4317E">
        <w:rPr>
          <w:rFonts w:cs="Times"/>
          <w:i/>
          <w:szCs w:val="22"/>
        </w:rPr>
        <w:t>Accelerated Improvement Method</w:t>
      </w:r>
      <w:r w:rsidRPr="00B4317E">
        <w:rPr>
          <w:rFonts w:cs="Times"/>
          <w:szCs w:val="22"/>
        </w:rPr>
        <w:t xml:space="preserve">) do </w:t>
      </w:r>
      <w:r w:rsidRPr="00B4317E">
        <w:rPr>
          <w:rFonts w:cs="Times"/>
          <w:i/>
          <w:szCs w:val="22"/>
        </w:rPr>
        <w:t xml:space="preserve">Software Engineering Institute </w:t>
      </w:r>
      <w:r w:rsidRPr="00B4317E">
        <w:rPr>
          <w:rFonts w:cs="Times"/>
          <w:szCs w:val="22"/>
        </w:rPr>
        <w:t xml:space="preserve">(SEI), que combina elementos de CMMI, </w:t>
      </w:r>
      <w:r w:rsidRPr="00B4317E">
        <w:rPr>
          <w:rFonts w:cs="Times"/>
          <w:i/>
          <w:szCs w:val="22"/>
        </w:rPr>
        <w:t xml:space="preserve">Team Software Process </w:t>
      </w:r>
      <w:r w:rsidRPr="00B4317E">
        <w:rPr>
          <w:rFonts w:cs="Times"/>
          <w:szCs w:val="22"/>
        </w:rPr>
        <w:t>(TSP)</w:t>
      </w:r>
      <w:r w:rsidRPr="00B4317E">
        <w:rPr>
          <w:rFonts w:cs="Times"/>
          <w:i/>
          <w:szCs w:val="22"/>
        </w:rPr>
        <w:t xml:space="preserve"> </w:t>
      </w:r>
      <w:r w:rsidRPr="00B4317E">
        <w:rPr>
          <w:rFonts w:cs="Times"/>
          <w:szCs w:val="22"/>
        </w:rPr>
        <w:t xml:space="preserve">e Six-Sigma. </w:t>
      </w:r>
    </w:p>
    <w:p w14:paraId="02BD38C5" w14:textId="77777777" w:rsidR="00870B61" w:rsidRPr="00B4317E" w:rsidRDefault="00870B61" w:rsidP="00870B61">
      <w:pPr>
        <w:rPr>
          <w:rFonts w:cs="Times"/>
          <w:szCs w:val="22"/>
        </w:rPr>
      </w:pPr>
      <w:r w:rsidRPr="00B4317E">
        <w:rPr>
          <w:rFonts w:cs="Times"/>
          <w:szCs w:val="22"/>
        </w:rPr>
        <w:t xml:space="preserve">Para além de uma interface Web para os utilizadores, o projeto AIMS contempla também o desenvolvimento de </w:t>
      </w:r>
      <w:r w:rsidRPr="00B4317E">
        <w:rPr>
          <w:rFonts w:cs="Times"/>
          <w:i/>
          <w:szCs w:val="22"/>
        </w:rPr>
        <w:t>plug-ins</w:t>
      </w:r>
      <w:r w:rsidRPr="00B4317E">
        <w:rPr>
          <w:rFonts w:cs="Times"/>
          <w:szCs w:val="22"/>
        </w:rPr>
        <w:t xml:space="preserve"> para alguns ambientes de trabalho e gestão pessoal, integrados com o servidor da plataforma, com o objetivo </w:t>
      </w:r>
      <w:r w:rsidRPr="00B4317E">
        <w:rPr>
          <w:rFonts w:eastAsia="Times New Roman" w:cs="Times"/>
          <w:color w:val="000000"/>
          <w:szCs w:val="22"/>
        </w:rPr>
        <w:t>de facilitar a recolha de métricas e o acesso a informação relevante no trabalho do dia-a-dia dos membros das equipas de projeto.</w:t>
      </w:r>
    </w:p>
    <w:p w14:paraId="30378548" w14:textId="77777777" w:rsidR="00870B61" w:rsidRPr="00B4317E" w:rsidRDefault="00870B61" w:rsidP="00870B61">
      <w:pPr>
        <w:rPr>
          <w:rFonts w:eastAsia="Times New Roman" w:cs="Times"/>
          <w:color w:val="000000"/>
          <w:szCs w:val="22"/>
        </w:rPr>
      </w:pPr>
      <w:r w:rsidRPr="00B4317E">
        <w:rPr>
          <w:rFonts w:cs="Times"/>
          <w:szCs w:val="22"/>
        </w:rPr>
        <w:t xml:space="preserve">O presente trabalho de dissertação incidiu precisamente sobre o desenvolvimento de um </w:t>
      </w:r>
      <w:r w:rsidRPr="00B4317E">
        <w:rPr>
          <w:rFonts w:cs="Times"/>
          <w:i/>
          <w:szCs w:val="22"/>
        </w:rPr>
        <w:t>plug-in</w:t>
      </w:r>
      <w:r w:rsidRPr="00B4317E">
        <w:rPr>
          <w:rFonts w:cs="Times"/>
          <w:szCs w:val="22"/>
        </w:rPr>
        <w:t xml:space="preserve"> para Microsoft Outlook, integrável com a plataforma AIMS, destinado aos membros das equipas de projeto que organizam o seu trabalho diário em torno desta ferramenta. </w:t>
      </w:r>
      <w:r w:rsidRPr="00B4317E">
        <w:rPr>
          <w:rFonts w:eastAsia="Times New Roman" w:cs="Times"/>
          <w:color w:val="000000"/>
          <w:szCs w:val="22"/>
        </w:rPr>
        <w:t xml:space="preserve"> </w:t>
      </w:r>
    </w:p>
    <w:p w14:paraId="5D00D8F9" w14:textId="77777777" w:rsidR="00870B61" w:rsidRPr="00B4317E" w:rsidRDefault="00870B61" w:rsidP="00870B61">
      <w:pPr>
        <w:autoSpaceDE w:val="0"/>
        <w:autoSpaceDN w:val="0"/>
        <w:adjustRightInd w:val="0"/>
        <w:rPr>
          <w:rFonts w:eastAsia="Times New Roman" w:cs="Times"/>
          <w:color w:val="000000"/>
          <w:szCs w:val="22"/>
        </w:rPr>
      </w:pPr>
      <w:r w:rsidRPr="00B4317E">
        <w:rPr>
          <w:rFonts w:eastAsia="Times New Roman" w:cs="Times"/>
          <w:color w:val="000000"/>
          <w:szCs w:val="22"/>
        </w:rPr>
        <w:t xml:space="preserve">O </w:t>
      </w:r>
      <w:r w:rsidRPr="00B4317E">
        <w:rPr>
          <w:rFonts w:eastAsia="Times New Roman" w:cs="Times"/>
          <w:i/>
          <w:color w:val="000000"/>
          <w:szCs w:val="22"/>
        </w:rPr>
        <w:t>plug-in</w:t>
      </w:r>
      <w:r w:rsidRPr="00B4317E">
        <w:rPr>
          <w:rFonts w:eastAsia="Times New Roman" w:cs="Times"/>
          <w:color w:val="000000"/>
          <w:szCs w:val="22"/>
        </w:rPr>
        <w:t xml:space="preserve"> desenvolvid</w:t>
      </w:r>
      <w:r w:rsidR="00756421" w:rsidRPr="00B4317E">
        <w:rPr>
          <w:rFonts w:eastAsia="Times New Roman" w:cs="Times"/>
          <w:color w:val="000000"/>
          <w:szCs w:val="22"/>
        </w:rPr>
        <w:t>o</w:t>
      </w:r>
      <w:r w:rsidRPr="00B4317E">
        <w:rPr>
          <w:rFonts w:eastAsia="Times New Roman" w:cs="Times"/>
          <w:color w:val="000000"/>
          <w:szCs w:val="22"/>
        </w:rPr>
        <w:t>, acrescenta algumas funcionalidades à gestão de tarefas e compromissos do Outlook, com os seguintes objetivos: facilitar a gestão pessoal de trabalho integrando tarefas dos projetos, tarefas pessoais e compromissos; ter facilmente disponíveis no ambiente de trabalho pessoal as tarefas dos projetos; ajudar a estimar datas de realização e conclusão das tarefas, de forma a evitar a aceitação de compromissos irrealistas; facilitar e tornar mais fiável a recolha das métricas de execução das tarefas, nomeadamente registo de esforço efetivo e data de conclusão efetiva das tarefas.</w:t>
      </w:r>
    </w:p>
    <w:p w14:paraId="0490B3AF" w14:textId="77777777" w:rsidR="00870B61" w:rsidRPr="00B4317E" w:rsidRDefault="00870B61" w:rsidP="00870B61">
      <w:pPr>
        <w:autoSpaceDE w:val="0"/>
        <w:autoSpaceDN w:val="0"/>
        <w:adjustRightInd w:val="0"/>
        <w:rPr>
          <w:rFonts w:eastAsia="Times New Roman" w:cs="Times"/>
          <w:color w:val="000000"/>
          <w:szCs w:val="22"/>
        </w:rPr>
      </w:pPr>
      <w:r w:rsidRPr="00B4317E">
        <w:rPr>
          <w:rFonts w:eastAsia="Times New Roman" w:cs="Times"/>
          <w:color w:val="000000"/>
          <w:szCs w:val="22"/>
        </w:rPr>
        <w:t xml:space="preserve">O </w:t>
      </w:r>
      <w:r w:rsidRPr="00B4317E">
        <w:rPr>
          <w:rFonts w:eastAsia="Times New Roman" w:cs="Times"/>
          <w:i/>
          <w:color w:val="000000"/>
          <w:szCs w:val="22"/>
        </w:rPr>
        <w:t>plug-in</w:t>
      </w:r>
      <w:r w:rsidRPr="00B4317E">
        <w:rPr>
          <w:rFonts w:eastAsia="Times New Roman" w:cs="Times"/>
          <w:color w:val="000000"/>
          <w:szCs w:val="22"/>
        </w:rPr>
        <w:t xml:space="preserve"> efetua automaticamente o escalonamento das tarefas, gerando para cada tarefa planeada um ou mais blocos na agenda do utilizador (sem sobreposições com outros compromissos ou tarefas) de acordo com a sua prioridade, dependência e esforço previsto, e determina a data previsível de conclusão de cada tarefa. O utilizador pode ajustar os blocos gerados de acordo com os momentos de execução efetiva das tarefas, servindo os blocos já passados como registo de tempos que são depois acumulados na ficha da tarefa. A qualquer momento, o utilizador pode ajustar a prioridade ou a previsão de esforço remanescente das tarefas, e efetuar o seu reescalonamento na agenda.</w:t>
      </w:r>
    </w:p>
    <w:p w14:paraId="35BA0D2E" w14:textId="3284445C" w:rsidR="00D14525" w:rsidRPr="00B4317E" w:rsidRDefault="00870B61" w:rsidP="00F02B7A">
      <w:pPr>
        <w:rPr>
          <w:rFonts w:cs="Times"/>
          <w:szCs w:val="22"/>
        </w:rPr>
      </w:pPr>
      <w:r w:rsidRPr="00B4317E">
        <w:rPr>
          <w:rFonts w:cs="Times"/>
          <w:szCs w:val="22"/>
        </w:rPr>
        <w:t xml:space="preserve">Devido a condicionantes do projeto, o </w:t>
      </w:r>
      <w:r w:rsidRPr="00B4317E">
        <w:rPr>
          <w:rFonts w:cs="Times"/>
          <w:i/>
          <w:szCs w:val="22"/>
        </w:rPr>
        <w:t xml:space="preserve">plug-in </w:t>
      </w:r>
      <w:r w:rsidRPr="00B4317E">
        <w:rPr>
          <w:rFonts w:cs="Times"/>
          <w:szCs w:val="22"/>
        </w:rPr>
        <w:t>não está ainda integrado com a plataforma AIMS, o que poderá ser feito assim que a respetiva API de Web Services for estabilizada.</w:t>
      </w:r>
    </w:p>
    <w:p w14:paraId="2C68F5A1" w14:textId="77777777" w:rsidR="00F02B7A" w:rsidRPr="00B4317E" w:rsidRDefault="00F02B7A" w:rsidP="00F02B7A">
      <w:pPr>
        <w:rPr>
          <w:rFonts w:cs="Times"/>
          <w:szCs w:val="22"/>
        </w:rPr>
      </w:pPr>
    </w:p>
    <w:p w14:paraId="51A3E825" w14:textId="77777777" w:rsidR="00F02B7A" w:rsidRPr="00B4317E" w:rsidRDefault="00F02B7A" w:rsidP="00F02B7A"/>
    <w:p w14:paraId="1CF8905B" w14:textId="77777777" w:rsidR="00D14525" w:rsidRPr="00B4317E" w:rsidRDefault="00D14525" w:rsidP="00321FA1">
      <w:pPr>
        <w:sectPr w:rsidR="00D14525" w:rsidRPr="00B4317E" w:rsidSect="00BA0C34">
          <w:type w:val="oddPage"/>
          <w:pgSz w:w="11905" w:h="16837"/>
          <w:pgMar w:top="1701" w:right="1701" w:bottom="1701" w:left="1701" w:header="1134" w:footer="1134" w:gutter="0"/>
          <w:cols w:space="720"/>
          <w:formProt w:val="0"/>
        </w:sectPr>
      </w:pPr>
    </w:p>
    <w:p w14:paraId="06C6A7A9" w14:textId="77777777" w:rsidR="004B7590" w:rsidRPr="00B4317E" w:rsidRDefault="004B7590" w:rsidP="008E3561">
      <w:pPr>
        <w:pStyle w:val="ttuloinicial"/>
        <w:spacing w:before="2200"/>
        <w:rPr>
          <w:b w:val="0"/>
          <w:lang w:val="en-US"/>
        </w:rPr>
      </w:pPr>
      <w:r w:rsidRPr="00B4317E">
        <w:rPr>
          <w:b w:val="0"/>
          <w:lang w:val="en-US"/>
        </w:rPr>
        <w:lastRenderedPageBreak/>
        <w:t>Abstract</w:t>
      </w:r>
    </w:p>
    <w:p w14:paraId="0E1AC581" w14:textId="77777777" w:rsidR="00870B61" w:rsidRPr="00B4317E" w:rsidRDefault="00870B61" w:rsidP="00870B61">
      <w:pPr>
        <w:rPr>
          <w:rFonts w:cs="Times"/>
          <w:color w:val="000000" w:themeColor="text1"/>
          <w:szCs w:val="22"/>
          <w:lang w:val="en-GB"/>
        </w:rPr>
      </w:pPr>
      <w:r w:rsidRPr="00B4317E">
        <w:rPr>
          <w:rFonts w:cs="Times"/>
          <w:color w:val="000000" w:themeColor="text1"/>
          <w:szCs w:val="22"/>
          <w:lang w:val="en-GB"/>
        </w:rPr>
        <w:t>The motivation for the development of this dissertation emerged in the context of the AIMS project, which aims at developing a Software as a Service (SaaS) platform for managing the software lifecycle, supporting the Accelerated Improvement Method (AIM) from the Software Engineering Institute (SEI), which combines elements of CMMI-DEV, Team Software Process (TSP) and Six-Sigma.</w:t>
      </w:r>
    </w:p>
    <w:p w14:paraId="3417A7CD" w14:textId="77777777" w:rsidR="00870B61" w:rsidRPr="00B4317E" w:rsidRDefault="00870B61" w:rsidP="00870B61">
      <w:pPr>
        <w:rPr>
          <w:rFonts w:cs="Times"/>
          <w:color w:val="000000" w:themeColor="text1"/>
          <w:szCs w:val="22"/>
          <w:lang w:val="en-GB"/>
        </w:rPr>
      </w:pPr>
      <w:r w:rsidRPr="00B4317E">
        <w:rPr>
          <w:rFonts w:cs="Times"/>
          <w:color w:val="000000" w:themeColor="text1"/>
          <w:szCs w:val="22"/>
          <w:lang w:val="en-GB"/>
        </w:rPr>
        <w:t>Besides a Web user interface, the AIMS project also includes the development of plug-ins for some personal work environments, integrated with the rest of the AIMS platform, in order to facilitate metrics gathering and accessing relevant information in the daily work of project team members.</w:t>
      </w:r>
    </w:p>
    <w:p w14:paraId="0A8D3752" w14:textId="77777777" w:rsidR="00870B61" w:rsidRPr="00B4317E" w:rsidRDefault="00870B61" w:rsidP="00870B61">
      <w:pPr>
        <w:rPr>
          <w:rFonts w:cs="Times"/>
          <w:color w:val="000000" w:themeColor="text1"/>
          <w:szCs w:val="22"/>
          <w:lang w:val="en-GB"/>
        </w:rPr>
      </w:pPr>
      <w:r w:rsidRPr="00B4317E">
        <w:rPr>
          <w:rFonts w:cs="Times"/>
          <w:color w:val="000000" w:themeColor="text1"/>
          <w:szCs w:val="22"/>
          <w:lang w:val="en-GB"/>
        </w:rPr>
        <w:t xml:space="preserve">The dissertation focuses precisely in the development of a plug-in for Microsoft Outlook, which can be integrated with the AIMS platform, targeted for team members that organize their daily wok around this tool. </w:t>
      </w:r>
    </w:p>
    <w:p w14:paraId="66900214" w14:textId="77777777" w:rsidR="00870B61" w:rsidRPr="00B4317E" w:rsidRDefault="00870B61" w:rsidP="00870B61">
      <w:pPr>
        <w:rPr>
          <w:rFonts w:cs="Times"/>
          <w:color w:val="000000" w:themeColor="text1"/>
          <w:szCs w:val="22"/>
          <w:lang w:val="en-GB"/>
        </w:rPr>
      </w:pPr>
      <w:r w:rsidRPr="00B4317E">
        <w:rPr>
          <w:rFonts w:cs="Times"/>
          <w:color w:val="000000" w:themeColor="text1"/>
          <w:szCs w:val="22"/>
          <w:lang w:val="en-GB"/>
        </w:rPr>
        <w:t>The plug-in adds some functionalities to the task and appointment management features of Microsoft Outlook, with the following goals: help managing personal work, integrating project tasks, personal tasks and appointments; have easily accessible project tasks; help estimating realistic task completion dates and avoid making unrealistic commitments; facilitate and make more reliable the gathering of metrics related with task execution, namely actual effort and actual completion dates.</w:t>
      </w:r>
    </w:p>
    <w:p w14:paraId="3DACA96F" w14:textId="77777777" w:rsidR="00870B61" w:rsidRPr="00B4317E" w:rsidRDefault="00870B61" w:rsidP="00870B61">
      <w:pPr>
        <w:rPr>
          <w:rFonts w:cs="Times"/>
          <w:color w:val="000000" w:themeColor="text1"/>
          <w:szCs w:val="22"/>
          <w:lang w:val="en-GB"/>
        </w:rPr>
      </w:pPr>
      <w:r w:rsidRPr="00B4317E">
        <w:rPr>
          <w:rFonts w:cs="Times"/>
          <w:color w:val="000000" w:themeColor="text1"/>
          <w:szCs w:val="22"/>
          <w:lang w:val="en-GB"/>
        </w:rPr>
        <w:t>The plug-in schedules tasks automatically, by generating, for each planned task, one or more blocks in the user calendar according to their priority, dependencies and planned effort, and determines the likely date of completion of each task. The user can adjust the blocks generated according to the periods of actual execution, so that the blocks in the past serve as task execution time records. At any moment, the user may adjust the priority or effort remaining of the open tasks, and order their rescheduling.</w:t>
      </w:r>
    </w:p>
    <w:p w14:paraId="23ECDDF2" w14:textId="77777777" w:rsidR="004B7590" w:rsidRPr="00B4317E" w:rsidRDefault="00870B61" w:rsidP="00870B61">
      <w:pPr>
        <w:rPr>
          <w:rStyle w:val="english"/>
        </w:rPr>
      </w:pPr>
      <w:r w:rsidRPr="00B4317E">
        <w:rPr>
          <w:rFonts w:cs="Times"/>
          <w:color w:val="000000" w:themeColor="text1"/>
          <w:szCs w:val="22"/>
          <w:lang w:val="en-GB"/>
        </w:rPr>
        <w:t>Because of project constraints, the plug-in is not currently integrated with the rest of the platform, but such integration can be done as soon as the Web Services' API of the AIMS server is stabilized.</w:t>
      </w:r>
    </w:p>
    <w:p w14:paraId="510B3F7D" w14:textId="77777777" w:rsidR="004B7590" w:rsidRPr="00B4317E" w:rsidRDefault="004B7590" w:rsidP="00321FA1">
      <w:pPr>
        <w:rPr>
          <w:lang w:val="en-US"/>
        </w:rPr>
      </w:pPr>
    </w:p>
    <w:p w14:paraId="378F8F8D" w14:textId="77777777" w:rsidR="00D14525" w:rsidRPr="00B4317E" w:rsidRDefault="00D14525" w:rsidP="00321FA1">
      <w:pPr>
        <w:rPr>
          <w:lang w:val="en-US"/>
        </w:rPr>
      </w:pPr>
    </w:p>
    <w:p w14:paraId="1982F8B4" w14:textId="77777777" w:rsidR="00D14525" w:rsidRPr="00B4317E" w:rsidRDefault="00D14525" w:rsidP="00321FA1">
      <w:pPr>
        <w:rPr>
          <w:lang w:val="en-US"/>
        </w:rPr>
        <w:sectPr w:rsidR="00D14525" w:rsidRPr="00B4317E" w:rsidSect="00BA0C34">
          <w:type w:val="oddPage"/>
          <w:pgSz w:w="11905" w:h="16837"/>
          <w:pgMar w:top="1701" w:right="1701" w:bottom="1701" w:left="1701" w:header="1134" w:footer="1134" w:gutter="0"/>
          <w:cols w:space="720"/>
          <w:formProt w:val="0"/>
        </w:sectPr>
      </w:pPr>
    </w:p>
    <w:p w14:paraId="508BDB1F" w14:textId="77777777" w:rsidR="004B7590" w:rsidRPr="00B4317E" w:rsidRDefault="004B7590" w:rsidP="00321FA1">
      <w:pPr>
        <w:pStyle w:val="ttuloinicial"/>
        <w:rPr>
          <w:b w:val="0"/>
        </w:rPr>
      </w:pPr>
      <w:r w:rsidRPr="00B4317E">
        <w:rPr>
          <w:b w:val="0"/>
        </w:rPr>
        <w:lastRenderedPageBreak/>
        <w:t>Agradecimentos</w:t>
      </w:r>
    </w:p>
    <w:p w14:paraId="206203EA" w14:textId="77777777" w:rsidR="00870B61" w:rsidRPr="00B4317E" w:rsidRDefault="00870B61" w:rsidP="00870B61">
      <w:pPr>
        <w:pStyle w:val="Default"/>
        <w:spacing w:line="340" w:lineRule="exact"/>
        <w:ind w:firstLine="454"/>
        <w:jc w:val="both"/>
        <w:rPr>
          <w:rFonts w:ascii="Times" w:hAnsi="Times" w:cs="Times"/>
          <w:lang w:val="pt-PT"/>
        </w:rPr>
      </w:pPr>
      <w:r w:rsidRPr="00B4317E">
        <w:rPr>
          <w:rFonts w:ascii="Times" w:hAnsi="Times" w:cs="Times"/>
          <w:lang w:val="pt-PT"/>
        </w:rPr>
        <w:t>Agradeço em especial ao Prof. João Pascoal Faria pela orientação séria e rigorosa, assim como todas as suas críticas construtivas e sugestões, pela sua disponibilidade e prontidão para a ajuda. Com o seu exemplo, transmitiu-me uma grande experiência de vida e de organização pessoal.</w:t>
      </w:r>
    </w:p>
    <w:p w14:paraId="6B3CDEB4" w14:textId="77777777" w:rsidR="00870B61" w:rsidRPr="00B4317E" w:rsidRDefault="00870B61" w:rsidP="00870B61">
      <w:pPr>
        <w:pStyle w:val="Default"/>
        <w:spacing w:line="340" w:lineRule="exact"/>
        <w:ind w:firstLine="454"/>
        <w:jc w:val="both"/>
        <w:rPr>
          <w:rFonts w:ascii="Times" w:hAnsi="Times" w:cs="Times"/>
          <w:lang w:val="pt-PT"/>
        </w:rPr>
      </w:pPr>
      <w:r w:rsidRPr="00B4317E">
        <w:rPr>
          <w:rFonts w:ascii="Times" w:hAnsi="Times" w:cs="Times"/>
          <w:lang w:val="pt-PT"/>
        </w:rPr>
        <w:t>À FEUP pelo espaço disponibilizado e aos seus colaboradores que sempre me apoiaram em todas as necessidades em termos materiais.</w:t>
      </w:r>
    </w:p>
    <w:p w14:paraId="19389029" w14:textId="77777777" w:rsidR="00870B61" w:rsidRDefault="00870B61" w:rsidP="00870B61">
      <w:pPr>
        <w:pStyle w:val="Default"/>
        <w:spacing w:line="340" w:lineRule="exact"/>
        <w:ind w:firstLine="454"/>
        <w:jc w:val="both"/>
        <w:rPr>
          <w:rFonts w:ascii="Times" w:hAnsi="Times" w:cs="Times"/>
          <w:lang w:val="pt-PT"/>
        </w:rPr>
      </w:pPr>
      <w:r w:rsidRPr="00B4317E">
        <w:rPr>
          <w:rFonts w:ascii="Times" w:hAnsi="Times" w:cs="Times"/>
          <w:lang w:val="pt-PT"/>
        </w:rPr>
        <w:t>Não me esquecendo da minha família que sempre me apoiou, dando-me força para alcançar os meus objetivos</w:t>
      </w:r>
    </w:p>
    <w:p w14:paraId="0483685E" w14:textId="516D53BB" w:rsidR="00AC1772" w:rsidRDefault="00AC1772" w:rsidP="00870B61">
      <w:pPr>
        <w:pStyle w:val="Default"/>
        <w:spacing w:line="340" w:lineRule="exact"/>
        <w:ind w:firstLine="454"/>
        <w:jc w:val="both"/>
        <w:rPr>
          <w:rFonts w:ascii="Times" w:hAnsi="Times" w:cs="Times"/>
          <w:color w:val="222222"/>
          <w:shd w:val="clear" w:color="auto" w:fill="FFFFFF"/>
        </w:rPr>
      </w:pPr>
      <w:r>
        <w:rPr>
          <w:rFonts w:ascii="Times" w:hAnsi="Times" w:cs="Times"/>
          <w:noProof/>
          <w:lang w:val="pt-PT"/>
        </w:rPr>
        <w:drawing>
          <wp:anchor distT="0" distB="0" distL="114300" distR="114300" simplePos="0" relativeHeight="251657728" behindDoc="0" locked="0" layoutInCell="1" allowOverlap="1" wp14:anchorId="64DBBA7B" wp14:editId="2DC67158">
            <wp:simplePos x="0" y="0"/>
            <wp:positionH relativeFrom="column">
              <wp:posOffset>758190</wp:posOffset>
            </wp:positionH>
            <wp:positionV relativeFrom="paragraph">
              <wp:posOffset>910590</wp:posOffset>
            </wp:positionV>
            <wp:extent cx="3886200" cy="609600"/>
            <wp:effectExtent l="0" t="0" r="0" b="0"/>
            <wp:wrapTopAndBottom/>
            <wp:docPr id="5" name="Imagem 5" descr="C:\Users\nuno.guedes\Desktop\xpto\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uno.guedes\Desktop\xpto\image0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862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1772">
        <w:rPr>
          <w:rFonts w:ascii="Times" w:hAnsi="Times" w:cs="Times"/>
          <w:color w:val="222222"/>
          <w:shd w:val="clear" w:color="auto" w:fill="FFFFFF"/>
        </w:rPr>
        <w:t>Este trabalho foi parcialmente cofinanciado pelo Programa Operacional Regional do Norte (ON.2 – O Novo Norte), ao abrigo do Quadro de Referência Estratégico Nacional (QREN), através do Fundo Europeu de Desenvolvimento Regional (FEDER), no âmbito do projecto com referência SI IDT -</w:t>
      </w:r>
      <w:r w:rsidRPr="00AC1772">
        <w:rPr>
          <w:rStyle w:val="apple-converted-space"/>
          <w:rFonts w:ascii="Times" w:hAnsi="Times" w:cs="Times"/>
          <w:color w:val="222222"/>
          <w:shd w:val="clear" w:color="auto" w:fill="FFFFFF"/>
        </w:rPr>
        <w:t> </w:t>
      </w:r>
      <w:hyperlink r:id="rId10" w:tgtFrame="_blank" w:history="1">
        <w:r w:rsidRPr="00AC1772">
          <w:rPr>
            <w:rStyle w:val="Hiperligao"/>
            <w:rFonts w:ascii="Times" w:hAnsi="Times" w:cs="Times"/>
            <w:color w:val="1155CC"/>
            <w:shd w:val="clear" w:color="auto" w:fill="FFFFFF"/>
          </w:rPr>
          <w:t>21562/2011</w:t>
        </w:r>
      </w:hyperlink>
      <w:r w:rsidRPr="00AC1772">
        <w:rPr>
          <w:rFonts w:ascii="Times" w:hAnsi="Times" w:cs="Times"/>
          <w:color w:val="222222"/>
          <w:shd w:val="clear" w:color="auto" w:fill="FFFFFF"/>
        </w:rPr>
        <w:t>.</w:t>
      </w:r>
    </w:p>
    <w:p w14:paraId="7E38E2B3" w14:textId="30DAB563" w:rsidR="00AC1772" w:rsidRPr="00AC1772" w:rsidRDefault="00AC1772" w:rsidP="00870B61">
      <w:pPr>
        <w:pStyle w:val="Default"/>
        <w:spacing w:line="340" w:lineRule="exact"/>
        <w:ind w:firstLine="454"/>
        <w:jc w:val="both"/>
        <w:rPr>
          <w:rFonts w:ascii="Times" w:hAnsi="Times" w:cs="Times"/>
          <w:lang w:val="pt-PT"/>
        </w:rPr>
      </w:pPr>
    </w:p>
    <w:p w14:paraId="29FF369C" w14:textId="77777777" w:rsidR="00870B61" w:rsidRPr="00B4317E" w:rsidRDefault="00870B61" w:rsidP="00870B61">
      <w:pPr>
        <w:spacing w:before="567"/>
        <w:ind w:firstLine="0"/>
        <w:rPr>
          <w:rFonts w:eastAsia="Times New Roman" w:cs="Times"/>
          <w:color w:val="000000"/>
          <w:sz w:val="24"/>
        </w:rPr>
      </w:pPr>
      <w:r w:rsidRPr="00B4317E">
        <w:rPr>
          <w:rFonts w:eastAsia="Times New Roman" w:cs="Times"/>
          <w:color w:val="000000"/>
          <w:sz w:val="24"/>
        </w:rPr>
        <w:t>Nuno Guedes</w:t>
      </w:r>
      <w:bookmarkStart w:id="0" w:name="_GoBack"/>
      <w:bookmarkEnd w:id="0"/>
    </w:p>
    <w:p w14:paraId="3EDEBD9D" w14:textId="77777777" w:rsidR="004B7590" w:rsidRPr="00B4317E" w:rsidRDefault="004B7590" w:rsidP="00321FA1"/>
    <w:p w14:paraId="021CF9B2" w14:textId="77777777" w:rsidR="00D14525" w:rsidRPr="00B4317E" w:rsidRDefault="00D14525" w:rsidP="00321FA1"/>
    <w:p w14:paraId="2CA3C3FC" w14:textId="77777777" w:rsidR="00D14525" w:rsidRPr="00B4317E" w:rsidRDefault="00D14525" w:rsidP="00321FA1">
      <w:pPr>
        <w:sectPr w:rsidR="00D14525" w:rsidRPr="00B4317E" w:rsidSect="00BA0C34">
          <w:type w:val="oddPage"/>
          <w:pgSz w:w="11905" w:h="16837"/>
          <w:pgMar w:top="1701" w:right="1701" w:bottom="1701" w:left="1701" w:header="1134" w:footer="1134" w:gutter="0"/>
          <w:cols w:space="720"/>
          <w:formProt w:val="0"/>
        </w:sectPr>
      </w:pPr>
    </w:p>
    <w:p w14:paraId="21A2555F" w14:textId="77777777" w:rsidR="004B7590" w:rsidRPr="00B4317E" w:rsidRDefault="008E3561" w:rsidP="00321FA1">
      <w:pPr>
        <w:pStyle w:val="ttuloinicial"/>
        <w:rPr>
          <w:b w:val="0"/>
        </w:rPr>
      </w:pPr>
      <w:r w:rsidRPr="00B4317E">
        <w:rPr>
          <w:b w:val="0"/>
        </w:rPr>
        <w:lastRenderedPageBreak/>
        <w:t>Conteúdo</w:t>
      </w:r>
    </w:p>
    <w:p w14:paraId="0FAAB65C" w14:textId="77777777" w:rsidR="006D653E" w:rsidRPr="00B4317E" w:rsidRDefault="001D2CBA">
      <w:pPr>
        <w:pStyle w:val="ndice1"/>
        <w:rPr>
          <w:b w:val="0"/>
          <w:noProof/>
        </w:rPr>
      </w:pPr>
      <w:r w:rsidRPr="00B4317E">
        <w:rPr>
          <w:b w:val="0"/>
        </w:rPr>
        <w:t xml:space="preserve"> </w:t>
      </w:r>
      <w:r w:rsidR="00B12C36" w:rsidRPr="00B4317E">
        <w:rPr>
          <w:b w:val="0"/>
        </w:rPr>
        <w:fldChar w:fldCharType="begin"/>
      </w:r>
      <w:r w:rsidR="004B7590" w:rsidRPr="00B4317E">
        <w:rPr>
          <w:b w:val="0"/>
        </w:rPr>
        <w:instrText xml:space="preserve"> TOC \f \o "1-9" \t "Título 3;3;Título 2;2;Título 1;1;título final;1;título1 anexo;1;título2 anexo;2" </w:instrText>
      </w:r>
      <w:r w:rsidR="00B12C36" w:rsidRPr="00B4317E">
        <w:rPr>
          <w:b w:val="0"/>
        </w:rPr>
        <w:fldChar w:fldCharType="separate"/>
      </w:r>
    </w:p>
    <w:p w14:paraId="23228EE9" w14:textId="0910FBFE" w:rsidR="006D653E" w:rsidRPr="00B4317E" w:rsidRDefault="006D653E">
      <w:pPr>
        <w:pStyle w:val="ndice1"/>
        <w:rPr>
          <w:rFonts w:asciiTheme="minorHAnsi" w:eastAsiaTheme="minorEastAsia" w:hAnsiTheme="minorHAnsi" w:cstheme="minorBidi"/>
          <w:b w:val="0"/>
          <w:noProof/>
          <w:szCs w:val="22"/>
        </w:rPr>
      </w:pPr>
      <w:r w:rsidRPr="00B4317E">
        <w:rPr>
          <w:b w:val="0"/>
          <w:noProof/>
        </w:rPr>
        <w:t>1. Introdução</w:t>
      </w:r>
      <w:r w:rsidRPr="00B4317E">
        <w:rPr>
          <w:b w:val="0"/>
          <w:noProof/>
        </w:rPr>
        <w:tab/>
      </w:r>
      <w:r w:rsidRPr="00B4317E">
        <w:rPr>
          <w:b w:val="0"/>
          <w:noProof/>
        </w:rPr>
        <w:fldChar w:fldCharType="begin"/>
      </w:r>
      <w:r w:rsidRPr="00B4317E">
        <w:rPr>
          <w:b w:val="0"/>
          <w:noProof/>
        </w:rPr>
        <w:instrText xml:space="preserve"> PAGEREF _Toc361506308 \h </w:instrText>
      </w:r>
      <w:r w:rsidRPr="00B4317E">
        <w:rPr>
          <w:b w:val="0"/>
          <w:noProof/>
        </w:rPr>
      </w:r>
      <w:r w:rsidRPr="00B4317E">
        <w:rPr>
          <w:b w:val="0"/>
          <w:noProof/>
        </w:rPr>
        <w:fldChar w:fldCharType="separate"/>
      </w:r>
      <w:r w:rsidR="00F02B7A" w:rsidRPr="00B4317E">
        <w:rPr>
          <w:b w:val="0"/>
          <w:noProof/>
        </w:rPr>
        <w:t>1</w:t>
      </w:r>
      <w:r w:rsidRPr="00B4317E">
        <w:rPr>
          <w:b w:val="0"/>
          <w:noProof/>
        </w:rPr>
        <w:fldChar w:fldCharType="end"/>
      </w:r>
    </w:p>
    <w:p w14:paraId="7FD14FEA"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1.1</w:t>
      </w:r>
      <w:r w:rsidRPr="00B4317E">
        <w:rPr>
          <w:rFonts w:asciiTheme="minorHAnsi" w:eastAsiaTheme="minorEastAsia" w:hAnsiTheme="minorHAnsi" w:cstheme="minorBidi"/>
          <w:noProof/>
          <w:szCs w:val="22"/>
        </w:rPr>
        <w:tab/>
      </w:r>
      <w:r w:rsidRPr="00B4317E">
        <w:rPr>
          <w:noProof/>
        </w:rPr>
        <w:t>Enquadramento</w:t>
      </w:r>
      <w:r w:rsidRPr="00B4317E">
        <w:rPr>
          <w:noProof/>
        </w:rPr>
        <w:tab/>
      </w:r>
      <w:r w:rsidRPr="00B4317E">
        <w:rPr>
          <w:noProof/>
        </w:rPr>
        <w:fldChar w:fldCharType="begin"/>
      </w:r>
      <w:r w:rsidRPr="00B4317E">
        <w:rPr>
          <w:noProof/>
        </w:rPr>
        <w:instrText xml:space="preserve"> PAGEREF _Toc361506309 \h </w:instrText>
      </w:r>
      <w:r w:rsidRPr="00B4317E">
        <w:rPr>
          <w:noProof/>
        </w:rPr>
      </w:r>
      <w:r w:rsidRPr="00B4317E">
        <w:rPr>
          <w:noProof/>
        </w:rPr>
        <w:fldChar w:fldCharType="separate"/>
      </w:r>
      <w:r w:rsidR="00F02B7A" w:rsidRPr="00B4317E">
        <w:rPr>
          <w:noProof/>
        </w:rPr>
        <w:t>1</w:t>
      </w:r>
      <w:r w:rsidRPr="00B4317E">
        <w:rPr>
          <w:noProof/>
        </w:rPr>
        <w:fldChar w:fldCharType="end"/>
      </w:r>
    </w:p>
    <w:p w14:paraId="1BF3CAF5"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1.2</w:t>
      </w:r>
      <w:r w:rsidRPr="00B4317E">
        <w:rPr>
          <w:rFonts w:asciiTheme="minorHAnsi" w:eastAsiaTheme="minorEastAsia" w:hAnsiTheme="minorHAnsi" w:cstheme="minorBidi"/>
          <w:noProof/>
          <w:szCs w:val="22"/>
        </w:rPr>
        <w:tab/>
      </w:r>
      <w:r w:rsidRPr="00B4317E">
        <w:rPr>
          <w:noProof/>
        </w:rPr>
        <w:t>Objetivos e contribuições</w:t>
      </w:r>
      <w:r w:rsidRPr="00B4317E">
        <w:rPr>
          <w:noProof/>
        </w:rPr>
        <w:tab/>
      </w:r>
      <w:r w:rsidRPr="00B4317E">
        <w:rPr>
          <w:noProof/>
        </w:rPr>
        <w:fldChar w:fldCharType="begin"/>
      </w:r>
      <w:r w:rsidRPr="00B4317E">
        <w:rPr>
          <w:noProof/>
        </w:rPr>
        <w:instrText xml:space="preserve"> PAGEREF _Toc361506310 \h </w:instrText>
      </w:r>
      <w:r w:rsidRPr="00B4317E">
        <w:rPr>
          <w:noProof/>
        </w:rPr>
      </w:r>
      <w:r w:rsidRPr="00B4317E">
        <w:rPr>
          <w:noProof/>
        </w:rPr>
        <w:fldChar w:fldCharType="separate"/>
      </w:r>
      <w:r w:rsidR="00F02B7A" w:rsidRPr="00B4317E">
        <w:rPr>
          <w:noProof/>
        </w:rPr>
        <w:t>4</w:t>
      </w:r>
      <w:r w:rsidRPr="00B4317E">
        <w:rPr>
          <w:noProof/>
        </w:rPr>
        <w:fldChar w:fldCharType="end"/>
      </w:r>
    </w:p>
    <w:p w14:paraId="72BDD1B9"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1.3</w:t>
      </w:r>
      <w:r w:rsidRPr="00B4317E">
        <w:rPr>
          <w:rFonts w:asciiTheme="minorHAnsi" w:eastAsiaTheme="minorEastAsia" w:hAnsiTheme="minorHAnsi" w:cstheme="minorBidi"/>
          <w:noProof/>
          <w:szCs w:val="22"/>
        </w:rPr>
        <w:tab/>
      </w:r>
      <w:r w:rsidRPr="00B4317E">
        <w:rPr>
          <w:noProof/>
        </w:rPr>
        <w:t>Metodologia</w:t>
      </w:r>
      <w:r w:rsidRPr="00B4317E">
        <w:rPr>
          <w:noProof/>
        </w:rPr>
        <w:tab/>
      </w:r>
      <w:r w:rsidRPr="00B4317E">
        <w:rPr>
          <w:noProof/>
        </w:rPr>
        <w:fldChar w:fldCharType="begin"/>
      </w:r>
      <w:r w:rsidRPr="00B4317E">
        <w:rPr>
          <w:noProof/>
        </w:rPr>
        <w:instrText xml:space="preserve"> PAGEREF _Toc361506311 \h </w:instrText>
      </w:r>
      <w:r w:rsidRPr="00B4317E">
        <w:rPr>
          <w:noProof/>
        </w:rPr>
      </w:r>
      <w:r w:rsidRPr="00B4317E">
        <w:rPr>
          <w:noProof/>
        </w:rPr>
        <w:fldChar w:fldCharType="separate"/>
      </w:r>
      <w:r w:rsidR="00F02B7A" w:rsidRPr="00B4317E">
        <w:rPr>
          <w:noProof/>
        </w:rPr>
        <w:t>5</w:t>
      </w:r>
      <w:r w:rsidRPr="00B4317E">
        <w:rPr>
          <w:noProof/>
        </w:rPr>
        <w:fldChar w:fldCharType="end"/>
      </w:r>
    </w:p>
    <w:p w14:paraId="7723934D"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1.4</w:t>
      </w:r>
      <w:r w:rsidRPr="00B4317E">
        <w:rPr>
          <w:rFonts w:asciiTheme="minorHAnsi" w:eastAsiaTheme="minorEastAsia" w:hAnsiTheme="minorHAnsi" w:cstheme="minorBidi"/>
          <w:noProof/>
          <w:szCs w:val="22"/>
        </w:rPr>
        <w:tab/>
      </w:r>
      <w:r w:rsidRPr="00B4317E">
        <w:rPr>
          <w:noProof/>
        </w:rPr>
        <w:t>Estrutura do documento</w:t>
      </w:r>
      <w:r w:rsidRPr="00B4317E">
        <w:rPr>
          <w:noProof/>
        </w:rPr>
        <w:tab/>
      </w:r>
      <w:r w:rsidRPr="00B4317E">
        <w:rPr>
          <w:noProof/>
        </w:rPr>
        <w:fldChar w:fldCharType="begin"/>
      </w:r>
      <w:r w:rsidRPr="00B4317E">
        <w:rPr>
          <w:noProof/>
        </w:rPr>
        <w:instrText xml:space="preserve"> PAGEREF _Toc361506312 \h </w:instrText>
      </w:r>
      <w:r w:rsidRPr="00B4317E">
        <w:rPr>
          <w:noProof/>
        </w:rPr>
      </w:r>
      <w:r w:rsidRPr="00B4317E">
        <w:rPr>
          <w:noProof/>
        </w:rPr>
        <w:fldChar w:fldCharType="separate"/>
      </w:r>
      <w:r w:rsidR="00F02B7A" w:rsidRPr="00B4317E">
        <w:rPr>
          <w:noProof/>
        </w:rPr>
        <w:t>5</w:t>
      </w:r>
      <w:r w:rsidRPr="00B4317E">
        <w:rPr>
          <w:noProof/>
        </w:rPr>
        <w:fldChar w:fldCharType="end"/>
      </w:r>
    </w:p>
    <w:p w14:paraId="2AD6DCCC" w14:textId="6B9FFB70" w:rsidR="006D653E" w:rsidRPr="00B4317E" w:rsidRDefault="006D653E">
      <w:pPr>
        <w:pStyle w:val="ndice1"/>
        <w:rPr>
          <w:rFonts w:asciiTheme="minorHAnsi" w:eastAsiaTheme="minorEastAsia" w:hAnsiTheme="minorHAnsi" w:cstheme="minorBidi"/>
          <w:b w:val="0"/>
          <w:noProof/>
          <w:szCs w:val="22"/>
        </w:rPr>
      </w:pPr>
      <w:r w:rsidRPr="00B4317E">
        <w:rPr>
          <w:b w:val="0"/>
          <w:noProof/>
        </w:rPr>
        <w:t>2. Análise de requisitos</w:t>
      </w:r>
      <w:r w:rsidRPr="00B4317E">
        <w:rPr>
          <w:b w:val="0"/>
          <w:noProof/>
        </w:rPr>
        <w:tab/>
      </w:r>
      <w:r w:rsidRPr="00B4317E">
        <w:rPr>
          <w:b w:val="0"/>
          <w:noProof/>
        </w:rPr>
        <w:fldChar w:fldCharType="begin"/>
      </w:r>
      <w:r w:rsidRPr="00B4317E">
        <w:rPr>
          <w:b w:val="0"/>
          <w:noProof/>
        </w:rPr>
        <w:instrText xml:space="preserve"> PAGEREF _Toc361506313 \h </w:instrText>
      </w:r>
      <w:r w:rsidRPr="00B4317E">
        <w:rPr>
          <w:b w:val="0"/>
          <w:noProof/>
        </w:rPr>
      </w:r>
      <w:r w:rsidRPr="00B4317E">
        <w:rPr>
          <w:b w:val="0"/>
          <w:noProof/>
        </w:rPr>
        <w:fldChar w:fldCharType="separate"/>
      </w:r>
      <w:r w:rsidR="00F02B7A" w:rsidRPr="00B4317E">
        <w:rPr>
          <w:b w:val="0"/>
          <w:noProof/>
        </w:rPr>
        <w:t>7</w:t>
      </w:r>
      <w:r w:rsidRPr="00B4317E">
        <w:rPr>
          <w:b w:val="0"/>
          <w:noProof/>
        </w:rPr>
        <w:fldChar w:fldCharType="end"/>
      </w:r>
    </w:p>
    <w:p w14:paraId="0FE14046" w14:textId="737DF26B" w:rsidR="006D653E" w:rsidRPr="00B4317E" w:rsidRDefault="006D653E">
      <w:pPr>
        <w:pStyle w:val="ndice1"/>
        <w:rPr>
          <w:rFonts w:asciiTheme="minorHAnsi" w:eastAsiaTheme="minorEastAsia" w:hAnsiTheme="minorHAnsi" w:cstheme="minorBidi"/>
          <w:b w:val="0"/>
          <w:noProof/>
          <w:szCs w:val="22"/>
        </w:rPr>
      </w:pPr>
      <w:r w:rsidRPr="00B4317E">
        <w:rPr>
          <w:b w:val="0"/>
          <w:noProof/>
        </w:rPr>
        <w:t>3. Estado da arte</w:t>
      </w:r>
      <w:r w:rsidRPr="00B4317E">
        <w:rPr>
          <w:b w:val="0"/>
          <w:noProof/>
        </w:rPr>
        <w:tab/>
      </w:r>
      <w:r w:rsidRPr="00B4317E">
        <w:rPr>
          <w:b w:val="0"/>
          <w:noProof/>
        </w:rPr>
        <w:fldChar w:fldCharType="begin"/>
      </w:r>
      <w:r w:rsidRPr="00B4317E">
        <w:rPr>
          <w:b w:val="0"/>
          <w:noProof/>
        </w:rPr>
        <w:instrText xml:space="preserve"> PAGEREF _Toc361506314 \h </w:instrText>
      </w:r>
      <w:r w:rsidRPr="00B4317E">
        <w:rPr>
          <w:b w:val="0"/>
          <w:noProof/>
        </w:rPr>
      </w:r>
      <w:r w:rsidRPr="00B4317E">
        <w:rPr>
          <w:b w:val="0"/>
          <w:noProof/>
        </w:rPr>
        <w:fldChar w:fldCharType="separate"/>
      </w:r>
      <w:r w:rsidR="00F02B7A" w:rsidRPr="00B4317E">
        <w:rPr>
          <w:b w:val="0"/>
          <w:noProof/>
        </w:rPr>
        <w:t>14</w:t>
      </w:r>
      <w:r w:rsidRPr="00B4317E">
        <w:rPr>
          <w:b w:val="0"/>
          <w:noProof/>
        </w:rPr>
        <w:fldChar w:fldCharType="end"/>
      </w:r>
    </w:p>
    <w:p w14:paraId="4F6B7FD1" w14:textId="77777777" w:rsidR="006D653E" w:rsidRPr="00B4317E" w:rsidRDefault="006D653E">
      <w:pPr>
        <w:pStyle w:val="ndice2"/>
        <w:tabs>
          <w:tab w:val="left" w:pos="1985"/>
        </w:tabs>
        <w:rPr>
          <w:rFonts w:asciiTheme="minorHAnsi" w:eastAsiaTheme="minorEastAsia" w:hAnsiTheme="minorHAnsi" w:cstheme="minorBidi"/>
          <w:noProof/>
          <w:szCs w:val="22"/>
          <w:lang w:val="en-US"/>
        </w:rPr>
      </w:pPr>
      <w:r w:rsidRPr="00B4317E">
        <w:rPr>
          <w:noProof/>
          <w:lang w:val="en-US"/>
        </w:rPr>
        <w:t>3.1</w:t>
      </w:r>
      <w:r w:rsidRPr="00B4317E">
        <w:rPr>
          <w:rFonts w:asciiTheme="minorHAnsi" w:eastAsiaTheme="minorEastAsia" w:hAnsiTheme="minorHAnsi" w:cstheme="minorBidi"/>
          <w:noProof/>
          <w:szCs w:val="22"/>
          <w:lang w:val="en-US"/>
        </w:rPr>
        <w:tab/>
      </w:r>
      <w:r w:rsidRPr="00B4317E">
        <w:rPr>
          <w:noProof/>
          <w:lang w:val="en-US"/>
        </w:rPr>
        <w:t>PHC TeamControl CS</w:t>
      </w:r>
      <w:r w:rsidRPr="00B4317E">
        <w:rPr>
          <w:noProof/>
          <w:lang w:val="en-US"/>
        </w:rPr>
        <w:tab/>
      </w:r>
      <w:r w:rsidRPr="00B4317E">
        <w:rPr>
          <w:noProof/>
        </w:rPr>
        <w:fldChar w:fldCharType="begin"/>
      </w:r>
      <w:r w:rsidRPr="00B4317E">
        <w:rPr>
          <w:noProof/>
          <w:lang w:val="en-US"/>
        </w:rPr>
        <w:instrText xml:space="preserve"> PAGEREF _Toc361506315 \h </w:instrText>
      </w:r>
      <w:r w:rsidRPr="00B4317E">
        <w:rPr>
          <w:noProof/>
        </w:rPr>
      </w:r>
      <w:r w:rsidRPr="00B4317E">
        <w:rPr>
          <w:noProof/>
        </w:rPr>
        <w:fldChar w:fldCharType="separate"/>
      </w:r>
      <w:r w:rsidR="00F02B7A" w:rsidRPr="00B4317E">
        <w:rPr>
          <w:noProof/>
          <w:lang w:val="en-US"/>
        </w:rPr>
        <w:t>14</w:t>
      </w:r>
      <w:r w:rsidRPr="00B4317E">
        <w:rPr>
          <w:noProof/>
        </w:rPr>
        <w:fldChar w:fldCharType="end"/>
      </w:r>
    </w:p>
    <w:p w14:paraId="6A134C37" w14:textId="77777777" w:rsidR="006D653E" w:rsidRPr="00B4317E" w:rsidRDefault="006D653E">
      <w:pPr>
        <w:pStyle w:val="ndice2"/>
        <w:tabs>
          <w:tab w:val="left" w:pos="1985"/>
        </w:tabs>
        <w:rPr>
          <w:rFonts w:asciiTheme="minorHAnsi" w:eastAsiaTheme="minorEastAsia" w:hAnsiTheme="minorHAnsi" w:cstheme="minorBidi"/>
          <w:noProof/>
          <w:szCs w:val="22"/>
          <w:lang w:val="en-US"/>
        </w:rPr>
      </w:pPr>
      <w:r w:rsidRPr="00B4317E">
        <w:rPr>
          <w:noProof/>
          <w:lang w:val="en-US"/>
        </w:rPr>
        <w:t>3.2</w:t>
      </w:r>
      <w:r w:rsidRPr="00B4317E">
        <w:rPr>
          <w:rFonts w:asciiTheme="minorHAnsi" w:eastAsiaTheme="minorEastAsia" w:hAnsiTheme="minorHAnsi" w:cstheme="minorBidi"/>
          <w:noProof/>
          <w:szCs w:val="22"/>
          <w:lang w:val="en-US"/>
        </w:rPr>
        <w:tab/>
      </w:r>
      <w:r w:rsidRPr="00B4317E">
        <w:rPr>
          <w:noProof/>
          <w:lang w:val="en-US"/>
        </w:rPr>
        <w:t>Neotriad</w:t>
      </w:r>
      <w:r w:rsidRPr="00B4317E">
        <w:rPr>
          <w:noProof/>
          <w:lang w:val="en-US"/>
        </w:rPr>
        <w:tab/>
      </w:r>
      <w:r w:rsidRPr="00B4317E">
        <w:rPr>
          <w:noProof/>
        </w:rPr>
        <w:fldChar w:fldCharType="begin"/>
      </w:r>
      <w:r w:rsidRPr="00B4317E">
        <w:rPr>
          <w:noProof/>
          <w:lang w:val="en-US"/>
        </w:rPr>
        <w:instrText xml:space="preserve"> PAGEREF _Toc361506316 \h </w:instrText>
      </w:r>
      <w:r w:rsidRPr="00B4317E">
        <w:rPr>
          <w:noProof/>
        </w:rPr>
      </w:r>
      <w:r w:rsidRPr="00B4317E">
        <w:rPr>
          <w:noProof/>
        </w:rPr>
        <w:fldChar w:fldCharType="separate"/>
      </w:r>
      <w:r w:rsidR="00F02B7A" w:rsidRPr="00B4317E">
        <w:rPr>
          <w:noProof/>
          <w:lang w:val="en-US"/>
        </w:rPr>
        <w:t>16</w:t>
      </w:r>
      <w:r w:rsidRPr="00B4317E">
        <w:rPr>
          <w:noProof/>
        </w:rPr>
        <w:fldChar w:fldCharType="end"/>
      </w:r>
    </w:p>
    <w:p w14:paraId="015FCB47" w14:textId="77777777" w:rsidR="006D653E" w:rsidRPr="00B4317E" w:rsidRDefault="006D653E">
      <w:pPr>
        <w:pStyle w:val="ndice2"/>
        <w:tabs>
          <w:tab w:val="left" w:pos="1985"/>
        </w:tabs>
        <w:rPr>
          <w:rFonts w:asciiTheme="minorHAnsi" w:eastAsiaTheme="minorEastAsia" w:hAnsiTheme="minorHAnsi" w:cstheme="minorBidi"/>
          <w:noProof/>
          <w:szCs w:val="22"/>
          <w:lang w:val="en-US"/>
        </w:rPr>
      </w:pPr>
      <w:r w:rsidRPr="00B4317E">
        <w:rPr>
          <w:noProof/>
          <w:lang w:val="en-US"/>
        </w:rPr>
        <w:t>3.3</w:t>
      </w:r>
      <w:r w:rsidRPr="00B4317E">
        <w:rPr>
          <w:rFonts w:asciiTheme="minorHAnsi" w:eastAsiaTheme="minorEastAsia" w:hAnsiTheme="minorHAnsi" w:cstheme="minorBidi"/>
          <w:noProof/>
          <w:szCs w:val="22"/>
          <w:lang w:val="en-US"/>
        </w:rPr>
        <w:tab/>
      </w:r>
      <w:r w:rsidRPr="00B4317E">
        <w:rPr>
          <w:noProof/>
          <w:lang w:val="en-US"/>
        </w:rPr>
        <w:t>Telerik</w:t>
      </w:r>
      <w:r w:rsidRPr="00B4317E">
        <w:rPr>
          <w:noProof/>
          <w:lang w:val="en-US"/>
        </w:rPr>
        <w:tab/>
      </w:r>
      <w:r w:rsidRPr="00B4317E">
        <w:rPr>
          <w:noProof/>
        </w:rPr>
        <w:fldChar w:fldCharType="begin"/>
      </w:r>
      <w:r w:rsidRPr="00B4317E">
        <w:rPr>
          <w:noProof/>
          <w:lang w:val="en-US"/>
        </w:rPr>
        <w:instrText xml:space="preserve"> PAGEREF _Toc361506317 \h </w:instrText>
      </w:r>
      <w:r w:rsidRPr="00B4317E">
        <w:rPr>
          <w:noProof/>
        </w:rPr>
      </w:r>
      <w:r w:rsidRPr="00B4317E">
        <w:rPr>
          <w:noProof/>
        </w:rPr>
        <w:fldChar w:fldCharType="separate"/>
      </w:r>
      <w:r w:rsidR="00F02B7A" w:rsidRPr="00B4317E">
        <w:rPr>
          <w:noProof/>
          <w:lang w:val="en-US"/>
        </w:rPr>
        <w:t>17</w:t>
      </w:r>
      <w:r w:rsidRPr="00B4317E">
        <w:rPr>
          <w:noProof/>
        </w:rPr>
        <w:fldChar w:fldCharType="end"/>
      </w:r>
    </w:p>
    <w:p w14:paraId="5306087B" w14:textId="77777777" w:rsidR="006D653E" w:rsidRPr="00B4317E" w:rsidRDefault="006D653E">
      <w:pPr>
        <w:pStyle w:val="ndice2"/>
        <w:tabs>
          <w:tab w:val="left" w:pos="1985"/>
        </w:tabs>
        <w:rPr>
          <w:rFonts w:asciiTheme="minorHAnsi" w:eastAsiaTheme="minorEastAsia" w:hAnsiTheme="minorHAnsi" w:cstheme="minorBidi"/>
          <w:noProof/>
          <w:szCs w:val="22"/>
          <w:lang w:val="en-US"/>
        </w:rPr>
      </w:pPr>
      <w:r w:rsidRPr="00B4317E">
        <w:rPr>
          <w:noProof/>
          <w:lang w:val="en-US"/>
        </w:rPr>
        <w:t>3.4</w:t>
      </w:r>
      <w:r w:rsidRPr="00B4317E">
        <w:rPr>
          <w:rFonts w:asciiTheme="minorHAnsi" w:eastAsiaTheme="minorEastAsia" w:hAnsiTheme="minorHAnsi" w:cstheme="minorBidi"/>
          <w:noProof/>
          <w:szCs w:val="22"/>
          <w:lang w:val="en-US"/>
        </w:rPr>
        <w:tab/>
      </w:r>
      <w:r w:rsidRPr="00B4317E">
        <w:rPr>
          <w:noProof/>
          <w:lang w:val="en-US"/>
        </w:rPr>
        <w:t>ThunferTask</w:t>
      </w:r>
      <w:r w:rsidRPr="00B4317E">
        <w:rPr>
          <w:noProof/>
          <w:lang w:val="en-US"/>
        </w:rPr>
        <w:tab/>
      </w:r>
      <w:r w:rsidRPr="00B4317E">
        <w:rPr>
          <w:noProof/>
        </w:rPr>
        <w:fldChar w:fldCharType="begin"/>
      </w:r>
      <w:r w:rsidRPr="00B4317E">
        <w:rPr>
          <w:noProof/>
          <w:lang w:val="en-US"/>
        </w:rPr>
        <w:instrText xml:space="preserve"> PAGEREF _Toc361506318 \h </w:instrText>
      </w:r>
      <w:r w:rsidRPr="00B4317E">
        <w:rPr>
          <w:noProof/>
        </w:rPr>
      </w:r>
      <w:r w:rsidRPr="00B4317E">
        <w:rPr>
          <w:noProof/>
        </w:rPr>
        <w:fldChar w:fldCharType="separate"/>
      </w:r>
      <w:r w:rsidR="00F02B7A" w:rsidRPr="00B4317E">
        <w:rPr>
          <w:noProof/>
          <w:lang w:val="en-US"/>
        </w:rPr>
        <w:t>18</w:t>
      </w:r>
      <w:r w:rsidRPr="00B4317E">
        <w:rPr>
          <w:noProof/>
        </w:rPr>
        <w:fldChar w:fldCharType="end"/>
      </w:r>
    </w:p>
    <w:p w14:paraId="29803E89"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3.5</w:t>
      </w:r>
      <w:r w:rsidRPr="00B4317E">
        <w:rPr>
          <w:rFonts w:asciiTheme="minorHAnsi" w:eastAsiaTheme="minorEastAsia" w:hAnsiTheme="minorHAnsi" w:cstheme="minorBidi"/>
          <w:noProof/>
          <w:szCs w:val="22"/>
        </w:rPr>
        <w:tab/>
      </w:r>
      <w:r w:rsidRPr="00B4317E">
        <w:rPr>
          <w:noProof/>
        </w:rPr>
        <w:t>Comparação de ferramentas</w:t>
      </w:r>
      <w:r w:rsidRPr="00B4317E">
        <w:rPr>
          <w:noProof/>
        </w:rPr>
        <w:tab/>
      </w:r>
      <w:r w:rsidRPr="00B4317E">
        <w:rPr>
          <w:noProof/>
        </w:rPr>
        <w:fldChar w:fldCharType="begin"/>
      </w:r>
      <w:r w:rsidRPr="00B4317E">
        <w:rPr>
          <w:noProof/>
        </w:rPr>
        <w:instrText xml:space="preserve"> PAGEREF _Toc361506319 \h </w:instrText>
      </w:r>
      <w:r w:rsidRPr="00B4317E">
        <w:rPr>
          <w:noProof/>
        </w:rPr>
      </w:r>
      <w:r w:rsidRPr="00B4317E">
        <w:rPr>
          <w:noProof/>
        </w:rPr>
        <w:fldChar w:fldCharType="separate"/>
      </w:r>
      <w:r w:rsidR="00F02B7A" w:rsidRPr="00B4317E">
        <w:rPr>
          <w:noProof/>
        </w:rPr>
        <w:t>19</w:t>
      </w:r>
      <w:r w:rsidRPr="00B4317E">
        <w:rPr>
          <w:noProof/>
        </w:rPr>
        <w:fldChar w:fldCharType="end"/>
      </w:r>
    </w:p>
    <w:p w14:paraId="37EBE9A2" w14:textId="41C9E0F1" w:rsidR="006D653E" w:rsidRPr="00B4317E" w:rsidRDefault="006D653E">
      <w:pPr>
        <w:pStyle w:val="ndice1"/>
        <w:rPr>
          <w:rFonts w:asciiTheme="minorHAnsi" w:eastAsiaTheme="minorEastAsia" w:hAnsiTheme="minorHAnsi" w:cstheme="minorBidi"/>
          <w:b w:val="0"/>
          <w:noProof/>
          <w:szCs w:val="22"/>
        </w:rPr>
      </w:pPr>
      <w:r w:rsidRPr="00B4317E">
        <w:rPr>
          <w:b w:val="0"/>
          <w:noProof/>
        </w:rPr>
        <w:t>4. Conceção e implementação</w:t>
      </w:r>
      <w:r w:rsidRPr="00B4317E">
        <w:rPr>
          <w:b w:val="0"/>
          <w:noProof/>
        </w:rPr>
        <w:tab/>
      </w:r>
      <w:r w:rsidRPr="00B4317E">
        <w:rPr>
          <w:b w:val="0"/>
          <w:noProof/>
        </w:rPr>
        <w:fldChar w:fldCharType="begin"/>
      </w:r>
      <w:r w:rsidRPr="00B4317E">
        <w:rPr>
          <w:b w:val="0"/>
          <w:noProof/>
        </w:rPr>
        <w:instrText xml:space="preserve"> PAGEREF _Toc361506320 \h </w:instrText>
      </w:r>
      <w:r w:rsidRPr="00B4317E">
        <w:rPr>
          <w:b w:val="0"/>
          <w:noProof/>
        </w:rPr>
      </w:r>
      <w:r w:rsidRPr="00B4317E">
        <w:rPr>
          <w:b w:val="0"/>
          <w:noProof/>
        </w:rPr>
        <w:fldChar w:fldCharType="separate"/>
      </w:r>
      <w:r w:rsidR="00F02B7A" w:rsidRPr="00B4317E">
        <w:rPr>
          <w:b w:val="0"/>
          <w:noProof/>
        </w:rPr>
        <w:t>21</w:t>
      </w:r>
      <w:r w:rsidRPr="00B4317E">
        <w:rPr>
          <w:b w:val="0"/>
          <w:noProof/>
        </w:rPr>
        <w:fldChar w:fldCharType="end"/>
      </w:r>
    </w:p>
    <w:p w14:paraId="706EB9D9"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4.1</w:t>
      </w:r>
      <w:r w:rsidRPr="00B4317E">
        <w:rPr>
          <w:rFonts w:asciiTheme="minorHAnsi" w:eastAsiaTheme="minorEastAsia" w:hAnsiTheme="minorHAnsi" w:cstheme="minorBidi"/>
          <w:noProof/>
          <w:szCs w:val="22"/>
        </w:rPr>
        <w:tab/>
      </w:r>
      <w:r w:rsidRPr="00B4317E">
        <w:rPr>
          <w:noProof/>
        </w:rPr>
        <w:t>Principais opções tomadas</w:t>
      </w:r>
      <w:r w:rsidRPr="00B4317E">
        <w:rPr>
          <w:noProof/>
        </w:rPr>
        <w:tab/>
      </w:r>
      <w:r w:rsidRPr="00B4317E">
        <w:rPr>
          <w:noProof/>
        </w:rPr>
        <w:fldChar w:fldCharType="begin"/>
      </w:r>
      <w:r w:rsidRPr="00B4317E">
        <w:rPr>
          <w:noProof/>
        </w:rPr>
        <w:instrText xml:space="preserve"> PAGEREF _Toc361506321 \h </w:instrText>
      </w:r>
      <w:r w:rsidRPr="00B4317E">
        <w:rPr>
          <w:noProof/>
        </w:rPr>
      </w:r>
      <w:r w:rsidRPr="00B4317E">
        <w:rPr>
          <w:noProof/>
        </w:rPr>
        <w:fldChar w:fldCharType="separate"/>
      </w:r>
      <w:r w:rsidR="00F02B7A" w:rsidRPr="00B4317E">
        <w:rPr>
          <w:noProof/>
        </w:rPr>
        <w:t>21</w:t>
      </w:r>
      <w:r w:rsidRPr="00B4317E">
        <w:rPr>
          <w:noProof/>
        </w:rPr>
        <w:fldChar w:fldCharType="end"/>
      </w:r>
    </w:p>
    <w:p w14:paraId="62DCBD68"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4.2</w:t>
      </w:r>
      <w:r w:rsidRPr="00B4317E">
        <w:rPr>
          <w:rFonts w:asciiTheme="minorHAnsi" w:eastAsiaTheme="minorEastAsia" w:hAnsiTheme="minorHAnsi" w:cstheme="minorBidi"/>
          <w:noProof/>
          <w:szCs w:val="22"/>
        </w:rPr>
        <w:tab/>
      </w:r>
      <w:r w:rsidRPr="00B4317E">
        <w:rPr>
          <w:noProof/>
        </w:rPr>
        <w:t>Integração com o Outlook - vista de casos de utilização</w:t>
      </w:r>
      <w:r w:rsidRPr="00B4317E">
        <w:rPr>
          <w:noProof/>
        </w:rPr>
        <w:tab/>
      </w:r>
      <w:r w:rsidRPr="00B4317E">
        <w:rPr>
          <w:noProof/>
        </w:rPr>
        <w:fldChar w:fldCharType="begin"/>
      </w:r>
      <w:r w:rsidRPr="00B4317E">
        <w:rPr>
          <w:noProof/>
        </w:rPr>
        <w:instrText xml:space="preserve"> PAGEREF _Toc361506322 \h </w:instrText>
      </w:r>
      <w:r w:rsidRPr="00B4317E">
        <w:rPr>
          <w:noProof/>
        </w:rPr>
      </w:r>
      <w:r w:rsidRPr="00B4317E">
        <w:rPr>
          <w:noProof/>
        </w:rPr>
        <w:fldChar w:fldCharType="separate"/>
      </w:r>
      <w:r w:rsidR="00F02B7A" w:rsidRPr="00B4317E">
        <w:rPr>
          <w:noProof/>
        </w:rPr>
        <w:t>21</w:t>
      </w:r>
      <w:r w:rsidRPr="00B4317E">
        <w:rPr>
          <w:noProof/>
        </w:rPr>
        <w:fldChar w:fldCharType="end"/>
      </w:r>
    </w:p>
    <w:p w14:paraId="495B171F"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lang w:eastAsia="en-US"/>
        </w:rPr>
        <w:t>4.3</w:t>
      </w:r>
      <w:r w:rsidRPr="00B4317E">
        <w:rPr>
          <w:rFonts w:asciiTheme="minorHAnsi" w:eastAsiaTheme="minorEastAsia" w:hAnsiTheme="minorHAnsi" w:cstheme="minorBidi"/>
          <w:noProof/>
          <w:szCs w:val="22"/>
        </w:rPr>
        <w:tab/>
      </w:r>
      <w:r w:rsidRPr="00B4317E">
        <w:rPr>
          <w:noProof/>
        </w:rPr>
        <w:t>Integração com o Outlook - modelo de domínio</w:t>
      </w:r>
      <w:r w:rsidRPr="00B4317E">
        <w:rPr>
          <w:noProof/>
        </w:rPr>
        <w:tab/>
      </w:r>
      <w:r w:rsidRPr="00B4317E">
        <w:rPr>
          <w:noProof/>
        </w:rPr>
        <w:fldChar w:fldCharType="begin"/>
      </w:r>
      <w:r w:rsidRPr="00B4317E">
        <w:rPr>
          <w:noProof/>
        </w:rPr>
        <w:instrText xml:space="preserve"> PAGEREF _Toc361506323 \h </w:instrText>
      </w:r>
      <w:r w:rsidRPr="00B4317E">
        <w:rPr>
          <w:noProof/>
        </w:rPr>
      </w:r>
      <w:r w:rsidRPr="00B4317E">
        <w:rPr>
          <w:noProof/>
        </w:rPr>
        <w:fldChar w:fldCharType="separate"/>
      </w:r>
      <w:r w:rsidR="00F02B7A" w:rsidRPr="00B4317E">
        <w:rPr>
          <w:noProof/>
        </w:rPr>
        <w:t>23</w:t>
      </w:r>
      <w:r w:rsidRPr="00B4317E">
        <w:rPr>
          <w:noProof/>
        </w:rPr>
        <w:fldChar w:fldCharType="end"/>
      </w:r>
    </w:p>
    <w:p w14:paraId="4692E005"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4.4</w:t>
      </w:r>
      <w:r w:rsidRPr="00B4317E">
        <w:rPr>
          <w:rFonts w:asciiTheme="minorHAnsi" w:eastAsiaTheme="minorEastAsia" w:hAnsiTheme="minorHAnsi" w:cstheme="minorBidi"/>
          <w:noProof/>
          <w:szCs w:val="22"/>
        </w:rPr>
        <w:tab/>
      </w:r>
      <w:r w:rsidRPr="00B4317E">
        <w:rPr>
          <w:noProof/>
        </w:rPr>
        <w:t>Integração com o Outlook - vista de componentes</w:t>
      </w:r>
      <w:r w:rsidRPr="00B4317E">
        <w:rPr>
          <w:noProof/>
        </w:rPr>
        <w:tab/>
      </w:r>
      <w:r w:rsidRPr="00B4317E">
        <w:rPr>
          <w:noProof/>
        </w:rPr>
        <w:fldChar w:fldCharType="begin"/>
      </w:r>
      <w:r w:rsidRPr="00B4317E">
        <w:rPr>
          <w:noProof/>
        </w:rPr>
        <w:instrText xml:space="preserve"> PAGEREF _Toc361506324 \h </w:instrText>
      </w:r>
      <w:r w:rsidRPr="00B4317E">
        <w:rPr>
          <w:noProof/>
        </w:rPr>
      </w:r>
      <w:r w:rsidRPr="00B4317E">
        <w:rPr>
          <w:noProof/>
        </w:rPr>
        <w:fldChar w:fldCharType="separate"/>
      </w:r>
      <w:r w:rsidR="00F02B7A" w:rsidRPr="00B4317E">
        <w:rPr>
          <w:noProof/>
        </w:rPr>
        <w:t>24</w:t>
      </w:r>
      <w:r w:rsidRPr="00B4317E">
        <w:rPr>
          <w:noProof/>
        </w:rPr>
        <w:fldChar w:fldCharType="end"/>
      </w:r>
    </w:p>
    <w:p w14:paraId="0BA8FEE7"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4.5</w:t>
      </w:r>
      <w:r w:rsidRPr="00B4317E">
        <w:rPr>
          <w:rFonts w:asciiTheme="minorHAnsi" w:eastAsiaTheme="minorEastAsia" w:hAnsiTheme="minorHAnsi" w:cstheme="minorBidi"/>
          <w:noProof/>
          <w:szCs w:val="22"/>
        </w:rPr>
        <w:tab/>
      </w:r>
      <w:r w:rsidRPr="00B4317E">
        <w:rPr>
          <w:noProof/>
        </w:rPr>
        <w:t>Estruturas de dados persistentes</w:t>
      </w:r>
      <w:r w:rsidRPr="00B4317E">
        <w:rPr>
          <w:noProof/>
        </w:rPr>
        <w:tab/>
      </w:r>
      <w:r w:rsidRPr="00B4317E">
        <w:rPr>
          <w:noProof/>
        </w:rPr>
        <w:fldChar w:fldCharType="begin"/>
      </w:r>
      <w:r w:rsidRPr="00B4317E">
        <w:rPr>
          <w:noProof/>
        </w:rPr>
        <w:instrText xml:space="preserve"> PAGEREF _Toc361506325 \h </w:instrText>
      </w:r>
      <w:r w:rsidRPr="00B4317E">
        <w:rPr>
          <w:noProof/>
        </w:rPr>
      </w:r>
      <w:r w:rsidRPr="00B4317E">
        <w:rPr>
          <w:noProof/>
        </w:rPr>
        <w:fldChar w:fldCharType="separate"/>
      </w:r>
      <w:r w:rsidR="00F02B7A" w:rsidRPr="00B4317E">
        <w:rPr>
          <w:noProof/>
        </w:rPr>
        <w:t>26</w:t>
      </w:r>
      <w:r w:rsidRPr="00B4317E">
        <w:rPr>
          <w:noProof/>
        </w:rPr>
        <w:fldChar w:fldCharType="end"/>
      </w:r>
    </w:p>
    <w:p w14:paraId="6D47AAA6"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4.6</w:t>
      </w:r>
      <w:r w:rsidRPr="00B4317E">
        <w:rPr>
          <w:rFonts w:asciiTheme="minorHAnsi" w:eastAsiaTheme="minorEastAsia" w:hAnsiTheme="minorHAnsi" w:cstheme="minorBidi"/>
          <w:noProof/>
          <w:szCs w:val="22"/>
        </w:rPr>
        <w:tab/>
      </w:r>
      <w:r w:rsidRPr="00B4317E">
        <w:rPr>
          <w:noProof/>
        </w:rPr>
        <w:t>Estrutura de classes</w:t>
      </w:r>
      <w:r w:rsidRPr="00B4317E">
        <w:rPr>
          <w:noProof/>
        </w:rPr>
        <w:tab/>
      </w:r>
      <w:r w:rsidRPr="00B4317E">
        <w:rPr>
          <w:noProof/>
        </w:rPr>
        <w:fldChar w:fldCharType="begin"/>
      </w:r>
      <w:r w:rsidRPr="00B4317E">
        <w:rPr>
          <w:noProof/>
        </w:rPr>
        <w:instrText xml:space="preserve"> PAGEREF _Toc361506326 \h </w:instrText>
      </w:r>
      <w:r w:rsidRPr="00B4317E">
        <w:rPr>
          <w:noProof/>
        </w:rPr>
      </w:r>
      <w:r w:rsidRPr="00B4317E">
        <w:rPr>
          <w:noProof/>
        </w:rPr>
        <w:fldChar w:fldCharType="separate"/>
      </w:r>
      <w:r w:rsidR="00F02B7A" w:rsidRPr="00B4317E">
        <w:rPr>
          <w:noProof/>
        </w:rPr>
        <w:t>26</w:t>
      </w:r>
      <w:r w:rsidRPr="00B4317E">
        <w:rPr>
          <w:noProof/>
        </w:rPr>
        <w:fldChar w:fldCharType="end"/>
      </w:r>
    </w:p>
    <w:p w14:paraId="716A8E20"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4.7</w:t>
      </w:r>
      <w:r w:rsidRPr="00B4317E">
        <w:rPr>
          <w:rFonts w:asciiTheme="minorHAnsi" w:eastAsiaTheme="minorEastAsia" w:hAnsiTheme="minorHAnsi" w:cstheme="minorBidi"/>
          <w:noProof/>
          <w:szCs w:val="22"/>
        </w:rPr>
        <w:tab/>
      </w:r>
      <w:r w:rsidRPr="00B4317E">
        <w:rPr>
          <w:noProof/>
        </w:rPr>
        <w:t>Algoritmo de escalonamento</w:t>
      </w:r>
      <w:r w:rsidRPr="00B4317E">
        <w:rPr>
          <w:noProof/>
        </w:rPr>
        <w:tab/>
      </w:r>
      <w:r w:rsidRPr="00B4317E">
        <w:rPr>
          <w:noProof/>
        </w:rPr>
        <w:fldChar w:fldCharType="begin"/>
      </w:r>
      <w:r w:rsidRPr="00B4317E">
        <w:rPr>
          <w:noProof/>
        </w:rPr>
        <w:instrText xml:space="preserve"> PAGEREF _Toc361506327 \h </w:instrText>
      </w:r>
      <w:r w:rsidRPr="00B4317E">
        <w:rPr>
          <w:noProof/>
        </w:rPr>
      </w:r>
      <w:r w:rsidRPr="00B4317E">
        <w:rPr>
          <w:noProof/>
        </w:rPr>
        <w:fldChar w:fldCharType="separate"/>
      </w:r>
      <w:r w:rsidR="00F02B7A" w:rsidRPr="00B4317E">
        <w:rPr>
          <w:noProof/>
        </w:rPr>
        <w:t>27</w:t>
      </w:r>
      <w:r w:rsidRPr="00B4317E">
        <w:rPr>
          <w:noProof/>
        </w:rPr>
        <w:fldChar w:fldCharType="end"/>
      </w:r>
    </w:p>
    <w:p w14:paraId="1FDB4A27" w14:textId="78C750F1" w:rsidR="006D653E" w:rsidRPr="00B4317E" w:rsidRDefault="006D653E">
      <w:pPr>
        <w:pStyle w:val="ndice1"/>
        <w:rPr>
          <w:rFonts w:asciiTheme="minorHAnsi" w:eastAsiaTheme="minorEastAsia" w:hAnsiTheme="minorHAnsi" w:cstheme="minorBidi"/>
          <w:b w:val="0"/>
          <w:noProof/>
          <w:szCs w:val="22"/>
        </w:rPr>
      </w:pPr>
      <w:r w:rsidRPr="00B4317E">
        <w:rPr>
          <w:b w:val="0"/>
          <w:noProof/>
        </w:rPr>
        <w:t>5. Modo de utilização</w:t>
      </w:r>
      <w:r w:rsidRPr="00B4317E">
        <w:rPr>
          <w:b w:val="0"/>
          <w:noProof/>
        </w:rPr>
        <w:tab/>
      </w:r>
      <w:r w:rsidRPr="00B4317E">
        <w:rPr>
          <w:b w:val="0"/>
          <w:noProof/>
        </w:rPr>
        <w:fldChar w:fldCharType="begin"/>
      </w:r>
      <w:r w:rsidRPr="00B4317E">
        <w:rPr>
          <w:b w:val="0"/>
          <w:noProof/>
        </w:rPr>
        <w:instrText xml:space="preserve"> PAGEREF _Toc361506328 \h </w:instrText>
      </w:r>
      <w:r w:rsidRPr="00B4317E">
        <w:rPr>
          <w:b w:val="0"/>
          <w:noProof/>
        </w:rPr>
      </w:r>
      <w:r w:rsidRPr="00B4317E">
        <w:rPr>
          <w:b w:val="0"/>
          <w:noProof/>
        </w:rPr>
        <w:fldChar w:fldCharType="separate"/>
      </w:r>
      <w:r w:rsidR="00F02B7A" w:rsidRPr="00B4317E">
        <w:rPr>
          <w:b w:val="0"/>
          <w:noProof/>
        </w:rPr>
        <w:t>31</w:t>
      </w:r>
      <w:r w:rsidRPr="00B4317E">
        <w:rPr>
          <w:b w:val="0"/>
          <w:noProof/>
        </w:rPr>
        <w:fldChar w:fldCharType="end"/>
      </w:r>
    </w:p>
    <w:p w14:paraId="3AB87CA1"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5.1</w:t>
      </w:r>
      <w:r w:rsidRPr="00B4317E">
        <w:rPr>
          <w:rFonts w:asciiTheme="minorHAnsi" w:eastAsiaTheme="minorEastAsia" w:hAnsiTheme="minorHAnsi" w:cstheme="minorBidi"/>
          <w:noProof/>
          <w:szCs w:val="22"/>
        </w:rPr>
        <w:tab/>
      </w:r>
      <w:r w:rsidRPr="00B4317E">
        <w:rPr>
          <w:noProof/>
        </w:rPr>
        <w:t>Visão geral</w:t>
      </w:r>
      <w:r w:rsidRPr="00B4317E">
        <w:rPr>
          <w:noProof/>
        </w:rPr>
        <w:tab/>
      </w:r>
      <w:r w:rsidRPr="00B4317E">
        <w:rPr>
          <w:noProof/>
        </w:rPr>
        <w:fldChar w:fldCharType="begin"/>
      </w:r>
      <w:r w:rsidRPr="00B4317E">
        <w:rPr>
          <w:noProof/>
        </w:rPr>
        <w:instrText xml:space="preserve"> PAGEREF _Toc361506329 \h </w:instrText>
      </w:r>
      <w:r w:rsidRPr="00B4317E">
        <w:rPr>
          <w:noProof/>
        </w:rPr>
      </w:r>
      <w:r w:rsidRPr="00B4317E">
        <w:rPr>
          <w:noProof/>
        </w:rPr>
        <w:fldChar w:fldCharType="separate"/>
      </w:r>
      <w:r w:rsidR="00F02B7A" w:rsidRPr="00B4317E">
        <w:rPr>
          <w:noProof/>
        </w:rPr>
        <w:t>31</w:t>
      </w:r>
      <w:r w:rsidRPr="00B4317E">
        <w:rPr>
          <w:noProof/>
        </w:rPr>
        <w:fldChar w:fldCharType="end"/>
      </w:r>
    </w:p>
    <w:p w14:paraId="52920ABF"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5.2</w:t>
      </w:r>
      <w:r w:rsidRPr="00B4317E">
        <w:rPr>
          <w:rFonts w:asciiTheme="minorHAnsi" w:eastAsiaTheme="minorEastAsia" w:hAnsiTheme="minorHAnsi" w:cstheme="minorBidi"/>
          <w:noProof/>
          <w:szCs w:val="22"/>
        </w:rPr>
        <w:tab/>
      </w:r>
      <w:r w:rsidRPr="00B4317E">
        <w:rPr>
          <w:noProof/>
        </w:rPr>
        <w:t>Criar tarefas no Outlook</w:t>
      </w:r>
      <w:r w:rsidRPr="00B4317E">
        <w:rPr>
          <w:noProof/>
        </w:rPr>
        <w:tab/>
      </w:r>
      <w:r w:rsidRPr="00B4317E">
        <w:rPr>
          <w:noProof/>
        </w:rPr>
        <w:fldChar w:fldCharType="begin"/>
      </w:r>
      <w:r w:rsidRPr="00B4317E">
        <w:rPr>
          <w:noProof/>
        </w:rPr>
        <w:instrText xml:space="preserve"> PAGEREF _Toc361506330 \h </w:instrText>
      </w:r>
      <w:r w:rsidRPr="00B4317E">
        <w:rPr>
          <w:noProof/>
        </w:rPr>
      </w:r>
      <w:r w:rsidRPr="00B4317E">
        <w:rPr>
          <w:noProof/>
        </w:rPr>
        <w:fldChar w:fldCharType="separate"/>
      </w:r>
      <w:r w:rsidR="00F02B7A" w:rsidRPr="00B4317E">
        <w:rPr>
          <w:noProof/>
        </w:rPr>
        <w:t>32</w:t>
      </w:r>
      <w:r w:rsidRPr="00B4317E">
        <w:rPr>
          <w:noProof/>
        </w:rPr>
        <w:fldChar w:fldCharType="end"/>
      </w:r>
    </w:p>
    <w:p w14:paraId="47B32E8F"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5.3</w:t>
      </w:r>
      <w:r w:rsidRPr="00B4317E">
        <w:rPr>
          <w:rFonts w:asciiTheme="minorHAnsi" w:eastAsiaTheme="minorEastAsia" w:hAnsiTheme="minorHAnsi" w:cstheme="minorBidi"/>
          <w:noProof/>
          <w:szCs w:val="22"/>
        </w:rPr>
        <w:tab/>
      </w:r>
      <w:r w:rsidRPr="00B4317E">
        <w:rPr>
          <w:noProof/>
        </w:rPr>
        <w:t xml:space="preserve">Ver e completar informação de tarefas no </w:t>
      </w:r>
      <w:r w:rsidRPr="00B4317E">
        <w:rPr>
          <w:i/>
          <w:iCs/>
          <w:noProof/>
        </w:rPr>
        <w:t>plug-in</w:t>
      </w:r>
      <w:r w:rsidRPr="00B4317E">
        <w:rPr>
          <w:noProof/>
        </w:rPr>
        <w:tab/>
      </w:r>
      <w:r w:rsidRPr="00B4317E">
        <w:rPr>
          <w:noProof/>
        </w:rPr>
        <w:fldChar w:fldCharType="begin"/>
      </w:r>
      <w:r w:rsidRPr="00B4317E">
        <w:rPr>
          <w:noProof/>
        </w:rPr>
        <w:instrText xml:space="preserve"> PAGEREF _Toc361506331 \h </w:instrText>
      </w:r>
      <w:r w:rsidRPr="00B4317E">
        <w:rPr>
          <w:noProof/>
        </w:rPr>
      </w:r>
      <w:r w:rsidRPr="00B4317E">
        <w:rPr>
          <w:noProof/>
        </w:rPr>
        <w:fldChar w:fldCharType="separate"/>
      </w:r>
      <w:r w:rsidR="00F02B7A" w:rsidRPr="00B4317E">
        <w:rPr>
          <w:noProof/>
        </w:rPr>
        <w:t>33</w:t>
      </w:r>
      <w:r w:rsidRPr="00B4317E">
        <w:rPr>
          <w:noProof/>
        </w:rPr>
        <w:fldChar w:fldCharType="end"/>
      </w:r>
    </w:p>
    <w:p w14:paraId="400DF060"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5.4</w:t>
      </w:r>
      <w:r w:rsidRPr="00B4317E">
        <w:rPr>
          <w:rFonts w:asciiTheme="minorHAnsi" w:eastAsiaTheme="minorEastAsia" w:hAnsiTheme="minorHAnsi" w:cstheme="minorBidi"/>
          <w:noProof/>
          <w:szCs w:val="22"/>
        </w:rPr>
        <w:tab/>
      </w:r>
      <w:r w:rsidRPr="00B4317E">
        <w:rPr>
          <w:noProof/>
        </w:rPr>
        <w:t xml:space="preserve">Alocar tarefas através do </w:t>
      </w:r>
      <w:r w:rsidRPr="00B4317E">
        <w:rPr>
          <w:i/>
          <w:iCs/>
          <w:noProof/>
        </w:rPr>
        <w:t>plug-in</w:t>
      </w:r>
      <w:r w:rsidRPr="00B4317E">
        <w:rPr>
          <w:noProof/>
        </w:rPr>
        <w:tab/>
      </w:r>
      <w:r w:rsidRPr="00B4317E">
        <w:rPr>
          <w:noProof/>
        </w:rPr>
        <w:fldChar w:fldCharType="begin"/>
      </w:r>
      <w:r w:rsidRPr="00B4317E">
        <w:rPr>
          <w:noProof/>
        </w:rPr>
        <w:instrText xml:space="preserve"> PAGEREF _Toc361506332 \h </w:instrText>
      </w:r>
      <w:r w:rsidRPr="00B4317E">
        <w:rPr>
          <w:noProof/>
        </w:rPr>
      </w:r>
      <w:r w:rsidRPr="00B4317E">
        <w:rPr>
          <w:noProof/>
        </w:rPr>
        <w:fldChar w:fldCharType="separate"/>
      </w:r>
      <w:r w:rsidR="00F02B7A" w:rsidRPr="00B4317E">
        <w:rPr>
          <w:noProof/>
        </w:rPr>
        <w:t>35</w:t>
      </w:r>
      <w:r w:rsidRPr="00B4317E">
        <w:rPr>
          <w:noProof/>
        </w:rPr>
        <w:fldChar w:fldCharType="end"/>
      </w:r>
    </w:p>
    <w:p w14:paraId="71CB7734"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5.5</w:t>
      </w:r>
      <w:r w:rsidRPr="00B4317E">
        <w:rPr>
          <w:rFonts w:asciiTheme="minorHAnsi" w:eastAsiaTheme="minorEastAsia" w:hAnsiTheme="minorHAnsi" w:cstheme="minorBidi"/>
          <w:noProof/>
          <w:szCs w:val="22"/>
        </w:rPr>
        <w:tab/>
      </w:r>
      <w:r w:rsidRPr="00B4317E">
        <w:rPr>
          <w:noProof/>
        </w:rPr>
        <w:t>Ver e ajustar evento de tarefas no calendário do Outlook</w:t>
      </w:r>
      <w:r w:rsidRPr="00B4317E">
        <w:rPr>
          <w:noProof/>
        </w:rPr>
        <w:tab/>
      </w:r>
      <w:r w:rsidRPr="00B4317E">
        <w:rPr>
          <w:noProof/>
        </w:rPr>
        <w:fldChar w:fldCharType="begin"/>
      </w:r>
      <w:r w:rsidRPr="00B4317E">
        <w:rPr>
          <w:noProof/>
        </w:rPr>
        <w:instrText xml:space="preserve"> PAGEREF _Toc361506333 \h </w:instrText>
      </w:r>
      <w:r w:rsidRPr="00B4317E">
        <w:rPr>
          <w:noProof/>
        </w:rPr>
      </w:r>
      <w:r w:rsidRPr="00B4317E">
        <w:rPr>
          <w:noProof/>
        </w:rPr>
        <w:fldChar w:fldCharType="separate"/>
      </w:r>
      <w:r w:rsidR="00F02B7A" w:rsidRPr="00B4317E">
        <w:rPr>
          <w:noProof/>
        </w:rPr>
        <w:t>37</w:t>
      </w:r>
      <w:r w:rsidRPr="00B4317E">
        <w:rPr>
          <w:noProof/>
        </w:rPr>
        <w:fldChar w:fldCharType="end"/>
      </w:r>
    </w:p>
    <w:p w14:paraId="25A8E80C"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5.6</w:t>
      </w:r>
      <w:r w:rsidRPr="00B4317E">
        <w:rPr>
          <w:rFonts w:asciiTheme="minorHAnsi" w:eastAsiaTheme="minorEastAsia" w:hAnsiTheme="minorHAnsi" w:cstheme="minorBidi"/>
          <w:noProof/>
          <w:szCs w:val="22"/>
        </w:rPr>
        <w:tab/>
      </w:r>
      <w:r w:rsidRPr="00B4317E">
        <w:rPr>
          <w:noProof/>
        </w:rPr>
        <w:t xml:space="preserve">Realocar tarefas através do </w:t>
      </w:r>
      <w:r w:rsidRPr="00B4317E">
        <w:rPr>
          <w:i/>
          <w:iCs/>
          <w:noProof/>
        </w:rPr>
        <w:t>plug-in</w:t>
      </w:r>
      <w:r w:rsidRPr="00B4317E">
        <w:rPr>
          <w:noProof/>
        </w:rPr>
        <w:tab/>
      </w:r>
      <w:r w:rsidRPr="00B4317E">
        <w:rPr>
          <w:noProof/>
        </w:rPr>
        <w:fldChar w:fldCharType="begin"/>
      </w:r>
      <w:r w:rsidRPr="00B4317E">
        <w:rPr>
          <w:noProof/>
        </w:rPr>
        <w:instrText xml:space="preserve"> PAGEREF _Toc361506334 \h </w:instrText>
      </w:r>
      <w:r w:rsidRPr="00B4317E">
        <w:rPr>
          <w:noProof/>
        </w:rPr>
      </w:r>
      <w:r w:rsidRPr="00B4317E">
        <w:rPr>
          <w:noProof/>
        </w:rPr>
        <w:fldChar w:fldCharType="separate"/>
      </w:r>
      <w:r w:rsidR="00F02B7A" w:rsidRPr="00B4317E">
        <w:rPr>
          <w:noProof/>
        </w:rPr>
        <w:t>38</w:t>
      </w:r>
      <w:r w:rsidRPr="00B4317E">
        <w:rPr>
          <w:noProof/>
        </w:rPr>
        <w:fldChar w:fldCharType="end"/>
      </w:r>
    </w:p>
    <w:p w14:paraId="5BDAEC40"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lastRenderedPageBreak/>
        <w:t>5.7</w:t>
      </w:r>
      <w:r w:rsidRPr="00B4317E">
        <w:rPr>
          <w:rFonts w:asciiTheme="minorHAnsi" w:eastAsiaTheme="minorEastAsia" w:hAnsiTheme="minorHAnsi" w:cstheme="minorBidi"/>
          <w:noProof/>
          <w:szCs w:val="22"/>
        </w:rPr>
        <w:tab/>
      </w:r>
      <w:r w:rsidRPr="00B4317E">
        <w:rPr>
          <w:noProof/>
        </w:rPr>
        <w:t>Marcar tarefas como concluídas</w:t>
      </w:r>
      <w:r w:rsidRPr="00B4317E">
        <w:rPr>
          <w:noProof/>
        </w:rPr>
        <w:tab/>
      </w:r>
      <w:r w:rsidRPr="00B4317E">
        <w:rPr>
          <w:noProof/>
        </w:rPr>
        <w:fldChar w:fldCharType="begin"/>
      </w:r>
      <w:r w:rsidRPr="00B4317E">
        <w:rPr>
          <w:noProof/>
        </w:rPr>
        <w:instrText xml:space="preserve"> PAGEREF _Toc361506335 \h </w:instrText>
      </w:r>
      <w:r w:rsidRPr="00B4317E">
        <w:rPr>
          <w:noProof/>
        </w:rPr>
      </w:r>
      <w:r w:rsidRPr="00B4317E">
        <w:rPr>
          <w:noProof/>
        </w:rPr>
        <w:fldChar w:fldCharType="separate"/>
      </w:r>
      <w:r w:rsidR="00F02B7A" w:rsidRPr="00B4317E">
        <w:rPr>
          <w:noProof/>
        </w:rPr>
        <w:t>40</w:t>
      </w:r>
      <w:r w:rsidRPr="00B4317E">
        <w:rPr>
          <w:noProof/>
        </w:rPr>
        <w:fldChar w:fldCharType="end"/>
      </w:r>
    </w:p>
    <w:p w14:paraId="78A62F8F"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5.8</w:t>
      </w:r>
      <w:r w:rsidRPr="00B4317E">
        <w:rPr>
          <w:rFonts w:asciiTheme="minorHAnsi" w:eastAsiaTheme="minorEastAsia" w:hAnsiTheme="minorHAnsi" w:cstheme="minorBidi"/>
          <w:noProof/>
          <w:szCs w:val="22"/>
        </w:rPr>
        <w:tab/>
      </w:r>
      <w:r w:rsidRPr="00B4317E">
        <w:rPr>
          <w:noProof/>
        </w:rPr>
        <w:t>Filtros de tarefas</w:t>
      </w:r>
      <w:r w:rsidRPr="00B4317E">
        <w:rPr>
          <w:noProof/>
        </w:rPr>
        <w:tab/>
      </w:r>
      <w:r w:rsidRPr="00B4317E">
        <w:rPr>
          <w:noProof/>
        </w:rPr>
        <w:fldChar w:fldCharType="begin"/>
      </w:r>
      <w:r w:rsidRPr="00B4317E">
        <w:rPr>
          <w:noProof/>
        </w:rPr>
        <w:instrText xml:space="preserve"> PAGEREF _Toc361506336 \h </w:instrText>
      </w:r>
      <w:r w:rsidRPr="00B4317E">
        <w:rPr>
          <w:noProof/>
        </w:rPr>
      </w:r>
      <w:r w:rsidRPr="00B4317E">
        <w:rPr>
          <w:noProof/>
        </w:rPr>
        <w:fldChar w:fldCharType="separate"/>
      </w:r>
      <w:r w:rsidR="00F02B7A" w:rsidRPr="00B4317E">
        <w:rPr>
          <w:noProof/>
        </w:rPr>
        <w:t>40</w:t>
      </w:r>
      <w:r w:rsidRPr="00B4317E">
        <w:rPr>
          <w:noProof/>
        </w:rPr>
        <w:fldChar w:fldCharType="end"/>
      </w:r>
    </w:p>
    <w:p w14:paraId="1A7B78C3" w14:textId="77777777" w:rsidR="006D653E" w:rsidRPr="00B4317E" w:rsidRDefault="006D653E">
      <w:pPr>
        <w:pStyle w:val="ndice3"/>
        <w:tabs>
          <w:tab w:val="left" w:pos="1985"/>
        </w:tabs>
        <w:rPr>
          <w:rFonts w:asciiTheme="minorHAnsi" w:eastAsiaTheme="minorEastAsia" w:hAnsiTheme="minorHAnsi" w:cstheme="minorBidi"/>
          <w:noProof/>
          <w:szCs w:val="22"/>
        </w:rPr>
      </w:pPr>
      <w:r w:rsidRPr="00B4317E">
        <w:rPr>
          <w:noProof/>
        </w:rPr>
        <w:t>5.8.1</w:t>
      </w:r>
      <w:r w:rsidRPr="00B4317E">
        <w:rPr>
          <w:rFonts w:asciiTheme="minorHAnsi" w:eastAsiaTheme="minorEastAsia" w:hAnsiTheme="minorHAnsi" w:cstheme="minorBidi"/>
          <w:noProof/>
          <w:szCs w:val="22"/>
        </w:rPr>
        <w:tab/>
      </w:r>
      <w:r w:rsidRPr="00B4317E">
        <w:rPr>
          <w:noProof/>
        </w:rPr>
        <w:t>Tabuladores</w:t>
      </w:r>
      <w:r w:rsidRPr="00B4317E">
        <w:rPr>
          <w:noProof/>
        </w:rPr>
        <w:tab/>
      </w:r>
      <w:r w:rsidRPr="00B4317E">
        <w:rPr>
          <w:noProof/>
        </w:rPr>
        <w:fldChar w:fldCharType="begin"/>
      </w:r>
      <w:r w:rsidRPr="00B4317E">
        <w:rPr>
          <w:noProof/>
        </w:rPr>
        <w:instrText xml:space="preserve"> PAGEREF _Toc361506337 \h </w:instrText>
      </w:r>
      <w:r w:rsidRPr="00B4317E">
        <w:rPr>
          <w:noProof/>
        </w:rPr>
      </w:r>
      <w:r w:rsidRPr="00B4317E">
        <w:rPr>
          <w:noProof/>
        </w:rPr>
        <w:fldChar w:fldCharType="separate"/>
      </w:r>
      <w:r w:rsidR="00F02B7A" w:rsidRPr="00B4317E">
        <w:rPr>
          <w:noProof/>
        </w:rPr>
        <w:t>40</w:t>
      </w:r>
      <w:r w:rsidRPr="00B4317E">
        <w:rPr>
          <w:noProof/>
        </w:rPr>
        <w:fldChar w:fldCharType="end"/>
      </w:r>
    </w:p>
    <w:p w14:paraId="0DD49567" w14:textId="77777777" w:rsidR="006D653E" w:rsidRPr="00B4317E" w:rsidRDefault="006D653E">
      <w:pPr>
        <w:pStyle w:val="ndice3"/>
        <w:tabs>
          <w:tab w:val="left" w:pos="1985"/>
        </w:tabs>
        <w:rPr>
          <w:rFonts w:asciiTheme="minorHAnsi" w:eastAsiaTheme="minorEastAsia" w:hAnsiTheme="minorHAnsi" w:cstheme="minorBidi"/>
          <w:noProof/>
          <w:szCs w:val="22"/>
        </w:rPr>
      </w:pPr>
      <w:r w:rsidRPr="00B4317E">
        <w:rPr>
          <w:noProof/>
        </w:rPr>
        <w:t>5.8.2</w:t>
      </w:r>
      <w:r w:rsidRPr="00B4317E">
        <w:rPr>
          <w:rFonts w:asciiTheme="minorHAnsi" w:eastAsiaTheme="minorEastAsia" w:hAnsiTheme="minorHAnsi" w:cstheme="minorBidi"/>
          <w:noProof/>
          <w:szCs w:val="22"/>
        </w:rPr>
        <w:tab/>
      </w:r>
      <w:r w:rsidRPr="00B4317E">
        <w:rPr>
          <w:noProof/>
        </w:rPr>
        <w:t>Pesquisa</w:t>
      </w:r>
      <w:r w:rsidRPr="00B4317E">
        <w:rPr>
          <w:noProof/>
        </w:rPr>
        <w:tab/>
      </w:r>
      <w:r w:rsidRPr="00B4317E">
        <w:rPr>
          <w:noProof/>
        </w:rPr>
        <w:fldChar w:fldCharType="begin"/>
      </w:r>
      <w:r w:rsidRPr="00B4317E">
        <w:rPr>
          <w:noProof/>
        </w:rPr>
        <w:instrText xml:space="preserve"> PAGEREF _Toc361506338 \h </w:instrText>
      </w:r>
      <w:r w:rsidRPr="00B4317E">
        <w:rPr>
          <w:noProof/>
        </w:rPr>
      </w:r>
      <w:r w:rsidRPr="00B4317E">
        <w:rPr>
          <w:noProof/>
        </w:rPr>
        <w:fldChar w:fldCharType="separate"/>
      </w:r>
      <w:r w:rsidR="00F02B7A" w:rsidRPr="00B4317E">
        <w:rPr>
          <w:noProof/>
        </w:rPr>
        <w:t>41</w:t>
      </w:r>
      <w:r w:rsidRPr="00B4317E">
        <w:rPr>
          <w:noProof/>
        </w:rPr>
        <w:fldChar w:fldCharType="end"/>
      </w:r>
    </w:p>
    <w:p w14:paraId="2F744B9D" w14:textId="77777777" w:rsidR="006D653E" w:rsidRPr="00B4317E" w:rsidRDefault="006D653E">
      <w:pPr>
        <w:pStyle w:val="ndice3"/>
        <w:tabs>
          <w:tab w:val="left" w:pos="1985"/>
        </w:tabs>
        <w:rPr>
          <w:rFonts w:asciiTheme="minorHAnsi" w:eastAsiaTheme="minorEastAsia" w:hAnsiTheme="minorHAnsi" w:cstheme="minorBidi"/>
          <w:noProof/>
          <w:szCs w:val="22"/>
        </w:rPr>
      </w:pPr>
      <w:r w:rsidRPr="00B4317E">
        <w:rPr>
          <w:noProof/>
        </w:rPr>
        <w:t>5.8.3</w:t>
      </w:r>
      <w:r w:rsidRPr="00B4317E">
        <w:rPr>
          <w:rFonts w:asciiTheme="minorHAnsi" w:eastAsiaTheme="minorEastAsia" w:hAnsiTheme="minorHAnsi" w:cstheme="minorBidi"/>
          <w:noProof/>
          <w:szCs w:val="22"/>
        </w:rPr>
        <w:tab/>
      </w:r>
      <w:r w:rsidRPr="00B4317E">
        <w:rPr>
          <w:noProof/>
        </w:rPr>
        <w:t>Alertas</w:t>
      </w:r>
      <w:r w:rsidRPr="00B4317E">
        <w:rPr>
          <w:noProof/>
        </w:rPr>
        <w:tab/>
      </w:r>
      <w:r w:rsidRPr="00B4317E">
        <w:rPr>
          <w:noProof/>
        </w:rPr>
        <w:fldChar w:fldCharType="begin"/>
      </w:r>
      <w:r w:rsidRPr="00B4317E">
        <w:rPr>
          <w:noProof/>
        </w:rPr>
        <w:instrText xml:space="preserve"> PAGEREF _Toc361506339 \h </w:instrText>
      </w:r>
      <w:r w:rsidRPr="00B4317E">
        <w:rPr>
          <w:noProof/>
        </w:rPr>
      </w:r>
      <w:r w:rsidRPr="00B4317E">
        <w:rPr>
          <w:noProof/>
        </w:rPr>
        <w:fldChar w:fldCharType="separate"/>
      </w:r>
      <w:r w:rsidR="00F02B7A" w:rsidRPr="00B4317E">
        <w:rPr>
          <w:noProof/>
        </w:rPr>
        <w:t>41</w:t>
      </w:r>
      <w:r w:rsidRPr="00B4317E">
        <w:rPr>
          <w:noProof/>
        </w:rPr>
        <w:fldChar w:fldCharType="end"/>
      </w:r>
    </w:p>
    <w:p w14:paraId="1B858C8C" w14:textId="77777777" w:rsidR="006D653E" w:rsidRPr="00B4317E" w:rsidRDefault="006D653E">
      <w:pPr>
        <w:pStyle w:val="ndice3"/>
        <w:tabs>
          <w:tab w:val="left" w:pos="1985"/>
        </w:tabs>
        <w:rPr>
          <w:rFonts w:asciiTheme="minorHAnsi" w:eastAsiaTheme="minorEastAsia" w:hAnsiTheme="minorHAnsi" w:cstheme="minorBidi"/>
          <w:noProof/>
          <w:szCs w:val="22"/>
        </w:rPr>
      </w:pPr>
      <w:r w:rsidRPr="00B4317E">
        <w:rPr>
          <w:noProof/>
        </w:rPr>
        <w:t>5.8.4</w:t>
      </w:r>
      <w:r w:rsidRPr="00B4317E">
        <w:rPr>
          <w:rFonts w:asciiTheme="minorHAnsi" w:eastAsiaTheme="minorEastAsia" w:hAnsiTheme="minorHAnsi" w:cstheme="minorBidi"/>
          <w:noProof/>
          <w:szCs w:val="22"/>
        </w:rPr>
        <w:tab/>
      </w:r>
      <w:r w:rsidRPr="00B4317E">
        <w:rPr>
          <w:noProof/>
        </w:rPr>
        <w:t>Ordenação</w:t>
      </w:r>
      <w:r w:rsidRPr="00B4317E">
        <w:rPr>
          <w:noProof/>
        </w:rPr>
        <w:tab/>
      </w:r>
      <w:r w:rsidRPr="00B4317E">
        <w:rPr>
          <w:noProof/>
        </w:rPr>
        <w:fldChar w:fldCharType="begin"/>
      </w:r>
      <w:r w:rsidRPr="00B4317E">
        <w:rPr>
          <w:noProof/>
        </w:rPr>
        <w:instrText xml:space="preserve"> PAGEREF _Toc361506340 \h </w:instrText>
      </w:r>
      <w:r w:rsidRPr="00B4317E">
        <w:rPr>
          <w:noProof/>
        </w:rPr>
      </w:r>
      <w:r w:rsidRPr="00B4317E">
        <w:rPr>
          <w:noProof/>
        </w:rPr>
        <w:fldChar w:fldCharType="separate"/>
      </w:r>
      <w:r w:rsidR="00F02B7A" w:rsidRPr="00B4317E">
        <w:rPr>
          <w:noProof/>
        </w:rPr>
        <w:t>41</w:t>
      </w:r>
      <w:r w:rsidRPr="00B4317E">
        <w:rPr>
          <w:noProof/>
        </w:rPr>
        <w:fldChar w:fldCharType="end"/>
      </w:r>
    </w:p>
    <w:p w14:paraId="6D6D8769" w14:textId="11793420" w:rsidR="006D653E" w:rsidRPr="00B4317E" w:rsidRDefault="006D653E">
      <w:pPr>
        <w:pStyle w:val="ndice1"/>
        <w:rPr>
          <w:rFonts w:asciiTheme="minorHAnsi" w:eastAsiaTheme="minorEastAsia" w:hAnsiTheme="minorHAnsi" w:cstheme="minorBidi"/>
          <w:b w:val="0"/>
          <w:noProof/>
          <w:szCs w:val="22"/>
        </w:rPr>
      </w:pPr>
      <w:r w:rsidRPr="00B4317E">
        <w:rPr>
          <w:b w:val="0"/>
          <w:noProof/>
        </w:rPr>
        <w:t>6. Conclusões</w:t>
      </w:r>
      <w:r w:rsidRPr="00B4317E">
        <w:rPr>
          <w:b w:val="0"/>
          <w:noProof/>
        </w:rPr>
        <w:tab/>
      </w:r>
      <w:r w:rsidRPr="00B4317E">
        <w:rPr>
          <w:b w:val="0"/>
          <w:noProof/>
        </w:rPr>
        <w:fldChar w:fldCharType="begin"/>
      </w:r>
      <w:r w:rsidRPr="00B4317E">
        <w:rPr>
          <w:b w:val="0"/>
          <w:noProof/>
        </w:rPr>
        <w:instrText xml:space="preserve"> PAGEREF _Toc361506341 \h </w:instrText>
      </w:r>
      <w:r w:rsidRPr="00B4317E">
        <w:rPr>
          <w:b w:val="0"/>
          <w:noProof/>
        </w:rPr>
      </w:r>
      <w:r w:rsidRPr="00B4317E">
        <w:rPr>
          <w:b w:val="0"/>
          <w:noProof/>
        </w:rPr>
        <w:fldChar w:fldCharType="separate"/>
      </w:r>
      <w:r w:rsidR="00F02B7A" w:rsidRPr="00B4317E">
        <w:rPr>
          <w:b w:val="0"/>
          <w:noProof/>
        </w:rPr>
        <w:t>43</w:t>
      </w:r>
      <w:r w:rsidRPr="00B4317E">
        <w:rPr>
          <w:b w:val="0"/>
          <w:noProof/>
        </w:rPr>
        <w:fldChar w:fldCharType="end"/>
      </w:r>
    </w:p>
    <w:p w14:paraId="1DF0BBF6"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6.1</w:t>
      </w:r>
      <w:r w:rsidRPr="00B4317E">
        <w:rPr>
          <w:rFonts w:asciiTheme="minorHAnsi" w:eastAsiaTheme="minorEastAsia" w:hAnsiTheme="minorHAnsi" w:cstheme="minorBidi"/>
          <w:noProof/>
          <w:szCs w:val="22"/>
        </w:rPr>
        <w:tab/>
      </w:r>
      <w:r w:rsidRPr="00B4317E">
        <w:rPr>
          <w:noProof/>
        </w:rPr>
        <w:t>Satisfação dos objetivos</w:t>
      </w:r>
      <w:r w:rsidRPr="00B4317E">
        <w:rPr>
          <w:noProof/>
        </w:rPr>
        <w:tab/>
      </w:r>
      <w:r w:rsidRPr="00B4317E">
        <w:rPr>
          <w:noProof/>
        </w:rPr>
        <w:fldChar w:fldCharType="begin"/>
      </w:r>
      <w:r w:rsidRPr="00B4317E">
        <w:rPr>
          <w:noProof/>
        </w:rPr>
        <w:instrText xml:space="preserve"> PAGEREF _Toc361506342 \h </w:instrText>
      </w:r>
      <w:r w:rsidRPr="00B4317E">
        <w:rPr>
          <w:noProof/>
        </w:rPr>
      </w:r>
      <w:r w:rsidRPr="00B4317E">
        <w:rPr>
          <w:noProof/>
        </w:rPr>
        <w:fldChar w:fldCharType="separate"/>
      </w:r>
      <w:r w:rsidR="00F02B7A" w:rsidRPr="00B4317E">
        <w:rPr>
          <w:noProof/>
        </w:rPr>
        <w:t>43</w:t>
      </w:r>
      <w:r w:rsidRPr="00B4317E">
        <w:rPr>
          <w:noProof/>
        </w:rPr>
        <w:fldChar w:fldCharType="end"/>
      </w:r>
    </w:p>
    <w:p w14:paraId="376786BD" w14:textId="77777777" w:rsidR="006D653E" w:rsidRPr="00B4317E" w:rsidRDefault="006D653E">
      <w:pPr>
        <w:pStyle w:val="ndice2"/>
        <w:tabs>
          <w:tab w:val="left" w:pos="1985"/>
        </w:tabs>
        <w:rPr>
          <w:rFonts w:asciiTheme="minorHAnsi" w:eastAsiaTheme="minorEastAsia" w:hAnsiTheme="minorHAnsi" w:cstheme="minorBidi"/>
          <w:noProof/>
          <w:szCs w:val="22"/>
        </w:rPr>
      </w:pPr>
      <w:r w:rsidRPr="00B4317E">
        <w:rPr>
          <w:noProof/>
        </w:rPr>
        <w:t>6.2</w:t>
      </w:r>
      <w:r w:rsidRPr="00B4317E">
        <w:rPr>
          <w:rFonts w:asciiTheme="minorHAnsi" w:eastAsiaTheme="minorEastAsia" w:hAnsiTheme="minorHAnsi" w:cstheme="minorBidi"/>
          <w:noProof/>
          <w:szCs w:val="22"/>
        </w:rPr>
        <w:tab/>
      </w:r>
      <w:r w:rsidRPr="00B4317E">
        <w:rPr>
          <w:noProof/>
        </w:rPr>
        <w:t>Trabalho futuro</w:t>
      </w:r>
      <w:r w:rsidRPr="00B4317E">
        <w:rPr>
          <w:noProof/>
        </w:rPr>
        <w:tab/>
      </w:r>
      <w:r w:rsidRPr="00B4317E">
        <w:rPr>
          <w:noProof/>
        </w:rPr>
        <w:fldChar w:fldCharType="begin"/>
      </w:r>
      <w:r w:rsidRPr="00B4317E">
        <w:rPr>
          <w:noProof/>
        </w:rPr>
        <w:instrText xml:space="preserve"> PAGEREF _Toc361506343 \h </w:instrText>
      </w:r>
      <w:r w:rsidRPr="00B4317E">
        <w:rPr>
          <w:noProof/>
        </w:rPr>
      </w:r>
      <w:r w:rsidRPr="00B4317E">
        <w:rPr>
          <w:noProof/>
        </w:rPr>
        <w:fldChar w:fldCharType="separate"/>
      </w:r>
      <w:r w:rsidR="00F02B7A" w:rsidRPr="00B4317E">
        <w:rPr>
          <w:noProof/>
        </w:rPr>
        <w:t>43</w:t>
      </w:r>
      <w:r w:rsidRPr="00B4317E">
        <w:rPr>
          <w:noProof/>
        </w:rPr>
        <w:fldChar w:fldCharType="end"/>
      </w:r>
    </w:p>
    <w:p w14:paraId="19A8C73F" w14:textId="77777777" w:rsidR="006D653E" w:rsidRPr="00B4317E" w:rsidRDefault="006D653E">
      <w:pPr>
        <w:pStyle w:val="ndice1"/>
        <w:rPr>
          <w:rFonts w:asciiTheme="minorHAnsi" w:eastAsiaTheme="minorEastAsia" w:hAnsiTheme="minorHAnsi" w:cstheme="minorBidi"/>
          <w:b w:val="0"/>
          <w:noProof/>
          <w:szCs w:val="22"/>
        </w:rPr>
      </w:pPr>
      <w:r w:rsidRPr="00B4317E">
        <w:rPr>
          <w:b w:val="0"/>
          <w:noProof/>
        </w:rPr>
        <w:t>Referências</w:t>
      </w:r>
      <w:r w:rsidRPr="00B4317E">
        <w:rPr>
          <w:b w:val="0"/>
          <w:noProof/>
        </w:rPr>
        <w:tab/>
      </w:r>
      <w:r w:rsidRPr="00B4317E">
        <w:rPr>
          <w:b w:val="0"/>
          <w:noProof/>
        </w:rPr>
        <w:fldChar w:fldCharType="begin"/>
      </w:r>
      <w:r w:rsidRPr="00B4317E">
        <w:rPr>
          <w:b w:val="0"/>
          <w:noProof/>
        </w:rPr>
        <w:instrText xml:space="preserve"> PAGEREF _Toc361506344 \h </w:instrText>
      </w:r>
      <w:r w:rsidRPr="00B4317E">
        <w:rPr>
          <w:b w:val="0"/>
          <w:noProof/>
        </w:rPr>
      </w:r>
      <w:r w:rsidRPr="00B4317E">
        <w:rPr>
          <w:b w:val="0"/>
          <w:noProof/>
        </w:rPr>
        <w:fldChar w:fldCharType="separate"/>
      </w:r>
      <w:r w:rsidR="00F02B7A" w:rsidRPr="00B4317E">
        <w:rPr>
          <w:b w:val="0"/>
          <w:noProof/>
        </w:rPr>
        <w:t>45</w:t>
      </w:r>
      <w:r w:rsidRPr="00B4317E">
        <w:rPr>
          <w:b w:val="0"/>
          <w:noProof/>
        </w:rPr>
        <w:fldChar w:fldCharType="end"/>
      </w:r>
    </w:p>
    <w:p w14:paraId="7AF07368" w14:textId="77777777" w:rsidR="006D653E" w:rsidRPr="00B4317E" w:rsidRDefault="006D653E">
      <w:pPr>
        <w:pStyle w:val="ndice1"/>
        <w:rPr>
          <w:rFonts w:asciiTheme="minorHAnsi" w:eastAsiaTheme="minorEastAsia" w:hAnsiTheme="minorHAnsi" w:cstheme="minorBidi"/>
          <w:b w:val="0"/>
          <w:noProof/>
          <w:szCs w:val="22"/>
        </w:rPr>
      </w:pPr>
      <w:r w:rsidRPr="00B4317E">
        <w:rPr>
          <w:b w:val="0"/>
          <w:noProof/>
        </w:rPr>
        <w:t>Anexo A - Descrição das classes</w:t>
      </w:r>
      <w:r w:rsidRPr="00B4317E">
        <w:rPr>
          <w:b w:val="0"/>
          <w:noProof/>
        </w:rPr>
        <w:tab/>
      </w:r>
      <w:r w:rsidRPr="00B4317E">
        <w:rPr>
          <w:b w:val="0"/>
          <w:noProof/>
        </w:rPr>
        <w:fldChar w:fldCharType="begin"/>
      </w:r>
      <w:r w:rsidRPr="00B4317E">
        <w:rPr>
          <w:b w:val="0"/>
          <w:noProof/>
        </w:rPr>
        <w:instrText xml:space="preserve"> PAGEREF _Toc361506345 \h </w:instrText>
      </w:r>
      <w:r w:rsidRPr="00B4317E">
        <w:rPr>
          <w:b w:val="0"/>
          <w:noProof/>
        </w:rPr>
      </w:r>
      <w:r w:rsidRPr="00B4317E">
        <w:rPr>
          <w:b w:val="0"/>
          <w:noProof/>
        </w:rPr>
        <w:fldChar w:fldCharType="separate"/>
      </w:r>
      <w:r w:rsidR="00F02B7A" w:rsidRPr="00B4317E">
        <w:rPr>
          <w:b w:val="0"/>
          <w:noProof/>
        </w:rPr>
        <w:t>46</w:t>
      </w:r>
      <w:r w:rsidRPr="00B4317E">
        <w:rPr>
          <w:b w:val="0"/>
          <w:noProof/>
        </w:rPr>
        <w:fldChar w:fldCharType="end"/>
      </w:r>
    </w:p>
    <w:p w14:paraId="1325FE5F" w14:textId="77777777" w:rsidR="004B7590" w:rsidRPr="00B4317E" w:rsidRDefault="00B12C36" w:rsidP="00321FA1">
      <w:pPr>
        <w:pStyle w:val="ndice1"/>
        <w:rPr>
          <w:b w:val="0"/>
        </w:rPr>
      </w:pPr>
      <w:r w:rsidRPr="00B4317E">
        <w:rPr>
          <w:b w:val="0"/>
        </w:rPr>
        <w:fldChar w:fldCharType="end"/>
      </w:r>
    </w:p>
    <w:p w14:paraId="339C4FFD" w14:textId="77777777" w:rsidR="00D14525" w:rsidRPr="00B4317E" w:rsidRDefault="00D14525" w:rsidP="00321FA1">
      <w:pPr>
        <w:pStyle w:val="ndice1"/>
        <w:rPr>
          <w:b w:val="0"/>
        </w:rPr>
      </w:pPr>
    </w:p>
    <w:p w14:paraId="0EB56FB6" w14:textId="77777777" w:rsidR="00D14525" w:rsidRPr="00B4317E" w:rsidRDefault="00D14525" w:rsidP="00321FA1">
      <w:pPr>
        <w:pStyle w:val="ndice1"/>
        <w:rPr>
          <w:b w:val="0"/>
        </w:rPr>
      </w:pPr>
    </w:p>
    <w:p w14:paraId="618B4194" w14:textId="77777777" w:rsidR="00D14525" w:rsidRPr="00B4317E" w:rsidRDefault="00D14525" w:rsidP="00321FA1">
      <w:pPr>
        <w:pStyle w:val="ndice1"/>
        <w:rPr>
          <w:b w:val="0"/>
        </w:rPr>
        <w:sectPr w:rsidR="00D14525" w:rsidRPr="00B4317E" w:rsidSect="00BA0C34">
          <w:type w:val="oddPage"/>
          <w:pgSz w:w="11905" w:h="16837"/>
          <w:pgMar w:top="1701" w:right="1701" w:bottom="1701" w:left="1701" w:header="1134" w:footer="1134" w:gutter="0"/>
          <w:cols w:space="720"/>
          <w:formProt w:val="0"/>
        </w:sectPr>
      </w:pPr>
    </w:p>
    <w:p w14:paraId="365FA7E7" w14:textId="77777777" w:rsidR="004B7590" w:rsidRPr="00B4317E" w:rsidRDefault="004B7590" w:rsidP="00321FA1">
      <w:pPr>
        <w:pStyle w:val="ttuloinicial"/>
        <w:rPr>
          <w:b w:val="0"/>
        </w:rPr>
      </w:pPr>
      <w:r w:rsidRPr="00B4317E">
        <w:rPr>
          <w:b w:val="0"/>
        </w:rPr>
        <w:lastRenderedPageBreak/>
        <w:t>Lista de Figuras</w:t>
      </w:r>
    </w:p>
    <w:p w14:paraId="6A9375ED" w14:textId="77777777" w:rsidR="006D653E" w:rsidRPr="00B4317E" w:rsidRDefault="00B12C36">
      <w:pPr>
        <w:pStyle w:val="ndicedeilustraes"/>
        <w:rPr>
          <w:rFonts w:asciiTheme="minorHAnsi" w:eastAsiaTheme="minorEastAsia" w:hAnsiTheme="minorHAnsi" w:cstheme="minorBidi"/>
          <w:noProof/>
          <w:sz w:val="22"/>
          <w:szCs w:val="22"/>
        </w:rPr>
      </w:pPr>
      <w:r w:rsidRPr="00B4317E">
        <w:fldChar w:fldCharType="begin"/>
      </w:r>
      <w:r w:rsidR="00D14525" w:rsidRPr="00B4317E">
        <w:instrText xml:space="preserve"> TOC \h \z \c "Figura" </w:instrText>
      </w:r>
      <w:r w:rsidRPr="00B4317E">
        <w:fldChar w:fldCharType="separate"/>
      </w:r>
      <w:hyperlink w:anchor="_Toc361506133" w:history="1">
        <w:r w:rsidR="006D653E" w:rsidRPr="00B4317E">
          <w:rPr>
            <w:rStyle w:val="Hiperligao"/>
            <w:noProof/>
          </w:rPr>
          <w:t>Figura 1: Arquitetura lógica da plataforma AIMS.</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_Toc361506133 \h </w:instrText>
        </w:r>
        <w:r w:rsidR="006D653E" w:rsidRPr="00B4317E">
          <w:rPr>
            <w:noProof/>
            <w:webHidden/>
          </w:rPr>
        </w:r>
        <w:r w:rsidR="006D653E" w:rsidRPr="00B4317E">
          <w:rPr>
            <w:noProof/>
            <w:webHidden/>
          </w:rPr>
          <w:fldChar w:fldCharType="separate"/>
        </w:r>
        <w:r w:rsidR="00F02B7A" w:rsidRPr="00B4317E">
          <w:rPr>
            <w:noProof/>
            <w:webHidden/>
          </w:rPr>
          <w:t>3</w:t>
        </w:r>
        <w:r w:rsidR="006D653E" w:rsidRPr="00B4317E">
          <w:rPr>
            <w:noProof/>
            <w:webHidden/>
          </w:rPr>
          <w:fldChar w:fldCharType="end"/>
        </w:r>
      </w:hyperlink>
    </w:p>
    <w:p w14:paraId="361FE4C8"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34" w:history="1">
        <w:r w:rsidR="006D653E" w:rsidRPr="00B4317E">
          <w:rPr>
            <w:rStyle w:val="Hiperligao"/>
            <w:noProof/>
          </w:rPr>
          <w:t>Figura 2: Extrato de formulário de registo de tarefas no TSP.</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_Toc361506134 \h </w:instrText>
        </w:r>
        <w:r w:rsidR="006D653E" w:rsidRPr="00B4317E">
          <w:rPr>
            <w:noProof/>
            <w:webHidden/>
          </w:rPr>
        </w:r>
        <w:r w:rsidR="006D653E" w:rsidRPr="00B4317E">
          <w:rPr>
            <w:noProof/>
            <w:webHidden/>
          </w:rPr>
          <w:fldChar w:fldCharType="separate"/>
        </w:r>
        <w:r w:rsidR="00F02B7A" w:rsidRPr="00B4317E">
          <w:rPr>
            <w:noProof/>
            <w:webHidden/>
          </w:rPr>
          <w:t>8</w:t>
        </w:r>
        <w:r w:rsidR="006D653E" w:rsidRPr="00B4317E">
          <w:rPr>
            <w:noProof/>
            <w:webHidden/>
          </w:rPr>
          <w:fldChar w:fldCharType="end"/>
        </w:r>
      </w:hyperlink>
    </w:p>
    <w:p w14:paraId="0098A4C7"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35" w:history="1">
        <w:r w:rsidR="006D653E" w:rsidRPr="00B4317E">
          <w:rPr>
            <w:rStyle w:val="Hiperligao"/>
            <w:noProof/>
          </w:rPr>
          <w:t>Figura 3: Extrato de formulário de registo de tempos no TSP.</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_Toc361506135 \h </w:instrText>
        </w:r>
        <w:r w:rsidR="006D653E" w:rsidRPr="00B4317E">
          <w:rPr>
            <w:noProof/>
            <w:webHidden/>
          </w:rPr>
        </w:r>
        <w:r w:rsidR="006D653E" w:rsidRPr="00B4317E">
          <w:rPr>
            <w:noProof/>
            <w:webHidden/>
          </w:rPr>
          <w:fldChar w:fldCharType="separate"/>
        </w:r>
        <w:r w:rsidR="00F02B7A" w:rsidRPr="00B4317E">
          <w:rPr>
            <w:noProof/>
            <w:webHidden/>
          </w:rPr>
          <w:t>8</w:t>
        </w:r>
        <w:r w:rsidR="006D653E" w:rsidRPr="00B4317E">
          <w:rPr>
            <w:noProof/>
            <w:webHidden/>
          </w:rPr>
          <w:fldChar w:fldCharType="end"/>
        </w:r>
      </w:hyperlink>
    </w:p>
    <w:p w14:paraId="7AF60AC8"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36" w:history="1">
        <w:r w:rsidR="006D653E" w:rsidRPr="00B4317E">
          <w:rPr>
            <w:rStyle w:val="Hiperligao"/>
            <w:noProof/>
          </w:rPr>
          <w:t>Figura 4: Extrato de formulário de reporte semanal do estado do projeto no TSP.</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_Toc361506136 \h </w:instrText>
        </w:r>
        <w:r w:rsidR="006D653E" w:rsidRPr="00B4317E">
          <w:rPr>
            <w:noProof/>
            <w:webHidden/>
          </w:rPr>
        </w:r>
        <w:r w:rsidR="006D653E" w:rsidRPr="00B4317E">
          <w:rPr>
            <w:noProof/>
            <w:webHidden/>
          </w:rPr>
          <w:fldChar w:fldCharType="separate"/>
        </w:r>
        <w:r w:rsidR="00F02B7A" w:rsidRPr="00B4317E">
          <w:rPr>
            <w:noProof/>
            <w:webHidden/>
          </w:rPr>
          <w:t>10</w:t>
        </w:r>
        <w:r w:rsidR="006D653E" w:rsidRPr="00B4317E">
          <w:rPr>
            <w:noProof/>
            <w:webHidden/>
          </w:rPr>
          <w:fldChar w:fldCharType="end"/>
        </w:r>
      </w:hyperlink>
    </w:p>
    <w:p w14:paraId="4C08861B"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37" w:history="1">
        <w:r w:rsidR="006D653E" w:rsidRPr="00B4317E">
          <w:rPr>
            <w:rStyle w:val="Hiperligao"/>
            <w:noProof/>
          </w:rPr>
          <w:t>Figura 5: Exemplo de gráfico de "Earned Value" no TSP.</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_Toc361506137 \h </w:instrText>
        </w:r>
        <w:r w:rsidR="006D653E" w:rsidRPr="00B4317E">
          <w:rPr>
            <w:noProof/>
            <w:webHidden/>
          </w:rPr>
        </w:r>
        <w:r w:rsidR="006D653E" w:rsidRPr="00B4317E">
          <w:rPr>
            <w:noProof/>
            <w:webHidden/>
          </w:rPr>
          <w:fldChar w:fldCharType="separate"/>
        </w:r>
        <w:r w:rsidR="00F02B7A" w:rsidRPr="00B4317E">
          <w:rPr>
            <w:noProof/>
            <w:webHidden/>
          </w:rPr>
          <w:t>10</w:t>
        </w:r>
        <w:r w:rsidR="006D653E" w:rsidRPr="00B4317E">
          <w:rPr>
            <w:noProof/>
            <w:webHidden/>
          </w:rPr>
          <w:fldChar w:fldCharType="end"/>
        </w:r>
      </w:hyperlink>
    </w:p>
    <w:p w14:paraId="7E0D8AF4"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38" w:history="1">
        <w:r w:rsidR="006D653E" w:rsidRPr="00B4317E">
          <w:rPr>
            <w:rStyle w:val="Hiperligao"/>
            <w:noProof/>
          </w:rPr>
          <w:t>Figura 6: Ciclo de vida de um projeto no TSP.</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_Toc361506138 \h </w:instrText>
        </w:r>
        <w:r w:rsidR="006D653E" w:rsidRPr="00B4317E">
          <w:rPr>
            <w:noProof/>
            <w:webHidden/>
          </w:rPr>
        </w:r>
        <w:r w:rsidR="006D653E" w:rsidRPr="00B4317E">
          <w:rPr>
            <w:noProof/>
            <w:webHidden/>
          </w:rPr>
          <w:fldChar w:fldCharType="separate"/>
        </w:r>
        <w:r w:rsidR="00F02B7A" w:rsidRPr="00B4317E">
          <w:rPr>
            <w:noProof/>
            <w:webHidden/>
          </w:rPr>
          <w:t>11</w:t>
        </w:r>
        <w:r w:rsidR="006D653E" w:rsidRPr="00B4317E">
          <w:rPr>
            <w:noProof/>
            <w:webHidden/>
          </w:rPr>
          <w:fldChar w:fldCharType="end"/>
        </w:r>
      </w:hyperlink>
    </w:p>
    <w:p w14:paraId="6898A7FA"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39" w:history="1">
        <w:r w:rsidR="006D653E" w:rsidRPr="00B4317E">
          <w:rPr>
            <w:rStyle w:val="Hiperligao"/>
            <w:noProof/>
          </w:rPr>
          <w:t>Figura 7: Funcionalidades do PHC TeamControl.</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_Toc361506139 \h </w:instrText>
        </w:r>
        <w:r w:rsidR="006D653E" w:rsidRPr="00B4317E">
          <w:rPr>
            <w:noProof/>
            <w:webHidden/>
          </w:rPr>
        </w:r>
        <w:r w:rsidR="006D653E" w:rsidRPr="00B4317E">
          <w:rPr>
            <w:noProof/>
            <w:webHidden/>
          </w:rPr>
          <w:fldChar w:fldCharType="separate"/>
        </w:r>
        <w:r w:rsidR="00F02B7A" w:rsidRPr="00B4317E">
          <w:rPr>
            <w:noProof/>
            <w:webHidden/>
          </w:rPr>
          <w:t>15</w:t>
        </w:r>
        <w:r w:rsidR="006D653E" w:rsidRPr="00B4317E">
          <w:rPr>
            <w:noProof/>
            <w:webHidden/>
          </w:rPr>
          <w:fldChar w:fldCharType="end"/>
        </w:r>
      </w:hyperlink>
    </w:p>
    <w:p w14:paraId="43710CE5"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40" w:history="1">
        <w:r w:rsidR="006D653E" w:rsidRPr="00B4317E">
          <w:rPr>
            <w:rStyle w:val="Hiperligao"/>
            <w:noProof/>
          </w:rPr>
          <w:t>Figura 8: Ambiente de trabalho do PHC TeamControl.</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_Toc361506140 \h </w:instrText>
        </w:r>
        <w:r w:rsidR="006D653E" w:rsidRPr="00B4317E">
          <w:rPr>
            <w:noProof/>
            <w:webHidden/>
          </w:rPr>
        </w:r>
        <w:r w:rsidR="006D653E" w:rsidRPr="00B4317E">
          <w:rPr>
            <w:noProof/>
            <w:webHidden/>
          </w:rPr>
          <w:fldChar w:fldCharType="separate"/>
        </w:r>
        <w:r w:rsidR="00F02B7A" w:rsidRPr="00B4317E">
          <w:rPr>
            <w:noProof/>
            <w:webHidden/>
          </w:rPr>
          <w:t>16</w:t>
        </w:r>
        <w:r w:rsidR="006D653E" w:rsidRPr="00B4317E">
          <w:rPr>
            <w:noProof/>
            <w:webHidden/>
          </w:rPr>
          <w:fldChar w:fldCharType="end"/>
        </w:r>
      </w:hyperlink>
    </w:p>
    <w:p w14:paraId="63087652"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41" w:history="1">
        <w:r w:rsidR="006D653E" w:rsidRPr="00B4317E">
          <w:rPr>
            <w:rStyle w:val="Hiperligao"/>
            <w:noProof/>
          </w:rPr>
          <w:t>Figura 9: Controlo de tempo no Telerik.</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_Toc361506141 \h </w:instrText>
        </w:r>
        <w:r w:rsidR="006D653E" w:rsidRPr="00B4317E">
          <w:rPr>
            <w:noProof/>
            <w:webHidden/>
          </w:rPr>
        </w:r>
        <w:r w:rsidR="006D653E" w:rsidRPr="00B4317E">
          <w:rPr>
            <w:noProof/>
            <w:webHidden/>
          </w:rPr>
          <w:fldChar w:fldCharType="separate"/>
        </w:r>
        <w:r w:rsidR="00F02B7A" w:rsidRPr="00B4317E">
          <w:rPr>
            <w:noProof/>
            <w:webHidden/>
          </w:rPr>
          <w:t>18</w:t>
        </w:r>
        <w:r w:rsidR="006D653E" w:rsidRPr="00B4317E">
          <w:rPr>
            <w:noProof/>
            <w:webHidden/>
          </w:rPr>
          <w:fldChar w:fldCharType="end"/>
        </w:r>
      </w:hyperlink>
    </w:p>
    <w:p w14:paraId="56B00C6B"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42" w:history="1">
        <w:r w:rsidR="006D653E" w:rsidRPr="00B4317E">
          <w:rPr>
            <w:rStyle w:val="Hiperligao"/>
            <w:noProof/>
          </w:rPr>
          <w:t>Figura 10: Interface da ferramenta ThunferTask.</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_Toc361506142 \h </w:instrText>
        </w:r>
        <w:r w:rsidR="006D653E" w:rsidRPr="00B4317E">
          <w:rPr>
            <w:noProof/>
            <w:webHidden/>
          </w:rPr>
        </w:r>
        <w:r w:rsidR="006D653E" w:rsidRPr="00B4317E">
          <w:rPr>
            <w:noProof/>
            <w:webHidden/>
          </w:rPr>
          <w:fldChar w:fldCharType="separate"/>
        </w:r>
        <w:r w:rsidR="00F02B7A" w:rsidRPr="00B4317E">
          <w:rPr>
            <w:noProof/>
            <w:webHidden/>
          </w:rPr>
          <w:t>19</w:t>
        </w:r>
        <w:r w:rsidR="006D653E" w:rsidRPr="00B4317E">
          <w:rPr>
            <w:noProof/>
            <w:webHidden/>
          </w:rPr>
          <w:fldChar w:fldCharType="end"/>
        </w:r>
      </w:hyperlink>
    </w:p>
    <w:p w14:paraId="3AD93C8A"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43" w:history="1">
        <w:r w:rsidR="006D653E" w:rsidRPr="00B4317E">
          <w:rPr>
            <w:rStyle w:val="Hiperligao"/>
            <w:noProof/>
          </w:rPr>
          <w:t xml:space="preserve">Figura 11: Diagrama de casos de utilização, distinguindo as operações realizadas no Outlook e no </w:t>
        </w:r>
        <w:r w:rsidR="006D653E" w:rsidRPr="00B4317E">
          <w:rPr>
            <w:rStyle w:val="Hiperligao"/>
            <w:i/>
            <w:noProof/>
          </w:rPr>
          <w:t>plug-in</w:t>
        </w:r>
        <w:r w:rsidR="006D653E" w:rsidRPr="00B4317E">
          <w:rPr>
            <w:rStyle w:val="Hiperligao"/>
            <w:noProof/>
          </w:rPr>
          <w:t>.</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_Toc361506143 \h </w:instrText>
        </w:r>
        <w:r w:rsidR="006D653E" w:rsidRPr="00B4317E">
          <w:rPr>
            <w:noProof/>
            <w:webHidden/>
          </w:rPr>
        </w:r>
        <w:r w:rsidR="006D653E" w:rsidRPr="00B4317E">
          <w:rPr>
            <w:noProof/>
            <w:webHidden/>
          </w:rPr>
          <w:fldChar w:fldCharType="separate"/>
        </w:r>
        <w:r w:rsidR="00F02B7A" w:rsidRPr="00B4317E">
          <w:rPr>
            <w:noProof/>
            <w:webHidden/>
          </w:rPr>
          <w:t>22</w:t>
        </w:r>
        <w:r w:rsidR="006D653E" w:rsidRPr="00B4317E">
          <w:rPr>
            <w:noProof/>
            <w:webHidden/>
          </w:rPr>
          <w:fldChar w:fldCharType="end"/>
        </w:r>
      </w:hyperlink>
    </w:p>
    <w:p w14:paraId="3AF4418A"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44" w:history="1">
        <w:r w:rsidR="006D653E" w:rsidRPr="00B4317E">
          <w:rPr>
            <w:rStyle w:val="Hiperligao"/>
            <w:noProof/>
          </w:rPr>
          <w:t>Figura 12: Modelo de domínio representado por um diagrama de classes UML.</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_Toc361506144 \h </w:instrText>
        </w:r>
        <w:r w:rsidR="006D653E" w:rsidRPr="00B4317E">
          <w:rPr>
            <w:noProof/>
            <w:webHidden/>
          </w:rPr>
        </w:r>
        <w:r w:rsidR="006D653E" w:rsidRPr="00B4317E">
          <w:rPr>
            <w:noProof/>
            <w:webHidden/>
          </w:rPr>
          <w:fldChar w:fldCharType="separate"/>
        </w:r>
        <w:r w:rsidR="00F02B7A" w:rsidRPr="00B4317E">
          <w:rPr>
            <w:noProof/>
            <w:webHidden/>
          </w:rPr>
          <w:t>23</w:t>
        </w:r>
        <w:r w:rsidR="006D653E" w:rsidRPr="00B4317E">
          <w:rPr>
            <w:noProof/>
            <w:webHidden/>
          </w:rPr>
          <w:fldChar w:fldCharType="end"/>
        </w:r>
      </w:hyperlink>
    </w:p>
    <w:p w14:paraId="478328F1"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45" w:history="1">
        <w:r w:rsidR="006D653E" w:rsidRPr="00B4317E">
          <w:rPr>
            <w:rStyle w:val="Hiperligao"/>
            <w:noProof/>
          </w:rPr>
          <w:t>Figura 13: Diagrama de componentes.</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_Toc361506145 \h </w:instrText>
        </w:r>
        <w:r w:rsidR="006D653E" w:rsidRPr="00B4317E">
          <w:rPr>
            <w:noProof/>
            <w:webHidden/>
          </w:rPr>
        </w:r>
        <w:r w:rsidR="006D653E" w:rsidRPr="00B4317E">
          <w:rPr>
            <w:noProof/>
            <w:webHidden/>
          </w:rPr>
          <w:fldChar w:fldCharType="separate"/>
        </w:r>
        <w:r w:rsidR="00F02B7A" w:rsidRPr="00B4317E">
          <w:rPr>
            <w:noProof/>
            <w:webHidden/>
          </w:rPr>
          <w:t>25</w:t>
        </w:r>
        <w:r w:rsidR="006D653E" w:rsidRPr="00B4317E">
          <w:rPr>
            <w:noProof/>
            <w:webHidden/>
          </w:rPr>
          <w:fldChar w:fldCharType="end"/>
        </w:r>
      </w:hyperlink>
    </w:p>
    <w:p w14:paraId="0DC68F47"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46" w:history="1">
        <w:r w:rsidR="006D653E" w:rsidRPr="00B4317E">
          <w:rPr>
            <w:rStyle w:val="Hiperligao"/>
            <w:noProof/>
          </w:rPr>
          <w:t>Figura 14: Diagrama de sequência mostrando a comunicação entre os vários componentes.</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_Toc361506146 \h </w:instrText>
        </w:r>
        <w:r w:rsidR="006D653E" w:rsidRPr="00B4317E">
          <w:rPr>
            <w:noProof/>
            <w:webHidden/>
          </w:rPr>
        </w:r>
        <w:r w:rsidR="006D653E" w:rsidRPr="00B4317E">
          <w:rPr>
            <w:noProof/>
            <w:webHidden/>
          </w:rPr>
          <w:fldChar w:fldCharType="separate"/>
        </w:r>
        <w:r w:rsidR="00F02B7A" w:rsidRPr="00B4317E">
          <w:rPr>
            <w:noProof/>
            <w:webHidden/>
          </w:rPr>
          <w:t>25</w:t>
        </w:r>
        <w:r w:rsidR="006D653E" w:rsidRPr="00B4317E">
          <w:rPr>
            <w:noProof/>
            <w:webHidden/>
          </w:rPr>
          <w:fldChar w:fldCharType="end"/>
        </w:r>
      </w:hyperlink>
    </w:p>
    <w:p w14:paraId="15735596"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47" w:history="1">
        <w:r w:rsidR="006D653E" w:rsidRPr="00B4317E">
          <w:rPr>
            <w:rStyle w:val="Hiperligao"/>
            <w:noProof/>
          </w:rPr>
          <w:t xml:space="preserve">Figura 15: Diagrama de classes do </w:t>
        </w:r>
        <w:r w:rsidR="006D653E" w:rsidRPr="00B4317E">
          <w:rPr>
            <w:rStyle w:val="Hiperligao"/>
            <w:i/>
            <w:noProof/>
          </w:rPr>
          <w:t>plug-in</w:t>
        </w:r>
        <w:r w:rsidR="006D653E" w:rsidRPr="00B4317E">
          <w:rPr>
            <w:rStyle w:val="Hiperligao"/>
            <w:noProof/>
          </w:rPr>
          <w:t xml:space="preserve"> (obtido com Visual Studio).</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_Toc361506147 \h </w:instrText>
        </w:r>
        <w:r w:rsidR="006D653E" w:rsidRPr="00B4317E">
          <w:rPr>
            <w:noProof/>
            <w:webHidden/>
          </w:rPr>
        </w:r>
        <w:r w:rsidR="006D653E" w:rsidRPr="00B4317E">
          <w:rPr>
            <w:noProof/>
            <w:webHidden/>
          </w:rPr>
          <w:fldChar w:fldCharType="separate"/>
        </w:r>
        <w:r w:rsidR="00F02B7A" w:rsidRPr="00B4317E">
          <w:rPr>
            <w:noProof/>
            <w:webHidden/>
          </w:rPr>
          <w:t>27</w:t>
        </w:r>
        <w:r w:rsidR="006D653E" w:rsidRPr="00B4317E">
          <w:rPr>
            <w:noProof/>
            <w:webHidden/>
          </w:rPr>
          <w:fldChar w:fldCharType="end"/>
        </w:r>
      </w:hyperlink>
    </w:p>
    <w:p w14:paraId="04A71737"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48" w:history="1">
        <w:r w:rsidR="006D653E" w:rsidRPr="00B4317E">
          <w:rPr>
            <w:rStyle w:val="Hiperligao"/>
            <w:noProof/>
          </w:rPr>
          <w:t>Figura 16: Diagrama atividades do algoritmo de alocação de tarefas.</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_Toc361506148 \h </w:instrText>
        </w:r>
        <w:r w:rsidR="006D653E" w:rsidRPr="00B4317E">
          <w:rPr>
            <w:noProof/>
            <w:webHidden/>
          </w:rPr>
        </w:r>
        <w:r w:rsidR="006D653E" w:rsidRPr="00B4317E">
          <w:rPr>
            <w:noProof/>
            <w:webHidden/>
          </w:rPr>
          <w:fldChar w:fldCharType="separate"/>
        </w:r>
        <w:r w:rsidR="00F02B7A" w:rsidRPr="00B4317E">
          <w:rPr>
            <w:noProof/>
            <w:webHidden/>
          </w:rPr>
          <w:t>29</w:t>
        </w:r>
        <w:r w:rsidR="006D653E" w:rsidRPr="00B4317E">
          <w:rPr>
            <w:noProof/>
            <w:webHidden/>
          </w:rPr>
          <w:fldChar w:fldCharType="end"/>
        </w:r>
      </w:hyperlink>
    </w:p>
    <w:p w14:paraId="1932438B"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49" w:history="1">
        <w:r w:rsidR="006D653E" w:rsidRPr="00B4317E">
          <w:rPr>
            <w:rStyle w:val="Hiperligao"/>
            <w:noProof/>
          </w:rPr>
          <w:t>Figura 17: Diagrama de atividades do algoritmo de ordenação com base em dependências.</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_Toc361506149 \h </w:instrText>
        </w:r>
        <w:r w:rsidR="006D653E" w:rsidRPr="00B4317E">
          <w:rPr>
            <w:noProof/>
            <w:webHidden/>
          </w:rPr>
        </w:r>
        <w:r w:rsidR="006D653E" w:rsidRPr="00B4317E">
          <w:rPr>
            <w:noProof/>
            <w:webHidden/>
          </w:rPr>
          <w:fldChar w:fldCharType="separate"/>
        </w:r>
        <w:r w:rsidR="00F02B7A" w:rsidRPr="00B4317E">
          <w:rPr>
            <w:noProof/>
            <w:webHidden/>
          </w:rPr>
          <w:t>30</w:t>
        </w:r>
        <w:r w:rsidR="006D653E" w:rsidRPr="00B4317E">
          <w:rPr>
            <w:noProof/>
            <w:webHidden/>
          </w:rPr>
          <w:fldChar w:fldCharType="end"/>
        </w:r>
      </w:hyperlink>
    </w:p>
    <w:p w14:paraId="3855E591"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50" w:history="1">
        <w:r w:rsidR="006D653E" w:rsidRPr="00B4317E">
          <w:rPr>
            <w:rStyle w:val="Hiperligao"/>
            <w:noProof/>
          </w:rPr>
          <w:t>Figura 18: Ciclo de vida de uma tarefa.</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_Toc361506150 \h </w:instrText>
        </w:r>
        <w:r w:rsidR="006D653E" w:rsidRPr="00B4317E">
          <w:rPr>
            <w:noProof/>
            <w:webHidden/>
          </w:rPr>
        </w:r>
        <w:r w:rsidR="006D653E" w:rsidRPr="00B4317E">
          <w:rPr>
            <w:noProof/>
            <w:webHidden/>
          </w:rPr>
          <w:fldChar w:fldCharType="separate"/>
        </w:r>
        <w:r w:rsidR="00F02B7A" w:rsidRPr="00B4317E">
          <w:rPr>
            <w:noProof/>
            <w:webHidden/>
          </w:rPr>
          <w:t>31</w:t>
        </w:r>
        <w:r w:rsidR="006D653E" w:rsidRPr="00B4317E">
          <w:rPr>
            <w:noProof/>
            <w:webHidden/>
          </w:rPr>
          <w:fldChar w:fldCharType="end"/>
        </w:r>
      </w:hyperlink>
    </w:p>
    <w:p w14:paraId="5254BCBF"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51" w:history="1">
        <w:r w:rsidR="006D653E" w:rsidRPr="00B4317E">
          <w:rPr>
            <w:rStyle w:val="Hiperligao"/>
            <w:noProof/>
          </w:rPr>
          <w:t>Figura 19: Criar tarefa no Outlook.</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_Toc361506151 \h </w:instrText>
        </w:r>
        <w:r w:rsidR="006D653E" w:rsidRPr="00B4317E">
          <w:rPr>
            <w:noProof/>
            <w:webHidden/>
          </w:rPr>
        </w:r>
        <w:r w:rsidR="006D653E" w:rsidRPr="00B4317E">
          <w:rPr>
            <w:noProof/>
            <w:webHidden/>
          </w:rPr>
          <w:fldChar w:fldCharType="separate"/>
        </w:r>
        <w:r w:rsidR="00F02B7A" w:rsidRPr="00B4317E">
          <w:rPr>
            <w:noProof/>
            <w:webHidden/>
          </w:rPr>
          <w:t>32</w:t>
        </w:r>
        <w:r w:rsidR="006D653E" w:rsidRPr="00B4317E">
          <w:rPr>
            <w:noProof/>
            <w:webHidden/>
          </w:rPr>
          <w:fldChar w:fldCharType="end"/>
        </w:r>
      </w:hyperlink>
    </w:p>
    <w:p w14:paraId="17D9D9C2"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52" w:history="1">
        <w:r w:rsidR="006D653E" w:rsidRPr="00B4317E">
          <w:rPr>
            <w:rStyle w:val="Hiperligao"/>
            <w:noProof/>
          </w:rPr>
          <w:t>Figura 20: Preencher de detalhes da tarefa no Outlook.</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_Toc361506152 \h </w:instrText>
        </w:r>
        <w:r w:rsidR="006D653E" w:rsidRPr="00B4317E">
          <w:rPr>
            <w:noProof/>
            <w:webHidden/>
          </w:rPr>
        </w:r>
        <w:r w:rsidR="006D653E" w:rsidRPr="00B4317E">
          <w:rPr>
            <w:noProof/>
            <w:webHidden/>
          </w:rPr>
          <w:fldChar w:fldCharType="separate"/>
        </w:r>
        <w:r w:rsidR="00F02B7A" w:rsidRPr="00B4317E">
          <w:rPr>
            <w:noProof/>
            <w:webHidden/>
          </w:rPr>
          <w:t>33</w:t>
        </w:r>
        <w:r w:rsidR="006D653E" w:rsidRPr="00B4317E">
          <w:rPr>
            <w:noProof/>
            <w:webHidden/>
          </w:rPr>
          <w:fldChar w:fldCharType="end"/>
        </w:r>
      </w:hyperlink>
    </w:p>
    <w:p w14:paraId="1B83B04F"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53" w:history="1">
        <w:r w:rsidR="006D653E" w:rsidRPr="00B4317E">
          <w:rPr>
            <w:rStyle w:val="Hiperligao"/>
            <w:noProof/>
          </w:rPr>
          <w:t xml:space="preserve">Figura 21: Iniciar </w:t>
        </w:r>
        <w:r w:rsidR="006D653E" w:rsidRPr="00B4317E">
          <w:rPr>
            <w:rStyle w:val="Hiperligao"/>
            <w:i/>
            <w:noProof/>
          </w:rPr>
          <w:t>plug-in</w:t>
        </w:r>
        <w:r w:rsidR="006D653E" w:rsidRPr="00B4317E">
          <w:rPr>
            <w:rStyle w:val="Hiperligao"/>
            <w:noProof/>
          </w:rPr>
          <w:t>.</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_Toc361506153 \h </w:instrText>
        </w:r>
        <w:r w:rsidR="006D653E" w:rsidRPr="00B4317E">
          <w:rPr>
            <w:noProof/>
            <w:webHidden/>
          </w:rPr>
        </w:r>
        <w:r w:rsidR="006D653E" w:rsidRPr="00B4317E">
          <w:rPr>
            <w:noProof/>
            <w:webHidden/>
          </w:rPr>
          <w:fldChar w:fldCharType="separate"/>
        </w:r>
        <w:r w:rsidR="00F02B7A" w:rsidRPr="00B4317E">
          <w:rPr>
            <w:noProof/>
            <w:webHidden/>
          </w:rPr>
          <w:t>33</w:t>
        </w:r>
        <w:r w:rsidR="006D653E" w:rsidRPr="00B4317E">
          <w:rPr>
            <w:noProof/>
            <w:webHidden/>
          </w:rPr>
          <w:fldChar w:fldCharType="end"/>
        </w:r>
      </w:hyperlink>
    </w:p>
    <w:p w14:paraId="260F8F75"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54" w:history="1">
        <w:r w:rsidR="006D653E" w:rsidRPr="00B4317E">
          <w:rPr>
            <w:rStyle w:val="Hiperligao"/>
            <w:noProof/>
          </w:rPr>
          <w:t xml:space="preserve">Figura 22: Interface do </w:t>
        </w:r>
        <w:r w:rsidR="006D653E" w:rsidRPr="00B4317E">
          <w:rPr>
            <w:rStyle w:val="Hiperligao"/>
            <w:i/>
            <w:noProof/>
          </w:rPr>
          <w:t>plug-in</w:t>
        </w:r>
        <w:r w:rsidR="006D653E" w:rsidRPr="00B4317E">
          <w:rPr>
            <w:rStyle w:val="Hiperligao"/>
            <w:noProof/>
          </w:rPr>
          <w:t>.</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_Toc361506154 \h </w:instrText>
        </w:r>
        <w:r w:rsidR="006D653E" w:rsidRPr="00B4317E">
          <w:rPr>
            <w:noProof/>
            <w:webHidden/>
          </w:rPr>
        </w:r>
        <w:r w:rsidR="006D653E" w:rsidRPr="00B4317E">
          <w:rPr>
            <w:noProof/>
            <w:webHidden/>
          </w:rPr>
          <w:fldChar w:fldCharType="separate"/>
        </w:r>
        <w:r w:rsidR="00F02B7A" w:rsidRPr="00B4317E">
          <w:rPr>
            <w:noProof/>
            <w:webHidden/>
          </w:rPr>
          <w:t>34</w:t>
        </w:r>
        <w:r w:rsidR="006D653E" w:rsidRPr="00B4317E">
          <w:rPr>
            <w:noProof/>
            <w:webHidden/>
          </w:rPr>
          <w:fldChar w:fldCharType="end"/>
        </w:r>
      </w:hyperlink>
    </w:p>
    <w:p w14:paraId="3DFF3D4B"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55" w:history="1">
        <w:r w:rsidR="006D653E" w:rsidRPr="00B4317E">
          <w:rPr>
            <w:rStyle w:val="Hiperligao"/>
            <w:noProof/>
          </w:rPr>
          <w:t>Figura 23: Selecionar tarefas a alocar.</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_Toc361506155 \h </w:instrText>
        </w:r>
        <w:r w:rsidR="006D653E" w:rsidRPr="00B4317E">
          <w:rPr>
            <w:noProof/>
            <w:webHidden/>
          </w:rPr>
        </w:r>
        <w:r w:rsidR="006D653E" w:rsidRPr="00B4317E">
          <w:rPr>
            <w:noProof/>
            <w:webHidden/>
          </w:rPr>
          <w:fldChar w:fldCharType="separate"/>
        </w:r>
        <w:r w:rsidR="00F02B7A" w:rsidRPr="00B4317E">
          <w:rPr>
            <w:noProof/>
            <w:webHidden/>
          </w:rPr>
          <w:t>35</w:t>
        </w:r>
        <w:r w:rsidR="006D653E" w:rsidRPr="00B4317E">
          <w:rPr>
            <w:noProof/>
            <w:webHidden/>
          </w:rPr>
          <w:fldChar w:fldCharType="end"/>
        </w:r>
      </w:hyperlink>
    </w:p>
    <w:p w14:paraId="03DF2C28"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56" w:history="1">
        <w:r w:rsidR="006D653E" w:rsidRPr="00B4317E">
          <w:rPr>
            <w:rStyle w:val="Hiperligao"/>
            <w:noProof/>
          </w:rPr>
          <w:t xml:space="preserve">Figura 24: Interface do </w:t>
        </w:r>
        <w:r w:rsidR="006D653E" w:rsidRPr="00B4317E">
          <w:rPr>
            <w:rStyle w:val="Hiperligao"/>
            <w:i/>
            <w:noProof/>
          </w:rPr>
          <w:t xml:space="preserve">plug-in </w:t>
        </w:r>
        <w:r w:rsidR="006D653E" w:rsidRPr="00B4317E">
          <w:rPr>
            <w:rStyle w:val="Hiperligao"/>
            <w:noProof/>
          </w:rPr>
          <w:t>após alocação de tarefas.</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_Toc361506156 \h </w:instrText>
        </w:r>
        <w:r w:rsidR="006D653E" w:rsidRPr="00B4317E">
          <w:rPr>
            <w:noProof/>
            <w:webHidden/>
          </w:rPr>
        </w:r>
        <w:r w:rsidR="006D653E" w:rsidRPr="00B4317E">
          <w:rPr>
            <w:noProof/>
            <w:webHidden/>
          </w:rPr>
          <w:fldChar w:fldCharType="separate"/>
        </w:r>
        <w:r w:rsidR="00F02B7A" w:rsidRPr="00B4317E">
          <w:rPr>
            <w:noProof/>
            <w:webHidden/>
          </w:rPr>
          <w:t>36</w:t>
        </w:r>
        <w:r w:rsidR="006D653E" w:rsidRPr="00B4317E">
          <w:rPr>
            <w:noProof/>
            <w:webHidden/>
          </w:rPr>
          <w:fldChar w:fldCharType="end"/>
        </w:r>
      </w:hyperlink>
    </w:p>
    <w:p w14:paraId="23ADC011"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57" w:history="1">
        <w:r w:rsidR="006D653E" w:rsidRPr="00B4317E">
          <w:rPr>
            <w:rStyle w:val="Hiperligao"/>
            <w:noProof/>
          </w:rPr>
          <w:t>Figura 25: Calendário após a alocação das tarefas.</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_Toc361506157 \h </w:instrText>
        </w:r>
        <w:r w:rsidR="006D653E" w:rsidRPr="00B4317E">
          <w:rPr>
            <w:noProof/>
            <w:webHidden/>
          </w:rPr>
        </w:r>
        <w:r w:rsidR="006D653E" w:rsidRPr="00B4317E">
          <w:rPr>
            <w:noProof/>
            <w:webHidden/>
          </w:rPr>
          <w:fldChar w:fldCharType="separate"/>
        </w:r>
        <w:r w:rsidR="00F02B7A" w:rsidRPr="00B4317E">
          <w:rPr>
            <w:noProof/>
            <w:webHidden/>
          </w:rPr>
          <w:t>36</w:t>
        </w:r>
        <w:r w:rsidR="006D653E" w:rsidRPr="00B4317E">
          <w:rPr>
            <w:noProof/>
            <w:webHidden/>
          </w:rPr>
          <w:fldChar w:fldCharType="end"/>
        </w:r>
      </w:hyperlink>
    </w:p>
    <w:p w14:paraId="5BAE153B"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58" w:history="1">
        <w:r w:rsidR="006D653E" w:rsidRPr="00B4317E">
          <w:rPr>
            <w:rStyle w:val="Hiperligao"/>
            <w:noProof/>
          </w:rPr>
          <w:t>Figura 26:Alteração de um evento no calendário</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_Toc361506158 \h </w:instrText>
        </w:r>
        <w:r w:rsidR="006D653E" w:rsidRPr="00B4317E">
          <w:rPr>
            <w:noProof/>
            <w:webHidden/>
          </w:rPr>
        </w:r>
        <w:r w:rsidR="006D653E" w:rsidRPr="00B4317E">
          <w:rPr>
            <w:noProof/>
            <w:webHidden/>
          </w:rPr>
          <w:fldChar w:fldCharType="separate"/>
        </w:r>
        <w:r w:rsidR="00F02B7A" w:rsidRPr="00B4317E">
          <w:rPr>
            <w:noProof/>
            <w:webHidden/>
          </w:rPr>
          <w:t>37</w:t>
        </w:r>
        <w:r w:rsidR="006D653E" w:rsidRPr="00B4317E">
          <w:rPr>
            <w:noProof/>
            <w:webHidden/>
          </w:rPr>
          <w:fldChar w:fldCharType="end"/>
        </w:r>
      </w:hyperlink>
    </w:p>
    <w:p w14:paraId="40715618"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59" w:history="1">
        <w:r w:rsidR="006D653E" w:rsidRPr="00B4317E">
          <w:rPr>
            <w:rStyle w:val="Hiperligao"/>
            <w:noProof/>
          </w:rPr>
          <w:t xml:space="preserve">Figura 27: </w:t>
        </w:r>
        <w:r w:rsidR="006D653E" w:rsidRPr="00B4317E">
          <w:rPr>
            <w:rStyle w:val="Hiperligao"/>
            <w:i/>
            <w:noProof/>
          </w:rPr>
          <w:t xml:space="preserve">Plug-in </w:t>
        </w:r>
        <w:r w:rsidR="006D653E" w:rsidRPr="00B4317E">
          <w:rPr>
            <w:rStyle w:val="Hiperligao"/>
            <w:noProof/>
          </w:rPr>
          <w:t>após modificação no calendário</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_Toc361506159 \h </w:instrText>
        </w:r>
        <w:r w:rsidR="006D653E" w:rsidRPr="00B4317E">
          <w:rPr>
            <w:noProof/>
            <w:webHidden/>
          </w:rPr>
        </w:r>
        <w:r w:rsidR="006D653E" w:rsidRPr="00B4317E">
          <w:rPr>
            <w:noProof/>
            <w:webHidden/>
          </w:rPr>
          <w:fldChar w:fldCharType="separate"/>
        </w:r>
        <w:r w:rsidR="00F02B7A" w:rsidRPr="00B4317E">
          <w:rPr>
            <w:noProof/>
            <w:webHidden/>
          </w:rPr>
          <w:t>38</w:t>
        </w:r>
        <w:r w:rsidR="006D653E" w:rsidRPr="00B4317E">
          <w:rPr>
            <w:noProof/>
            <w:webHidden/>
          </w:rPr>
          <w:fldChar w:fldCharType="end"/>
        </w:r>
      </w:hyperlink>
    </w:p>
    <w:p w14:paraId="5700B281"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60" w:history="1">
        <w:r w:rsidR="006D653E" w:rsidRPr="00B4317E">
          <w:rPr>
            <w:rStyle w:val="Hiperligao"/>
            <w:noProof/>
          </w:rPr>
          <w:t xml:space="preserve">Figura 28: Interface do </w:t>
        </w:r>
        <w:r w:rsidR="006D653E" w:rsidRPr="00B4317E">
          <w:rPr>
            <w:rStyle w:val="Hiperligao"/>
            <w:i/>
            <w:noProof/>
          </w:rPr>
          <w:t>plug-in</w:t>
        </w:r>
        <w:r w:rsidR="006D653E" w:rsidRPr="00B4317E">
          <w:rPr>
            <w:rStyle w:val="Hiperligao"/>
            <w:noProof/>
          </w:rPr>
          <w:t xml:space="preserve"> com seleção das tarefas a realocar.</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_Toc361506160 \h </w:instrText>
        </w:r>
        <w:r w:rsidR="006D653E" w:rsidRPr="00B4317E">
          <w:rPr>
            <w:noProof/>
            <w:webHidden/>
          </w:rPr>
        </w:r>
        <w:r w:rsidR="006D653E" w:rsidRPr="00B4317E">
          <w:rPr>
            <w:noProof/>
            <w:webHidden/>
          </w:rPr>
          <w:fldChar w:fldCharType="separate"/>
        </w:r>
        <w:r w:rsidR="00F02B7A" w:rsidRPr="00B4317E">
          <w:rPr>
            <w:noProof/>
            <w:webHidden/>
          </w:rPr>
          <w:t>38</w:t>
        </w:r>
        <w:r w:rsidR="006D653E" w:rsidRPr="00B4317E">
          <w:rPr>
            <w:noProof/>
            <w:webHidden/>
          </w:rPr>
          <w:fldChar w:fldCharType="end"/>
        </w:r>
      </w:hyperlink>
    </w:p>
    <w:p w14:paraId="50CCEC42"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61" w:history="1">
        <w:r w:rsidR="006D653E" w:rsidRPr="00B4317E">
          <w:rPr>
            <w:rStyle w:val="Hiperligao"/>
            <w:noProof/>
          </w:rPr>
          <w:t>Figura 29: Plug-in após realocação</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_Toc361506161 \h </w:instrText>
        </w:r>
        <w:r w:rsidR="006D653E" w:rsidRPr="00B4317E">
          <w:rPr>
            <w:noProof/>
            <w:webHidden/>
          </w:rPr>
        </w:r>
        <w:r w:rsidR="006D653E" w:rsidRPr="00B4317E">
          <w:rPr>
            <w:noProof/>
            <w:webHidden/>
          </w:rPr>
          <w:fldChar w:fldCharType="separate"/>
        </w:r>
        <w:r w:rsidR="00F02B7A" w:rsidRPr="00B4317E">
          <w:rPr>
            <w:noProof/>
            <w:webHidden/>
          </w:rPr>
          <w:t>39</w:t>
        </w:r>
        <w:r w:rsidR="006D653E" w:rsidRPr="00B4317E">
          <w:rPr>
            <w:noProof/>
            <w:webHidden/>
          </w:rPr>
          <w:fldChar w:fldCharType="end"/>
        </w:r>
      </w:hyperlink>
    </w:p>
    <w:p w14:paraId="6090814F"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62" w:history="1">
        <w:r w:rsidR="006D653E" w:rsidRPr="00B4317E">
          <w:rPr>
            <w:rStyle w:val="Hiperligao"/>
            <w:noProof/>
          </w:rPr>
          <w:t>Figura 30: Calendário após realocação</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_Toc361506162 \h </w:instrText>
        </w:r>
        <w:r w:rsidR="006D653E" w:rsidRPr="00B4317E">
          <w:rPr>
            <w:noProof/>
            <w:webHidden/>
          </w:rPr>
        </w:r>
        <w:r w:rsidR="006D653E" w:rsidRPr="00B4317E">
          <w:rPr>
            <w:noProof/>
            <w:webHidden/>
          </w:rPr>
          <w:fldChar w:fldCharType="separate"/>
        </w:r>
        <w:r w:rsidR="00F02B7A" w:rsidRPr="00B4317E">
          <w:rPr>
            <w:noProof/>
            <w:webHidden/>
          </w:rPr>
          <w:t>39</w:t>
        </w:r>
        <w:r w:rsidR="006D653E" w:rsidRPr="00B4317E">
          <w:rPr>
            <w:noProof/>
            <w:webHidden/>
          </w:rPr>
          <w:fldChar w:fldCharType="end"/>
        </w:r>
      </w:hyperlink>
    </w:p>
    <w:p w14:paraId="22BD8BAB"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63" w:history="1">
        <w:r w:rsidR="006D653E" w:rsidRPr="00B4317E">
          <w:rPr>
            <w:rStyle w:val="Hiperligao"/>
            <w:noProof/>
          </w:rPr>
          <w:t xml:space="preserve">Figura 31: Lista de tarefas ordenada por </w:t>
        </w:r>
        <w:r w:rsidR="006D653E" w:rsidRPr="00B4317E">
          <w:rPr>
            <w:rStyle w:val="Hiperligao"/>
            <w:i/>
            <w:noProof/>
          </w:rPr>
          <w:t xml:space="preserve"> Subject</w:t>
        </w:r>
        <w:r w:rsidR="006D653E" w:rsidRPr="00B4317E">
          <w:rPr>
            <w:rStyle w:val="Hiperligao"/>
            <w:noProof/>
          </w:rPr>
          <w:t>.</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_Toc361506163 \h </w:instrText>
        </w:r>
        <w:r w:rsidR="006D653E" w:rsidRPr="00B4317E">
          <w:rPr>
            <w:noProof/>
            <w:webHidden/>
          </w:rPr>
        </w:r>
        <w:r w:rsidR="006D653E" w:rsidRPr="00B4317E">
          <w:rPr>
            <w:noProof/>
            <w:webHidden/>
          </w:rPr>
          <w:fldChar w:fldCharType="separate"/>
        </w:r>
        <w:r w:rsidR="00F02B7A" w:rsidRPr="00B4317E">
          <w:rPr>
            <w:noProof/>
            <w:webHidden/>
          </w:rPr>
          <w:t>41</w:t>
        </w:r>
        <w:r w:rsidR="006D653E" w:rsidRPr="00B4317E">
          <w:rPr>
            <w:noProof/>
            <w:webHidden/>
          </w:rPr>
          <w:fldChar w:fldCharType="end"/>
        </w:r>
      </w:hyperlink>
    </w:p>
    <w:p w14:paraId="5CA3DC09" w14:textId="77777777" w:rsidR="006D653E" w:rsidRPr="00B4317E" w:rsidRDefault="00855DD2">
      <w:pPr>
        <w:pStyle w:val="ndicedeilustraes"/>
        <w:rPr>
          <w:rFonts w:asciiTheme="minorHAnsi" w:eastAsiaTheme="minorEastAsia" w:hAnsiTheme="minorHAnsi" w:cstheme="minorBidi"/>
          <w:noProof/>
          <w:sz w:val="22"/>
          <w:szCs w:val="22"/>
        </w:rPr>
      </w:pPr>
      <w:hyperlink w:anchor="_Toc361506164" w:history="1">
        <w:r w:rsidR="006D653E" w:rsidRPr="00B4317E">
          <w:rPr>
            <w:rStyle w:val="Hiperligao"/>
            <w:noProof/>
          </w:rPr>
          <w:t>Figura 32: Lista total de tarefas.</w:t>
        </w:r>
        <w:r w:rsidR="006D653E" w:rsidRPr="00B4317E">
          <w:rPr>
            <w:noProof/>
            <w:webHidden/>
          </w:rPr>
          <w:tab/>
        </w:r>
        <w:r w:rsidR="006D653E" w:rsidRPr="00B4317E">
          <w:rPr>
            <w:noProof/>
            <w:webHidden/>
          </w:rPr>
          <w:fldChar w:fldCharType="begin"/>
        </w:r>
        <w:r w:rsidR="006D653E" w:rsidRPr="00B4317E">
          <w:rPr>
            <w:noProof/>
            <w:webHidden/>
          </w:rPr>
          <w:instrText xml:space="preserve"> PAGEREF _Toc361506164 \h </w:instrText>
        </w:r>
        <w:r w:rsidR="006D653E" w:rsidRPr="00B4317E">
          <w:rPr>
            <w:noProof/>
            <w:webHidden/>
          </w:rPr>
        </w:r>
        <w:r w:rsidR="006D653E" w:rsidRPr="00B4317E">
          <w:rPr>
            <w:noProof/>
            <w:webHidden/>
          </w:rPr>
          <w:fldChar w:fldCharType="separate"/>
        </w:r>
        <w:r w:rsidR="00F02B7A" w:rsidRPr="00B4317E">
          <w:rPr>
            <w:noProof/>
            <w:webHidden/>
          </w:rPr>
          <w:t>42</w:t>
        </w:r>
        <w:r w:rsidR="006D653E" w:rsidRPr="00B4317E">
          <w:rPr>
            <w:noProof/>
            <w:webHidden/>
          </w:rPr>
          <w:fldChar w:fldCharType="end"/>
        </w:r>
      </w:hyperlink>
    </w:p>
    <w:p w14:paraId="7C80CC86" w14:textId="77777777" w:rsidR="00D14525" w:rsidRPr="00B4317E" w:rsidRDefault="00B12C36" w:rsidP="00D14525">
      <w:r w:rsidRPr="00B4317E">
        <w:fldChar w:fldCharType="end"/>
      </w:r>
    </w:p>
    <w:p w14:paraId="74333812" w14:textId="77777777" w:rsidR="00D14525" w:rsidRPr="00B4317E" w:rsidRDefault="00D14525" w:rsidP="00D14525"/>
    <w:p w14:paraId="6BFB136E" w14:textId="77777777" w:rsidR="00D14525" w:rsidRPr="00B4317E" w:rsidRDefault="00D14525" w:rsidP="00D14525">
      <w:pPr>
        <w:sectPr w:rsidR="00D14525" w:rsidRPr="00B4317E" w:rsidSect="00BA0C34">
          <w:headerReference w:type="even" r:id="rId11"/>
          <w:headerReference w:type="default" r:id="rId12"/>
          <w:footerReference w:type="even" r:id="rId13"/>
          <w:footerReference w:type="default" r:id="rId14"/>
          <w:headerReference w:type="first" r:id="rId15"/>
          <w:type w:val="oddPage"/>
          <w:pgSz w:w="11905" w:h="16837"/>
          <w:pgMar w:top="1701" w:right="1701" w:bottom="1701" w:left="1701" w:header="1134" w:footer="1134" w:gutter="0"/>
          <w:pgNumType w:fmt="lowerRoman"/>
          <w:cols w:space="720"/>
          <w:formProt w:val="0"/>
        </w:sectPr>
      </w:pPr>
    </w:p>
    <w:p w14:paraId="1A255DC5" w14:textId="77777777" w:rsidR="004B7590" w:rsidRPr="00B4317E" w:rsidRDefault="004B7590" w:rsidP="00321FA1">
      <w:pPr>
        <w:pStyle w:val="ttuloinicial"/>
        <w:rPr>
          <w:b w:val="0"/>
        </w:rPr>
      </w:pPr>
      <w:r w:rsidRPr="00B4317E">
        <w:rPr>
          <w:b w:val="0"/>
        </w:rPr>
        <w:lastRenderedPageBreak/>
        <w:t>Lista de Tabelas</w:t>
      </w:r>
    </w:p>
    <w:p w14:paraId="424C937B" w14:textId="77777777" w:rsidR="006D653E" w:rsidRPr="00B4317E" w:rsidRDefault="00B12C36">
      <w:pPr>
        <w:pStyle w:val="ndicedeilustraes"/>
        <w:rPr>
          <w:rFonts w:asciiTheme="minorHAnsi" w:eastAsiaTheme="minorEastAsia" w:hAnsiTheme="minorHAnsi" w:cstheme="minorBidi"/>
          <w:noProof/>
          <w:sz w:val="22"/>
          <w:szCs w:val="22"/>
        </w:rPr>
      </w:pPr>
      <w:r w:rsidRPr="00B4317E">
        <w:fldChar w:fldCharType="begin"/>
      </w:r>
      <w:r w:rsidR="004B7590" w:rsidRPr="00B4317E">
        <w:instrText xml:space="preserve"> TOC \c "Tabela" </w:instrText>
      </w:r>
      <w:r w:rsidRPr="00B4317E">
        <w:fldChar w:fldCharType="separate"/>
      </w:r>
      <w:r w:rsidR="006D653E" w:rsidRPr="00B4317E">
        <w:rPr>
          <w:noProof/>
        </w:rPr>
        <w:t>Tabela 1: Lista de requisitos.</w:t>
      </w:r>
      <w:r w:rsidR="006D653E" w:rsidRPr="00B4317E">
        <w:rPr>
          <w:noProof/>
        </w:rPr>
        <w:tab/>
      </w:r>
      <w:r w:rsidR="006D653E" w:rsidRPr="00B4317E">
        <w:rPr>
          <w:noProof/>
        </w:rPr>
        <w:fldChar w:fldCharType="begin"/>
      </w:r>
      <w:r w:rsidR="006D653E" w:rsidRPr="00B4317E">
        <w:rPr>
          <w:noProof/>
        </w:rPr>
        <w:instrText xml:space="preserve"> PAGEREF _Toc361506165 \h </w:instrText>
      </w:r>
      <w:r w:rsidR="006D653E" w:rsidRPr="00B4317E">
        <w:rPr>
          <w:noProof/>
        </w:rPr>
      </w:r>
      <w:r w:rsidR="006D653E" w:rsidRPr="00B4317E">
        <w:rPr>
          <w:noProof/>
        </w:rPr>
        <w:fldChar w:fldCharType="separate"/>
      </w:r>
      <w:r w:rsidR="00F02B7A" w:rsidRPr="00B4317E">
        <w:rPr>
          <w:noProof/>
        </w:rPr>
        <w:t>13</w:t>
      </w:r>
      <w:r w:rsidR="006D653E" w:rsidRPr="00B4317E">
        <w:rPr>
          <w:noProof/>
        </w:rPr>
        <w:fldChar w:fldCharType="end"/>
      </w:r>
    </w:p>
    <w:p w14:paraId="0EC2B273" w14:textId="77777777" w:rsidR="006D653E" w:rsidRPr="00B4317E" w:rsidRDefault="006D653E">
      <w:pPr>
        <w:pStyle w:val="ndicedeilustraes"/>
        <w:rPr>
          <w:rFonts w:asciiTheme="minorHAnsi" w:eastAsiaTheme="minorEastAsia" w:hAnsiTheme="minorHAnsi" w:cstheme="minorBidi"/>
          <w:noProof/>
          <w:sz w:val="22"/>
          <w:szCs w:val="22"/>
        </w:rPr>
      </w:pPr>
      <w:r w:rsidRPr="00B4317E">
        <w:rPr>
          <w:noProof/>
        </w:rPr>
        <w:t>Tabela 2: Comparativo de Ferramentas</w:t>
      </w:r>
      <w:r w:rsidRPr="00B4317E">
        <w:rPr>
          <w:noProof/>
        </w:rPr>
        <w:tab/>
      </w:r>
      <w:r w:rsidRPr="00B4317E">
        <w:rPr>
          <w:noProof/>
        </w:rPr>
        <w:fldChar w:fldCharType="begin"/>
      </w:r>
      <w:r w:rsidRPr="00B4317E">
        <w:rPr>
          <w:noProof/>
        </w:rPr>
        <w:instrText xml:space="preserve"> PAGEREF _Toc361506166 \h </w:instrText>
      </w:r>
      <w:r w:rsidRPr="00B4317E">
        <w:rPr>
          <w:noProof/>
        </w:rPr>
      </w:r>
      <w:r w:rsidRPr="00B4317E">
        <w:rPr>
          <w:noProof/>
        </w:rPr>
        <w:fldChar w:fldCharType="separate"/>
      </w:r>
      <w:r w:rsidR="00F02B7A" w:rsidRPr="00B4317E">
        <w:rPr>
          <w:noProof/>
        </w:rPr>
        <w:t>20</w:t>
      </w:r>
      <w:r w:rsidRPr="00B4317E">
        <w:rPr>
          <w:noProof/>
        </w:rPr>
        <w:fldChar w:fldCharType="end"/>
      </w:r>
    </w:p>
    <w:p w14:paraId="42CED6B6" w14:textId="77777777" w:rsidR="00D14525" w:rsidRPr="00B4317E" w:rsidRDefault="00B12C36" w:rsidP="00321FA1">
      <w:pPr>
        <w:pStyle w:val="ndicedetabelas1"/>
      </w:pPr>
      <w:r w:rsidRPr="00B4317E">
        <w:fldChar w:fldCharType="end"/>
      </w:r>
    </w:p>
    <w:p w14:paraId="140FE7A0" w14:textId="77777777" w:rsidR="00D14525" w:rsidRPr="00B4317E" w:rsidRDefault="00D14525" w:rsidP="00321FA1">
      <w:pPr>
        <w:pStyle w:val="ndicedetabelas1"/>
      </w:pPr>
    </w:p>
    <w:p w14:paraId="4135A0FE" w14:textId="77777777" w:rsidR="004B7590" w:rsidRPr="00B4317E" w:rsidRDefault="004B7590" w:rsidP="00321FA1">
      <w:pPr>
        <w:sectPr w:rsidR="004B7590" w:rsidRPr="00B4317E" w:rsidSect="00BA0C34">
          <w:type w:val="oddPage"/>
          <w:pgSz w:w="11905" w:h="16837"/>
          <w:pgMar w:top="1701" w:right="1701" w:bottom="1701" w:left="1701" w:header="1134" w:footer="1134" w:gutter="0"/>
          <w:pgNumType w:fmt="lowerRoman"/>
          <w:cols w:space="720"/>
          <w:formProt w:val="0"/>
        </w:sectPr>
      </w:pPr>
    </w:p>
    <w:p w14:paraId="416E0F22" w14:textId="77777777" w:rsidR="004B7590" w:rsidRPr="00B4317E" w:rsidRDefault="004B7590" w:rsidP="00321FA1">
      <w:pPr>
        <w:pStyle w:val="ttuloinicial"/>
        <w:rPr>
          <w:b w:val="0"/>
        </w:rPr>
      </w:pPr>
      <w:r w:rsidRPr="00B4317E">
        <w:rPr>
          <w:b w:val="0"/>
        </w:rPr>
        <w:lastRenderedPageBreak/>
        <w:t>Abreviaturas e Símbolos</w:t>
      </w:r>
    </w:p>
    <w:p w14:paraId="3647638B" w14:textId="77777777" w:rsidR="00D14525" w:rsidRPr="00B4317E" w:rsidRDefault="00D14525" w:rsidP="00321FA1"/>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0"/>
        <w:gridCol w:w="7134"/>
      </w:tblGrid>
      <w:tr w:rsidR="00870B61" w:rsidRPr="00B4317E" w14:paraId="1774992D" w14:textId="77777777" w:rsidTr="00821E71">
        <w:tc>
          <w:tcPr>
            <w:tcW w:w="1370" w:type="dxa"/>
          </w:tcPr>
          <w:p w14:paraId="6BC29D51" w14:textId="77777777" w:rsidR="00870B61" w:rsidRPr="00B4317E" w:rsidRDefault="00870B61" w:rsidP="00870B61">
            <w:pPr>
              <w:tabs>
                <w:tab w:val="left" w:pos="975"/>
              </w:tabs>
              <w:ind w:firstLine="0"/>
            </w:pPr>
            <w:r w:rsidRPr="00B4317E">
              <w:t>API</w:t>
            </w:r>
          </w:p>
        </w:tc>
        <w:tc>
          <w:tcPr>
            <w:tcW w:w="7134" w:type="dxa"/>
          </w:tcPr>
          <w:p w14:paraId="241A13C1" w14:textId="77777777" w:rsidR="00870B61" w:rsidRPr="00B4317E" w:rsidRDefault="00870B61" w:rsidP="00870B61">
            <w:pPr>
              <w:ind w:firstLine="0"/>
              <w:rPr>
                <w:i/>
              </w:rPr>
            </w:pPr>
            <w:r w:rsidRPr="00B4317E">
              <w:rPr>
                <w:i/>
              </w:rPr>
              <w:t>Application Programming Interface</w:t>
            </w:r>
          </w:p>
        </w:tc>
      </w:tr>
      <w:tr w:rsidR="00870B61" w:rsidRPr="00B4317E" w14:paraId="08FC86EA" w14:textId="77777777" w:rsidTr="00821E71">
        <w:tc>
          <w:tcPr>
            <w:tcW w:w="1370" w:type="dxa"/>
          </w:tcPr>
          <w:p w14:paraId="6F250074" w14:textId="77777777" w:rsidR="00870B61" w:rsidRPr="00B4317E" w:rsidRDefault="00870B61" w:rsidP="00870B61">
            <w:pPr>
              <w:tabs>
                <w:tab w:val="left" w:pos="975"/>
              </w:tabs>
              <w:ind w:firstLine="0"/>
            </w:pPr>
            <w:r w:rsidRPr="00B4317E">
              <w:t>AIM</w:t>
            </w:r>
          </w:p>
        </w:tc>
        <w:tc>
          <w:tcPr>
            <w:tcW w:w="7134" w:type="dxa"/>
          </w:tcPr>
          <w:p w14:paraId="798F4950" w14:textId="77777777" w:rsidR="00870B61" w:rsidRPr="00B4317E" w:rsidRDefault="00870B61" w:rsidP="00870B61">
            <w:pPr>
              <w:ind w:firstLine="0"/>
            </w:pPr>
            <w:r w:rsidRPr="00B4317E">
              <w:rPr>
                <w:shd w:val="clear" w:color="auto" w:fill="FFFFFF"/>
              </w:rPr>
              <w:t>Accelerated Improvement Method</w:t>
            </w:r>
          </w:p>
        </w:tc>
      </w:tr>
      <w:tr w:rsidR="00870B61" w:rsidRPr="00B4317E" w14:paraId="11AEBD65" w14:textId="77777777" w:rsidTr="00821E71">
        <w:tc>
          <w:tcPr>
            <w:tcW w:w="1370" w:type="dxa"/>
          </w:tcPr>
          <w:p w14:paraId="5AD0746E" w14:textId="77777777" w:rsidR="00870B61" w:rsidRPr="00B4317E" w:rsidRDefault="00870B61" w:rsidP="00870B61">
            <w:pPr>
              <w:tabs>
                <w:tab w:val="left" w:pos="975"/>
              </w:tabs>
              <w:ind w:firstLine="0"/>
            </w:pPr>
            <w:r w:rsidRPr="00B4317E">
              <w:t>CMMI</w:t>
            </w:r>
          </w:p>
        </w:tc>
        <w:tc>
          <w:tcPr>
            <w:tcW w:w="7134" w:type="dxa"/>
          </w:tcPr>
          <w:p w14:paraId="0A0F8D5C" w14:textId="77777777" w:rsidR="00870B61" w:rsidRPr="00B4317E" w:rsidRDefault="00870B61" w:rsidP="00870B61">
            <w:pPr>
              <w:ind w:firstLine="0"/>
            </w:pPr>
            <w:r w:rsidRPr="00B4317E">
              <w:rPr>
                <w:rFonts w:ascii="Arial" w:hAnsi="Arial"/>
                <w:bCs/>
                <w:i/>
                <w:color w:val="000000"/>
                <w:sz w:val="20"/>
                <w:szCs w:val="20"/>
                <w:shd w:val="clear" w:color="auto" w:fill="FFFFFF"/>
              </w:rPr>
              <w:t>Capability Maturity Model Integration</w:t>
            </w:r>
          </w:p>
        </w:tc>
      </w:tr>
      <w:tr w:rsidR="00870B61" w:rsidRPr="00B4317E" w14:paraId="2B13CD72" w14:textId="77777777" w:rsidTr="00821E71">
        <w:tc>
          <w:tcPr>
            <w:tcW w:w="1370" w:type="dxa"/>
          </w:tcPr>
          <w:p w14:paraId="77A47D4A" w14:textId="77777777" w:rsidR="00870B61" w:rsidRPr="00B4317E" w:rsidRDefault="00870B61" w:rsidP="00870B61">
            <w:pPr>
              <w:tabs>
                <w:tab w:val="left" w:pos="975"/>
              </w:tabs>
              <w:ind w:firstLine="0"/>
            </w:pPr>
            <w:r w:rsidRPr="00B4317E">
              <w:t>CMU</w:t>
            </w:r>
          </w:p>
        </w:tc>
        <w:tc>
          <w:tcPr>
            <w:tcW w:w="7134" w:type="dxa"/>
          </w:tcPr>
          <w:p w14:paraId="7C678986" w14:textId="77777777" w:rsidR="00870B61" w:rsidRPr="00B4317E" w:rsidRDefault="00870B61" w:rsidP="00870B61">
            <w:pPr>
              <w:ind w:firstLine="0"/>
            </w:pPr>
            <w:r w:rsidRPr="00B4317E">
              <w:rPr>
                <w:rFonts w:ascii="Arial" w:hAnsi="Arial"/>
                <w:bCs/>
                <w:i/>
                <w:color w:val="000000"/>
                <w:sz w:val="20"/>
                <w:szCs w:val="20"/>
                <w:shd w:val="clear" w:color="auto" w:fill="FFFFFF"/>
              </w:rPr>
              <w:t>Carnegie Mellon University</w:t>
            </w:r>
          </w:p>
        </w:tc>
      </w:tr>
      <w:tr w:rsidR="00870B61" w:rsidRPr="00B4317E" w14:paraId="60AC1821" w14:textId="77777777" w:rsidTr="00821E71">
        <w:tc>
          <w:tcPr>
            <w:tcW w:w="1370" w:type="dxa"/>
          </w:tcPr>
          <w:p w14:paraId="31BD5A51" w14:textId="77777777" w:rsidR="00870B61" w:rsidRPr="00B4317E" w:rsidRDefault="00870B61" w:rsidP="00870B61">
            <w:pPr>
              <w:tabs>
                <w:tab w:val="left" w:pos="975"/>
              </w:tabs>
              <w:ind w:firstLine="0"/>
            </w:pPr>
            <w:r w:rsidRPr="00B4317E">
              <w:t>FEUP</w:t>
            </w:r>
          </w:p>
          <w:p w14:paraId="483EAF57" w14:textId="77777777" w:rsidR="00870B61" w:rsidRPr="00B4317E" w:rsidRDefault="00870B61" w:rsidP="00870B61">
            <w:pPr>
              <w:tabs>
                <w:tab w:val="left" w:pos="975"/>
              </w:tabs>
              <w:ind w:firstLine="0"/>
            </w:pPr>
            <w:r w:rsidRPr="00B4317E">
              <w:t>GUI</w:t>
            </w:r>
          </w:p>
        </w:tc>
        <w:tc>
          <w:tcPr>
            <w:tcW w:w="7134" w:type="dxa"/>
          </w:tcPr>
          <w:p w14:paraId="27D9753F" w14:textId="77777777" w:rsidR="00870B61" w:rsidRPr="00B4317E" w:rsidRDefault="00870B61" w:rsidP="00870B61">
            <w:pPr>
              <w:ind w:firstLine="0"/>
            </w:pPr>
            <w:r w:rsidRPr="00B4317E">
              <w:t>Faculdade de Engenharia Universidade do Porto</w:t>
            </w:r>
          </w:p>
          <w:p w14:paraId="5C73C727" w14:textId="77777777" w:rsidR="00870B61" w:rsidRPr="00B4317E" w:rsidRDefault="00870B61" w:rsidP="00870B61">
            <w:pPr>
              <w:ind w:firstLine="0"/>
            </w:pPr>
            <w:r w:rsidRPr="00B4317E">
              <w:rPr>
                <w:i/>
              </w:rPr>
              <w:t>Graphical User Interface</w:t>
            </w:r>
          </w:p>
        </w:tc>
      </w:tr>
      <w:tr w:rsidR="00870B61" w:rsidRPr="00B4317E" w14:paraId="61C2260A" w14:textId="77777777" w:rsidTr="00821E71">
        <w:tc>
          <w:tcPr>
            <w:tcW w:w="1370" w:type="dxa"/>
          </w:tcPr>
          <w:p w14:paraId="45269895" w14:textId="77777777" w:rsidR="00870B61" w:rsidRPr="00B4317E" w:rsidRDefault="00870B61" w:rsidP="00870B61">
            <w:pPr>
              <w:tabs>
                <w:tab w:val="left" w:pos="975"/>
              </w:tabs>
              <w:ind w:firstLine="0"/>
            </w:pPr>
            <w:r w:rsidRPr="00B4317E">
              <w:t>IEEE</w:t>
            </w:r>
          </w:p>
        </w:tc>
        <w:tc>
          <w:tcPr>
            <w:tcW w:w="7134" w:type="dxa"/>
          </w:tcPr>
          <w:p w14:paraId="74B869DC" w14:textId="77777777" w:rsidR="00870B61" w:rsidRPr="00B4317E" w:rsidRDefault="00870B61" w:rsidP="00870B61">
            <w:pPr>
              <w:ind w:firstLine="0"/>
              <w:rPr>
                <w:i/>
                <w:lang w:val="en-US"/>
              </w:rPr>
            </w:pPr>
            <w:r w:rsidRPr="00B4317E">
              <w:rPr>
                <w:i/>
                <w:lang w:val="en-US"/>
              </w:rPr>
              <w:t>Institute of Electrical and Electronics Engineers</w:t>
            </w:r>
          </w:p>
        </w:tc>
      </w:tr>
      <w:tr w:rsidR="00870B61" w:rsidRPr="00B4317E" w14:paraId="4C1EE949" w14:textId="77777777" w:rsidTr="00821E71">
        <w:tc>
          <w:tcPr>
            <w:tcW w:w="1370" w:type="dxa"/>
          </w:tcPr>
          <w:p w14:paraId="703A370E" w14:textId="77777777" w:rsidR="00870B61" w:rsidRPr="00B4317E" w:rsidRDefault="00870B61" w:rsidP="00870B61">
            <w:pPr>
              <w:ind w:firstLine="0"/>
            </w:pPr>
            <w:r w:rsidRPr="00B4317E">
              <w:t>LGP</w:t>
            </w:r>
          </w:p>
        </w:tc>
        <w:tc>
          <w:tcPr>
            <w:tcW w:w="7134" w:type="dxa"/>
          </w:tcPr>
          <w:p w14:paraId="045F03BC" w14:textId="77777777" w:rsidR="00870B61" w:rsidRPr="00B4317E" w:rsidRDefault="00870B61" w:rsidP="00870B61">
            <w:pPr>
              <w:ind w:firstLine="0"/>
            </w:pPr>
            <w:r w:rsidRPr="00B4317E">
              <w:t>Laboratório de Gestão de Projectos</w:t>
            </w:r>
          </w:p>
        </w:tc>
      </w:tr>
      <w:tr w:rsidR="00870B61" w:rsidRPr="00B4317E" w14:paraId="5F1C58F8" w14:textId="77777777" w:rsidTr="00821E71">
        <w:tc>
          <w:tcPr>
            <w:tcW w:w="1370" w:type="dxa"/>
          </w:tcPr>
          <w:p w14:paraId="58E872E1" w14:textId="77777777" w:rsidR="00870B61" w:rsidRPr="00B4317E" w:rsidRDefault="00870B61" w:rsidP="00870B61">
            <w:pPr>
              <w:ind w:firstLine="0"/>
            </w:pPr>
            <w:r w:rsidRPr="00B4317E">
              <w:t>OLAP</w:t>
            </w:r>
          </w:p>
        </w:tc>
        <w:tc>
          <w:tcPr>
            <w:tcW w:w="7134" w:type="dxa"/>
          </w:tcPr>
          <w:p w14:paraId="688C0803" w14:textId="77777777" w:rsidR="00870B61" w:rsidRPr="00B4317E" w:rsidRDefault="00870B61" w:rsidP="00870B61">
            <w:pPr>
              <w:ind w:firstLine="0"/>
              <w:rPr>
                <w:rFonts w:cs="Times"/>
                <w:i/>
              </w:rPr>
            </w:pPr>
            <w:r w:rsidRPr="00B4317E">
              <w:rPr>
                <w:rFonts w:cs="Times"/>
                <w:bCs/>
                <w:i/>
                <w:color w:val="000000"/>
                <w:shd w:val="clear" w:color="auto" w:fill="FFFFFF"/>
              </w:rPr>
              <w:t>On-line Analytical Processing</w:t>
            </w:r>
          </w:p>
        </w:tc>
      </w:tr>
      <w:tr w:rsidR="00870B61" w:rsidRPr="00B4317E" w14:paraId="35A0E5C8" w14:textId="77777777" w:rsidTr="00821E71">
        <w:tc>
          <w:tcPr>
            <w:tcW w:w="1370" w:type="dxa"/>
          </w:tcPr>
          <w:p w14:paraId="5D8E01ED" w14:textId="77777777" w:rsidR="00870B61" w:rsidRPr="00B4317E" w:rsidRDefault="00870B61" w:rsidP="00870B61">
            <w:pPr>
              <w:ind w:firstLine="0"/>
            </w:pPr>
            <w:r w:rsidRPr="00B4317E">
              <w:t>SaaS</w:t>
            </w:r>
          </w:p>
        </w:tc>
        <w:tc>
          <w:tcPr>
            <w:tcW w:w="7134" w:type="dxa"/>
          </w:tcPr>
          <w:p w14:paraId="2BECC727" w14:textId="77777777" w:rsidR="00870B61" w:rsidRPr="00B4317E" w:rsidRDefault="00870B61" w:rsidP="00870B61">
            <w:pPr>
              <w:ind w:firstLine="0"/>
              <w:rPr>
                <w:lang w:val="en-US"/>
              </w:rPr>
            </w:pPr>
            <w:r w:rsidRPr="00B4317E">
              <w:rPr>
                <w:i/>
              </w:rPr>
              <w:t>Software as a Service</w:t>
            </w:r>
          </w:p>
        </w:tc>
      </w:tr>
      <w:tr w:rsidR="00870B61" w:rsidRPr="00B4317E" w14:paraId="4A389DDB" w14:textId="77777777" w:rsidTr="00821E71">
        <w:tc>
          <w:tcPr>
            <w:tcW w:w="1370" w:type="dxa"/>
          </w:tcPr>
          <w:p w14:paraId="789BEF7C" w14:textId="77777777" w:rsidR="00870B61" w:rsidRPr="00B4317E" w:rsidRDefault="00870B61" w:rsidP="00870B61">
            <w:pPr>
              <w:tabs>
                <w:tab w:val="left" w:pos="975"/>
              </w:tabs>
              <w:ind w:firstLine="0"/>
            </w:pPr>
            <w:r w:rsidRPr="00B4317E">
              <w:t>SEI</w:t>
            </w:r>
          </w:p>
        </w:tc>
        <w:tc>
          <w:tcPr>
            <w:tcW w:w="7134" w:type="dxa"/>
          </w:tcPr>
          <w:p w14:paraId="113F7357" w14:textId="77777777" w:rsidR="00870B61" w:rsidRPr="00B4317E" w:rsidRDefault="00870B61" w:rsidP="00870B61">
            <w:pPr>
              <w:ind w:firstLine="0"/>
            </w:pPr>
            <w:r w:rsidRPr="00B4317E">
              <w:rPr>
                <w:i/>
              </w:rPr>
              <w:t>Software Engineering Institute</w:t>
            </w:r>
          </w:p>
        </w:tc>
      </w:tr>
      <w:tr w:rsidR="00870B61" w:rsidRPr="00B4317E" w14:paraId="3852FDD6" w14:textId="77777777" w:rsidTr="00821E71">
        <w:tc>
          <w:tcPr>
            <w:tcW w:w="1370" w:type="dxa"/>
          </w:tcPr>
          <w:p w14:paraId="790CBECF" w14:textId="77777777" w:rsidR="00870B61" w:rsidRPr="00B4317E" w:rsidRDefault="00870B61" w:rsidP="00870B61">
            <w:pPr>
              <w:tabs>
                <w:tab w:val="left" w:pos="975"/>
              </w:tabs>
              <w:ind w:firstLine="0"/>
            </w:pPr>
            <w:r w:rsidRPr="00B4317E">
              <w:t>TSP</w:t>
            </w:r>
          </w:p>
        </w:tc>
        <w:tc>
          <w:tcPr>
            <w:tcW w:w="7134" w:type="dxa"/>
          </w:tcPr>
          <w:p w14:paraId="79010CBF" w14:textId="77777777" w:rsidR="00870B61" w:rsidRPr="00B4317E" w:rsidRDefault="00870B61" w:rsidP="00870B61">
            <w:pPr>
              <w:ind w:firstLine="0"/>
            </w:pPr>
            <w:r w:rsidRPr="00B4317E">
              <w:rPr>
                <w:i/>
              </w:rPr>
              <w:t>Team Software Process</w:t>
            </w:r>
          </w:p>
        </w:tc>
      </w:tr>
      <w:tr w:rsidR="00870B61" w:rsidRPr="00B4317E" w14:paraId="0706ED87" w14:textId="77777777" w:rsidTr="00821E71">
        <w:tc>
          <w:tcPr>
            <w:tcW w:w="1370" w:type="dxa"/>
          </w:tcPr>
          <w:p w14:paraId="62E0DDB8" w14:textId="77777777" w:rsidR="00870B61" w:rsidRPr="00B4317E" w:rsidRDefault="00870B61" w:rsidP="00870B61">
            <w:pPr>
              <w:tabs>
                <w:tab w:val="left" w:pos="975"/>
              </w:tabs>
              <w:ind w:firstLine="0"/>
            </w:pPr>
            <w:r w:rsidRPr="00B4317E">
              <w:t>UI</w:t>
            </w:r>
          </w:p>
        </w:tc>
        <w:tc>
          <w:tcPr>
            <w:tcW w:w="7134" w:type="dxa"/>
          </w:tcPr>
          <w:p w14:paraId="67A6DA05" w14:textId="77777777" w:rsidR="00870B61" w:rsidRPr="00B4317E" w:rsidRDefault="00870B61" w:rsidP="00870B61">
            <w:pPr>
              <w:ind w:firstLine="0"/>
            </w:pPr>
            <w:r w:rsidRPr="00B4317E">
              <w:rPr>
                <w:i/>
              </w:rPr>
              <w:t>User Interface</w:t>
            </w:r>
          </w:p>
        </w:tc>
      </w:tr>
    </w:tbl>
    <w:p w14:paraId="2FD30340" w14:textId="77777777" w:rsidR="00870B61" w:rsidRPr="00B4317E" w:rsidRDefault="00870B61" w:rsidP="00321FA1">
      <w:pPr>
        <w:sectPr w:rsidR="00870B61" w:rsidRPr="00B4317E" w:rsidSect="00BA0C34">
          <w:headerReference w:type="even" r:id="rId16"/>
          <w:headerReference w:type="default" r:id="rId17"/>
          <w:footerReference w:type="even" r:id="rId18"/>
          <w:footerReference w:type="default" r:id="rId19"/>
          <w:headerReference w:type="first" r:id="rId20"/>
          <w:type w:val="oddPage"/>
          <w:pgSz w:w="11905" w:h="16837"/>
          <w:pgMar w:top="1701" w:right="1701" w:bottom="1701" w:left="1701" w:header="1134" w:footer="1134" w:gutter="0"/>
          <w:pgNumType w:fmt="lowerRoman"/>
          <w:cols w:space="720"/>
          <w:formProt w:val="0"/>
        </w:sectPr>
      </w:pPr>
    </w:p>
    <w:p w14:paraId="4D30725C" w14:textId="77777777" w:rsidR="00321FA1" w:rsidRPr="00B4317E" w:rsidRDefault="00321FA1" w:rsidP="006B16B7">
      <w:pPr>
        <w:pStyle w:val="Heading1Before"/>
        <w:rPr>
          <w:b w:val="0"/>
        </w:rPr>
      </w:pPr>
      <w:r w:rsidRPr="00B4317E">
        <w:rPr>
          <w:b w:val="0"/>
        </w:rPr>
        <w:lastRenderedPageBreak/>
        <w:t>Capítulo 1</w:t>
      </w:r>
    </w:p>
    <w:p w14:paraId="56A01188" w14:textId="77777777" w:rsidR="004B7590" w:rsidRPr="00B4317E" w:rsidRDefault="004B7590" w:rsidP="006B16B7">
      <w:pPr>
        <w:pStyle w:val="Cabealho1"/>
        <w:rPr>
          <w:b w:val="0"/>
        </w:rPr>
      </w:pPr>
      <w:bookmarkStart w:id="1" w:name="_Toc361506308"/>
      <w:r w:rsidRPr="00B4317E">
        <w:rPr>
          <w:b w:val="0"/>
        </w:rPr>
        <w:t>Introdução</w:t>
      </w:r>
      <w:bookmarkEnd w:id="1"/>
    </w:p>
    <w:p w14:paraId="55CD6DA4" w14:textId="77777777" w:rsidR="00870B61" w:rsidRPr="00B4317E" w:rsidRDefault="00870B61" w:rsidP="001D2CBA">
      <w:r w:rsidRPr="00B4317E">
        <w:t xml:space="preserve">O presente trabalho de dissertação teve como objetivo o desenvolvimento de um </w:t>
      </w:r>
      <w:r w:rsidRPr="00B4317E">
        <w:rPr>
          <w:i/>
        </w:rPr>
        <w:t>plug-in</w:t>
      </w:r>
      <w:r w:rsidRPr="00B4317E">
        <w:t xml:space="preserve"> para Microsoft Outlook no contexto do projeto AIMS. Assim, será primeiro apresentado o contexto do</w:t>
      </w:r>
      <w:r w:rsidR="001D2CBA" w:rsidRPr="00B4317E">
        <w:t xml:space="preserve"> projeto AIMS e o enquadramento </w:t>
      </w:r>
      <w:r w:rsidRPr="00B4317E">
        <w:t xml:space="preserve">do </w:t>
      </w:r>
      <w:r w:rsidR="001D2CBA" w:rsidRPr="00B4317E">
        <w:t xml:space="preserve">trabalho </w:t>
      </w:r>
      <w:r w:rsidRPr="00B4317E">
        <w:t xml:space="preserve"> no projeto.</w:t>
      </w:r>
    </w:p>
    <w:p w14:paraId="44F4013F" w14:textId="77777777" w:rsidR="00870B61" w:rsidRPr="00B4317E" w:rsidRDefault="00870B61" w:rsidP="00870B61">
      <w:pPr>
        <w:pStyle w:val="Cabealho2"/>
        <w:rPr>
          <w:b w:val="0"/>
        </w:rPr>
      </w:pPr>
      <w:bookmarkStart w:id="2" w:name="_Toc361506309"/>
      <w:r w:rsidRPr="00B4317E">
        <w:rPr>
          <w:b w:val="0"/>
        </w:rPr>
        <w:t>Enquadramento</w:t>
      </w:r>
      <w:bookmarkEnd w:id="2"/>
    </w:p>
    <w:p w14:paraId="5FE0B177" w14:textId="77777777" w:rsidR="00870B61" w:rsidRPr="00B4317E" w:rsidRDefault="00870B61" w:rsidP="00140DA5">
      <w:r w:rsidRPr="00B4317E">
        <w:t xml:space="preserve">O projeto AIMS é promovido pela Strongstep (líder do projeto), FEUP e Multicert (parceiros do projeto) com apoio do QREN, tendo por objetivo o desenvolvimento de uma plataforma </w:t>
      </w:r>
      <w:r w:rsidRPr="00B4317E">
        <w:rPr>
          <w:i/>
        </w:rPr>
        <w:t>Software as a Service (SaaS)</w:t>
      </w:r>
      <w:r w:rsidRPr="00B4317E">
        <w:t xml:space="preserve"> para a gestão do ciclo de vida do </w:t>
      </w:r>
      <w:r w:rsidRPr="00B4317E">
        <w:rPr>
          <w:i/>
        </w:rPr>
        <w:t>software,</w:t>
      </w:r>
      <w:r w:rsidRPr="00B4317E">
        <w:t xml:space="preserve"> suportando a metodologia AIM [</w:t>
      </w:r>
      <w:r w:rsidR="00140DA5" w:rsidRPr="00B4317E">
        <w:t>HTM10</w:t>
      </w:r>
      <w:r w:rsidRPr="00B4317E">
        <w:t>] (</w:t>
      </w:r>
      <w:r w:rsidRPr="00B4317E">
        <w:rPr>
          <w:i/>
        </w:rPr>
        <w:t>Accelerated Improvement Method</w:t>
      </w:r>
      <w:r w:rsidRPr="00B4317E">
        <w:t>) do</w:t>
      </w:r>
      <w:r w:rsidRPr="00B4317E">
        <w:rPr>
          <w:i/>
        </w:rPr>
        <w:t xml:space="preserve"> Software</w:t>
      </w:r>
      <w:r w:rsidRPr="00B4317E">
        <w:t xml:space="preserve"> </w:t>
      </w:r>
      <w:r w:rsidRPr="00B4317E">
        <w:rPr>
          <w:i/>
        </w:rPr>
        <w:t xml:space="preserve">Engineering Institute </w:t>
      </w:r>
      <w:r w:rsidRPr="00B4317E">
        <w:t>(SEI)</w:t>
      </w:r>
      <w:r w:rsidRPr="00B4317E">
        <w:rPr>
          <w:i/>
        </w:rPr>
        <w:t xml:space="preserve"> </w:t>
      </w:r>
      <w:r w:rsidRPr="00B4317E">
        <w:t>da</w:t>
      </w:r>
      <w:r w:rsidRPr="00B4317E">
        <w:rPr>
          <w:i/>
        </w:rPr>
        <w:t xml:space="preserve"> Carnegie Mellon University </w:t>
      </w:r>
      <w:r w:rsidRPr="00B4317E">
        <w:t xml:space="preserve">(CMU). </w:t>
      </w:r>
    </w:p>
    <w:p w14:paraId="4A050B6E" w14:textId="77777777" w:rsidR="00870B61" w:rsidRPr="00B4317E" w:rsidRDefault="00870B61" w:rsidP="008F0931">
      <w:r w:rsidRPr="00B4317E">
        <w:t>A metodologia AIM combina elementos de CMMI [CMMI</w:t>
      </w:r>
      <w:r w:rsidR="008F0931" w:rsidRPr="00B4317E">
        <w:t>10</w:t>
      </w:r>
      <w:r w:rsidRPr="00B4317E">
        <w:t xml:space="preserve">] (modelo de maturidade e boas práticas em relação ao qual é possível avaliar organizações de desenvolvimento de </w:t>
      </w:r>
      <w:r w:rsidRPr="00B4317E">
        <w:rPr>
          <w:i/>
        </w:rPr>
        <w:t>software</w:t>
      </w:r>
      <w:r w:rsidRPr="00B4317E">
        <w:t xml:space="preserve">), </w:t>
      </w:r>
      <w:r w:rsidRPr="00B4317E">
        <w:rPr>
          <w:i/>
        </w:rPr>
        <w:t>Team</w:t>
      </w:r>
      <w:r w:rsidRPr="00B4317E">
        <w:t xml:space="preserve"> </w:t>
      </w:r>
      <w:r w:rsidRPr="00B4317E">
        <w:rPr>
          <w:i/>
        </w:rPr>
        <w:t>Software</w:t>
      </w:r>
      <w:r w:rsidRPr="00B4317E">
        <w:t xml:space="preserve"> </w:t>
      </w:r>
      <w:r w:rsidRPr="00B4317E">
        <w:rPr>
          <w:i/>
        </w:rPr>
        <w:t xml:space="preserve">Process </w:t>
      </w:r>
      <w:r w:rsidRPr="00B4317E">
        <w:t xml:space="preserve">[TSP-1] (processo para equipas de desenvolvimento de </w:t>
      </w:r>
      <w:r w:rsidRPr="00B4317E">
        <w:rPr>
          <w:i/>
        </w:rPr>
        <w:t>software</w:t>
      </w:r>
      <w:r w:rsidRPr="00B4317E">
        <w:t xml:space="preserve"> que dá mais garantias de conformidade com CMMI e ganhos de desempenho) e Six-Sigma [SIX-SIGMA-1](conjunto de técnicas e métodos de medição e análise para melhoria de desempenho).</w:t>
      </w:r>
    </w:p>
    <w:p w14:paraId="3E9455B3" w14:textId="77777777" w:rsidR="00870B61" w:rsidRPr="00B4317E" w:rsidRDefault="00870B61" w:rsidP="00870B61">
      <w:r w:rsidRPr="00B4317E">
        <w:t>A plataforma integra os seguintes módulos principais (Figura 1):</w:t>
      </w:r>
    </w:p>
    <w:p w14:paraId="5BA88C97" w14:textId="77777777" w:rsidR="00870B61" w:rsidRPr="00B4317E" w:rsidRDefault="00870B61" w:rsidP="000C6B11">
      <w:pPr>
        <w:numPr>
          <w:ilvl w:val="0"/>
          <w:numId w:val="11"/>
        </w:numPr>
        <w:contextualSpacing/>
      </w:pPr>
      <w:r w:rsidRPr="00B4317E">
        <w:t>Módulo de gestão de projetos com base em conceitos e técnicas de TSP  e Scrum;</w:t>
      </w:r>
    </w:p>
    <w:p w14:paraId="6C267184" w14:textId="77777777" w:rsidR="00870B61" w:rsidRPr="00B4317E" w:rsidRDefault="00870B61" w:rsidP="000C6B11">
      <w:pPr>
        <w:numPr>
          <w:ilvl w:val="0"/>
          <w:numId w:val="11"/>
        </w:numPr>
        <w:contextualSpacing/>
      </w:pPr>
      <w:r w:rsidRPr="00B4317E">
        <w:t>Módulo de gestão de processos e mapeamento para CMMI;</w:t>
      </w:r>
    </w:p>
    <w:p w14:paraId="19DDCE0A" w14:textId="77777777" w:rsidR="00870B61" w:rsidRPr="00B4317E" w:rsidRDefault="00870B61" w:rsidP="000C6B11">
      <w:pPr>
        <w:numPr>
          <w:ilvl w:val="0"/>
          <w:numId w:val="11"/>
        </w:numPr>
        <w:contextualSpacing/>
      </w:pPr>
      <w:r w:rsidRPr="00B4317E">
        <w:t xml:space="preserve">Módulo de análise de </w:t>
      </w:r>
      <w:r w:rsidRPr="00B4317E">
        <w:rPr>
          <w:i/>
        </w:rPr>
        <w:t xml:space="preserve">performance </w:t>
      </w:r>
      <w:r w:rsidRPr="00B4317E">
        <w:t xml:space="preserve">dos projetos e processos com base em gráficos </w:t>
      </w:r>
      <w:r w:rsidRPr="00B4317E">
        <w:rPr>
          <w:i/>
        </w:rPr>
        <w:t>Six-Sigma</w:t>
      </w:r>
      <w:r w:rsidRPr="00B4317E">
        <w:t xml:space="preserve"> e OLAP;</w:t>
      </w:r>
    </w:p>
    <w:p w14:paraId="6D361D7D" w14:textId="77777777" w:rsidR="00870B61" w:rsidRPr="00B4317E" w:rsidRDefault="00870B61" w:rsidP="000C6B11">
      <w:pPr>
        <w:numPr>
          <w:ilvl w:val="0"/>
          <w:numId w:val="11"/>
        </w:numPr>
        <w:contextualSpacing/>
      </w:pPr>
      <w:r w:rsidRPr="00B4317E">
        <w:t>Módulo de gestão do serviço;</w:t>
      </w:r>
    </w:p>
    <w:p w14:paraId="501625AB" w14:textId="77777777" w:rsidR="00870B61" w:rsidRPr="00B4317E" w:rsidRDefault="00870B61" w:rsidP="000C6B11">
      <w:pPr>
        <w:numPr>
          <w:ilvl w:val="0"/>
          <w:numId w:val="11"/>
        </w:numPr>
        <w:contextualSpacing/>
      </w:pPr>
      <w:r w:rsidRPr="00B4317E">
        <w:rPr>
          <w:i/>
        </w:rPr>
        <w:lastRenderedPageBreak/>
        <w:t>Add-ons</w:t>
      </w:r>
      <w:r w:rsidRPr="00B4317E">
        <w:t xml:space="preserve"> diversos para garantir a cobertura mais completa do ciclo de vida do desenvolvimento de </w:t>
      </w:r>
      <w:r w:rsidRPr="00B4317E">
        <w:rPr>
          <w:i/>
        </w:rPr>
        <w:t>software</w:t>
      </w:r>
      <w:r w:rsidRPr="00B4317E">
        <w:t>;</w:t>
      </w:r>
    </w:p>
    <w:p w14:paraId="7CAFE244" w14:textId="77777777" w:rsidR="00870B61" w:rsidRPr="00B4317E" w:rsidRDefault="00870B61" w:rsidP="000C6B11">
      <w:pPr>
        <w:numPr>
          <w:ilvl w:val="0"/>
          <w:numId w:val="11"/>
        </w:numPr>
        <w:contextualSpacing/>
      </w:pPr>
      <w:r w:rsidRPr="00B4317E">
        <w:t>Um repositório integrado de dados estruturados e documentos;</w:t>
      </w:r>
    </w:p>
    <w:p w14:paraId="0288400B" w14:textId="77777777" w:rsidR="00870B61" w:rsidRPr="00B4317E" w:rsidRDefault="00870B61" w:rsidP="000C6B11">
      <w:pPr>
        <w:numPr>
          <w:ilvl w:val="0"/>
          <w:numId w:val="11"/>
        </w:numPr>
        <w:contextualSpacing/>
      </w:pPr>
      <w:r w:rsidRPr="00B4317E">
        <w:rPr>
          <w:i/>
        </w:rPr>
        <w:t>Plug-ins</w:t>
      </w:r>
      <w:r w:rsidRPr="00B4317E">
        <w:t xml:space="preserve"> para alguns ambientes de trabalho pessoal, que integram com o resto da plataforma através de </w:t>
      </w:r>
      <w:r w:rsidRPr="00B4317E">
        <w:rPr>
          <w:i/>
        </w:rPr>
        <w:t>Web Services</w:t>
      </w:r>
      <w:r w:rsidRPr="00B4317E">
        <w:t>.</w:t>
      </w:r>
    </w:p>
    <w:p w14:paraId="400DAADB" w14:textId="77777777" w:rsidR="00870B61" w:rsidRPr="00B4317E" w:rsidRDefault="00870B61" w:rsidP="00870B61">
      <w:pPr>
        <w:rPr>
          <w:rFonts w:eastAsia="Times New Roman"/>
          <w:color w:val="000000"/>
        </w:rPr>
      </w:pPr>
    </w:p>
    <w:p w14:paraId="67606AA0" w14:textId="77777777" w:rsidR="002B2EFD" w:rsidRPr="00B4317E" w:rsidRDefault="002B2EFD" w:rsidP="002B2EFD">
      <w:pPr>
        <w:rPr>
          <w:rFonts w:eastAsia="Times New Roman"/>
          <w:color w:val="000000"/>
        </w:rPr>
      </w:pPr>
      <w:r w:rsidRPr="00B4317E">
        <w:t xml:space="preserve">O presente trabalho de dissertação incidiu precisamente sobre o desenvolvimento de um </w:t>
      </w:r>
      <w:r w:rsidRPr="00B4317E">
        <w:rPr>
          <w:i/>
        </w:rPr>
        <w:t>plug-in</w:t>
      </w:r>
      <w:r w:rsidRPr="00B4317E">
        <w:t xml:space="preserve"> para Microsoft Outlook, integrável com a plataforma AIMS, destinado aos membros das equipas de projeto que organizam o seu trabalho diário em torno desta ferramenta. </w:t>
      </w:r>
      <w:r w:rsidRPr="00B4317E">
        <w:rPr>
          <w:rFonts w:eastAsia="Times New Roman"/>
          <w:color w:val="000000"/>
        </w:rPr>
        <w:t xml:space="preserve"> </w:t>
      </w:r>
    </w:p>
    <w:p w14:paraId="78E76F83" w14:textId="77777777" w:rsidR="002B2EFD" w:rsidRPr="00B4317E" w:rsidRDefault="002B2EFD" w:rsidP="002B2EFD">
      <w:r w:rsidRPr="00B4317E">
        <w:t>A plataforma AIMS será testada em modo piloto na Multicert e comercializada pela Strongstep. A equipa da FEUP contribui para o projeto com o seu “</w:t>
      </w:r>
      <w:r w:rsidRPr="00B4317E">
        <w:rPr>
          <w:i/>
        </w:rPr>
        <w:t>know-how</w:t>
      </w:r>
      <w:r w:rsidRPr="00B4317E">
        <w:t xml:space="preserve">” sobre as várias metodologias e técnicas envolvidas, e engenharia de </w:t>
      </w:r>
      <w:r w:rsidRPr="00B4317E">
        <w:rPr>
          <w:i/>
        </w:rPr>
        <w:t>software</w:t>
      </w:r>
      <w:r w:rsidRPr="00B4317E">
        <w:t xml:space="preserve"> em geral.</w:t>
      </w:r>
    </w:p>
    <w:p w14:paraId="61ADEA4D" w14:textId="77777777" w:rsidR="002B2EFD" w:rsidRPr="00B4317E" w:rsidRDefault="002B2EFD" w:rsidP="002B2EFD">
      <w:pPr>
        <w:rPr>
          <w:rFonts w:eastAsia="Times New Roman"/>
          <w:color w:val="000000"/>
        </w:rPr>
      </w:pPr>
      <w:r w:rsidRPr="00B4317E">
        <w:rPr>
          <w:rFonts w:eastAsia="Times New Roman"/>
          <w:color w:val="000000"/>
        </w:rPr>
        <w:t>O projeto AIMS iniciou-se em Novembro de 2011 e está previsto terminar em Outubro de 2013.</w:t>
      </w:r>
    </w:p>
    <w:p w14:paraId="68027399" w14:textId="77777777" w:rsidR="00821E71" w:rsidRPr="00B4317E" w:rsidRDefault="00821E71" w:rsidP="00870B61">
      <w:pPr>
        <w:rPr>
          <w:rFonts w:eastAsia="Times New Roman"/>
          <w:color w:val="000000"/>
        </w:rPr>
      </w:pPr>
    </w:p>
    <w:p w14:paraId="41199670" w14:textId="77777777" w:rsidR="00870B61" w:rsidRPr="00B4317E" w:rsidRDefault="00870B61" w:rsidP="00870B61">
      <w:pPr>
        <w:keepNext/>
        <w:spacing w:line="240" w:lineRule="auto"/>
        <w:ind w:firstLine="0"/>
        <w:jc w:val="center"/>
      </w:pPr>
      <w:r w:rsidRPr="00B4317E">
        <w:rPr>
          <w:rFonts w:cs="Times"/>
          <w:noProof/>
          <w:sz w:val="24"/>
        </w:rPr>
        <w:lastRenderedPageBreak/>
        <w:drawing>
          <wp:inline distT="0" distB="0" distL="0" distR="0" wp14:anchorId="5EBCCD0D" wp14:editId="0C1349FC">
            <wp:extent cx="7706360" cy="3932555"/>
            <wp:effectExtent l="952" t="0" r="0" b="0"/>
            <wp:docPr id="82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1">
                      <a:extLst>
                        <a:ext uri="{28A0092B-C50C-407E-A947-70E740481C1C}">
                          <a14:useLocalDpi xmlns:a14="http://schemas.microsoft.com/office/drawing/2010/main" val="0"/>
                        </a:ext>
                      </a:extLst>
                    </a:blip>
                    <a:srcRect l="2789" t="6941" r="2349" b="5057"/>
                    <a:stretch/>
                  </pic:blipFill>
                  <pic:spPr bwMode="auto">
                    <a:xfrm rot="16200000">
                      <a:off x="0" y="0"/>
                      <a:ext cx="7706360" cy="3932555"/>
                    </a:xfrm>
                    <a:prstGeom prst="rect">
                      <a:avLst/>
                    </a:prstGeom>
                    <a:noFill/>
                    <a:ln>
                      <a:noFill/>
                    </a:ln>
                    <a:extLst>
                      <a:ext uri="{53640926-AAD7-44D8-BBD7-CCE9431645EC}">
                        <a14:shadowObscured xmlns:a14="http://schemas.microsoft.com/office/drawing/2010/main"/>
                      </a:ext>
                    </a:extLst>
                  </pic:spPr>
                </pic:pic>
              </a:graphicData>
            </a:graphic>
          </wp:inline>
        </w:drawing>
      </w:r>
    </w:p>
    <w:p w14:paraId="0DAD2912" w14:textId="77777777" w:rsidR="00870B61" w:rsidRPr="00B4317E" w:rsidRDefault="00870B61" w:rsidP="00870B61">
      <w:pPr>
        <w:pStyle w:val="Ilustrao"/>
      </w:pPr>
      <w:bookmarkStart w:id="3" w:name="_Toc361506133"/>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1</w:t>
      </w:r>
      <w:r w:rsidR="00855DD2">
        <w:rPr>
          <w:noProof/>
        </w:rPr>
        <w:fldChar w:fldCharType="end"/>
      </w:r>
      <w:r w:rsidRPr="00B4317E">
        <w:t xml:space="preserve">: Arquitetura </w:t>
      </w:r>
      <w:r w:rsidR="00821E71" w:rsidRPr="00B4317E">
        <w:t xml:space="preserve">lógica </w:t>
      </w:r>
      <w:r w:rsidRPr="00B4317E">
        <w:t>da plataforma AIMS.</w:t>
      </w:r>
      <w:bookmarkEnd w:id="3"/>
    </w:p>
    <w:p w14:paraId="470D5DF9" w14:textId="77777777" w:rsidR="00870B61" w:rsidRPr="00B4317E" w:rsidRDefault="00870B61" w:rsidP="00870B61">
      <w:pPr>
        <w:ind w:firstLine="0"/>
      </w:pPr>
    </w:p>
    <w:p w14:paraId="66DAE967" w14:textId="77777777" w:rsidR="00870B61" w:rsidRPr="00B4317E" w:rsidRDefault="00870B61" w:rsidP="00870B61">
      <w:pPr>
        <w:pStyle w:val="Cabealho2"/>
        <w:rPr>
          <w:b w:val="0"/>
        </w:rPr>
      </w:pPr>
      <w:bookmarkStart w:id="4" w:name="_Toc361506310"/>
      <w:r w:rsidRPr="00B4317E">
        <w:rPr>
          <w:b w:val="0"/>
        </w:rPr>
        <w:lastRenderedPageBreak/>
        <w:t>Objetivos e contribuições</w:t>
      </w:r>
      <w:bookmarkEnd w:id="4"/>
    </w:p>
    <w:p w14:paraId="77390D59" w14:textId="77777777" w:rsidR="00870B61" w:rsidRPr="00B4317E" w:rsidRDefault="00870B61" w:rsidP="00870B61"/>
    <w:p w14:paraId="62C215FA" w14:textId="77777777" w:rsidR="00870B61" w:rsidRPr="00B4317E" w:rsidRDefault="00870B61" w:rsidP="00870B61">
      <w:r w:rsidRPr="00B4317E">
        <w:t xml:space="preserve">Um dos problemas na gestão de projetos com base em métricas e métodos quantitativos, como acontece no TSP, é a dificuldade de recolha de métricas fiáveis sem </w:t>
      </w:r>
      <w:r w:rsidRPr="00B4317E">
        <w:rPr>
          <w:i/>
        </w:rPr>
        <w:t>overhead</w:t>
      </w:r>
      <w:r w:rsidRPr="00B4317E">
        <w:t xml:space="preserve"> para o utilizador. Uma das formas de combater este problema é recolher as métricas no próprio ambiente de trabalho do utilizador. </w:t>
      </w:r>
    </w:p>
    <w:p w14:paraId="4AD20165" w14:textId="77777777" w:rsidR="00870B61" w:rsidRPr="00B4317E" w:rsidRDefault="00870B61" w:rsidP="00870B61">
      <w:pPr>
        <w:rPr>
          <w:rFonts w:eastAsia="Times New Roman"/>
          <w:color w:val="000000"/>
        </w:rPr>
      </w:pPr>
      <w:r w:rsidRPr="00B4317E">
        <w:rPr>
          <w:rFonts w:eastAsia="Times New Roman"/>
          <w:color w:val="000000"/>
        </w:rPr>
        <w:t xml:space="preserve">Neste contexto, o objetivo principal do presente trabalho de dissertação é </w:t>
      </w:r>
      <w:r w:rsidR="00615F0A" w:rsidRPr="00B4317E">
        <w:rPr>
          <w:rFonts w:eastAsia="Times New Roman"/>
          <w:color w:val="000000"/>
        </w:rPr>
        <w:t xml:space="preserve">analisar, </w:t>
      </w:r>
      <w:r w:rsidRPr="00B4317E">
        <w:rPr>
          <w:rFonts w:eastAsia="Times New Roman"/>
          <w:color w:val="000000"/>
        </w:rPr>
        <w:t xml:space="preserve">conceber, implementar e validar um </w:t>
      </w:r>
      <w:r w:rsidRPr="00B4317E">
        <w:rPr>
          <w:rFonts w:eastAsia="Times New Roman"/>
          <w:i/>
          <w:color w:val="000000"/>
        </w:rPr>
        <w:t>plug-in</w:t>
      </w:r>
      <w:r w:rsidRPr="00B4317E">
        <w:rPr>
          <w:rFonts w:eastAsia="Times New Roman"/>
          <w:color w:val="000000"/>
        </w:rPr>
        <w:t xml:space="preserve"> para Outlook que satisfaça os seguintes requisitos principais: </w:t>
      </w:r>
    </w:p>
    <w:p w14:paraId="758C56E8" w14:textId="77777777" w:rsidR="00870B61" w:rsidRPr="00B4317E" w:rsidRDefault="00870B61" w:rsidP="000C6B11">
      <w:pPr>
        <w:numPr>
          <w:ilvl w:val="0"/>
          <w:numId w:val="7"/>
        </w:numPr>
        <w:contextualSpacing/>
        <w:rPr>
          <w:rFonts w:eastAsia="Times New Roman"/>
          <w:color w:val="000000"/>
        </w:rPr>
      </w:pPr>
      <w:r w:rsidRPr="00B4317E">
        <w:rPr>
          <w:rFonts w:eastAsia="Times New Roman"/>
          <w:color w:val="000000"/>
        </w:rPr>
        <w:t xml:space="preserve">Facilitar a gestão pessoal de trabalho, de pessoas que organizam o seu trabalho no Microsoft Outlook, integrando tarefas dos projetos, tarefas pessoais e compromissos; </w:t>
      </w:r>
    </w:p>
    <w:p w14:paraId="23EEEC9B" w14:textId="77777777" w:rsidR="00870B61" w:rsidRPr="00B4317E" w:rsidRDefault="00870B61" w:rsidP="000C6B11">
      <w:pPr>
        <w:numPr>
          <w:ilvl w:val="0"/>
          <w:numId w:val="7"/>
        </w:numPr>
        <w:contextualSpacing/>
        <w:rPr>
          <w:rFonts w:eastAsia="Times New Roman"/>
          <w:color w:val="000000"/>
        </w:rPr>
      </w:pPr>
      <w:r w:rsidRPr="00B4317E">
        <w:rPr>
          <w:rFonts w:eastAsia="Times New Roman"/>
          <w:color w:val="000000"/>
        </w:rPr>
        <w:t>Permitir ter disponível no ambiente de trabalho pessoal as tarefas dos projetos;</w:t>
      </w:r>
    </w:p>
    <w:p w14:paraId="1FF7C68F" w14:textId="77777777" w:rsidR="00870B61" w:rsidRPr="00B4317E" w:rsidRDefault="00870B61" w:rsidP="000C6B11">
      <w:pPr>
        <w:numPr>
          <w:ilvl w:val="0"/>
          <w:numId w:val="7"/>
        </w:numPr>
        <w:contextualSpacing/>
        <w:rPr>
          <w:rFonts w:eastAsia="Times New Roman"/>
          <w:color w:val="000000"/>
        </w:rPr>
      </w:pPr>
      <w:r w:rsidRPr="00B4317E">
        <w:rPr>
          <w:rFonts w:eastAsia="Times New Roman"/>
          <w:color w:val="000000"/>
        </w:rPr>
        <w:t xml:space="preserve">Ajudar a estimar datas de realização e conclusão das tarefas, por forma a evitar a aceitação de compromissos irrealistas; </w:t>
      </w:r>
    </w:p>
    <w:p w14:paraId="7F892407" w14:textId="77777777" w:rsidR="00870B61" w:rsidRPr="00B4317E" w:rsidRDefault="00870B61" w:rsidP="000C6B11">
      <w:pPr>
        <w:numPr>
          <w:ilvl w:val="0"/>
          <w:numId w:val="7"/>
        </w:numPr>
        <w:contextualSpacing/>
        <w:rPr>
          <w:rFonts w:eastAsia="Times New Roman"/>
          <w:color w:val="000000"/>
        </w:rPr>
      </w:pPr>
      <w:r w:rsidRPr="00B4317E">
        <w:rPr>
          <w:rFonts w:eastAsia="Times New Roman"/>
          <w:color w:val="000000"/>
        </w:rPr>
        <w:t>Facilitar e tornar mais fiável a recolha das métricas de execução das tarefas que são utilizadas no TSP (nomeadamente registo de esforço efetivo e data de conclusão efetiva das tarefas);</w:t>
      </w:r>
    </w:p>
    <w:p w14:paraId="4B3816B4" w14:textId="77777777" w:rsidR="00870B61" w:rsidRPr="00B4317E" w:rsidRDefault="00870B61" w:rsidP="000C6B11">
      <w:pPr>
        <w:numPr>
          <w:ilvl w:val="0"/>
          <w:numId w:val="7"/>
        </w:numPr>
        <w:contextualSpacing/>
        <w:rPr>
          <w:rFonts w:eastAsia="Times New Roman"/>
          <w:color w:val="000000"/>
        </w:rPr>
      </w:pPr>
      <w:r w:rsidRPr="00B4317E">
        <w:rPr>
          <w:rFonts w:eastAsia="Times New Roman"/>
          <w:color w:val="000000"/>
        </w:rPr>
        <w:t>Tirar o maior partido possível das funcionalidades já existentes no Outlook;</w:t>
      </w:r>
    </w:p>
    <w:p w14:paraId="41CBE277" w14:textId="77777777" w:rsidR="00870B61" w:rsidRPr="00B4317E" w:rsidRDefault="00870B61" w:rsidP="000C6B11">
      <w:pPr>
        <w:numPr>
          <w:ilvl w:val="0"/>
          <w:numId w:val="7"/>
        </w:numPr>
        <w:contextualSpacing/>
        <w:rPr>
          <w:rFonts w:eastAsia="Times New Roman"/>
          <w:color w:val="000000"/>
        </w:rPr>
      </w:pPr>
      <w:r w:rsidRPr="00B4317E">
        <w:rPr>
          <w:rFonts w:eastAsia="Times New Roman"/>
          <w:color w:val="000000"/>
        </w:rPr>
        <w:t>Ser integrável com a plataforma AIMS.</w:t>
      </w:r>
    </w:p>
    <w:p w14:paraId="45BBB85C" w14:textId="77777777" w:rsidR="00870B61" w:rsidRPr="00B4317E" w:rsidRDefault="00870B61" w:rsidP="00870B61">
      <w:pPr>
        <w:rPr>
          <w:rFonts w:eastAsia="Times New Roman"/>
          <w:color w:val="000000"/>
        </w:rPr>
      </w:pPr>
      <w:r w:rsidRPr="00B4317E">
        <w:t xml:space="preserve">A principal contribuição do trabalho é um </w:t>
      </w:r>
      <w:r w:rsidRPr="00B4317E">
        <w:rPr>
          <w:rFonts w:eastAsia="Times New Roman"/>
          <w:i/>
          <w:color w:val="000000"/>
        </w:rPr>
        <w:t>plug-in</w:t>
      </w:r>
      <w:r w:rsidRPr="00B4317E">
        <w:rPr>
          <w:rFonts w:eastAsia="Times New Roman"/>
          <w:color w:val="000000"/>
        </w:rPr>
        <w:t xml:space="preserve"> para Outlook que, assentando sobre as funcionalidades de gestão de tarefas e compromissos do Outlook, oferece as seguintes funcionalidades adicionais:</w:t>
      </w:r>
    </w:p>
    <w:p w14:paraId="4D9C860D" w14:textId="77777777" w:rsidR="00870B61" w:rsidRPr="00B4317E" w:rsidRDefault="00870B61" w:rsidP="000C6B11">
      <w:pPr>
        <w:numPr>
          <w:ilvl w:val="0"/>
          <w:numId w:val="8"/>
        </w:numPr>
        <w:contextualSpacing/>
        <w:rPr>
          <w:rFonts w:eastAsia="Times New Roman"/>
          <w:color w:val="000000"/>
        </w:rPr>
      </w:pPr>
      <w:r w:rsidRPr="00B4317E">
        <w:rPr>
          <w:rFonts w:eastAsia="Times New Roman"/>
          <w:color w:val="000000"/>
        </w:rPr>
        <w:t>Efetuar automaticamente o escalonamento das tarefas, gerando, para cada tarefa planeada, um ou mais blocos na agenda do utilizador (sem sobreposições com outros compromissos) de acordo com as suas dependências, prioridade definidas pelo utilizador e esforço previsto, e determina a data previsível de conclusão de cada tarefa;</w:t>
      </w:r>
    </w:p>
    <w:p w14:paraId="08CF7864" w14:textId="77777777" w:rsidR="00870B61" w:rsidRPr="00B4317E" w:rsidRDefault="00870B61" w:rsidP="000C6B11">
      <w:pPr>
        <w:numPr>
          <w:ilvl w:val="0"/>
          <w:numId w:val="8"/>
        </w:numPr>
        <w:contextualSpacing/>
        <w:rPr>
          <w:rFonts w:eastAsia="Times New Roman"/>
          <w:color w:val="000000"/>
        </w:rPr>
      </w:pPr>
      <w:r w:rsidRPr="00B4317E">
        <w:rPr>
          <w:rFonts w:eastAsia="Times New Roman"/>
          <w:color w:val="000000"/>
        </w:rPr>
        <w:t>Permitir ao utilizador ajustar os blocos gerados de acordo com os momentos de execução efetiva das tarefas, servindo os blocos já passados como registos de tempos que são acumulados como esforço efetivo da tarefa;</w:t>
      </w:r>
    </w:p>
    <w:p w14:paraId="1A4A5BBD" w14:textId="77777777" w:rsidR="00870B61" w:rsidRPr="00B4317E" w:rsidRDefault="00870B61" w:rsidP="000C6B11">
      <w:pPr>
        <w:numPr>
          <w:ilvl w:val="0"/>
          <w:numId w:val="8"/>
        </w:numPr>
        <w:contextualSpacing/>
        <w:rPr>
          <w:rFonts w:eastAsia="Times New Roman"/>
          <w:color w:val="000000"/>
        </w:rPr>
      </w:pPr>
      <w:r w:rsidRPr="00B4317E">
        <w:rPr>
          <w:rFonts w:eastAsia="Times New Roman"/>
          <w:color w:val="000000"/>
        </w:rPr>
        <w:t>Permitir ao utilizador ajustar a qualquer momento a prioridade, dependências e o esforço remanescente das tarefas, e efetuar o seu reescalonamento automático na agenda;</w:t>
      </w:r>
    </w:p>
    <w:p w14:paraId="31AE191C" w14:textId="77777777" w:rsidR="00870B61" w:rsidRPr="00B4317E" w:rsidRDefault="00870B61" w:rsidP="00870B61">
      <w:pPr>
        <w:rPr>
          <w:rFonts w:eastAsia="Times New Roman"/>
          <w:color w:val="000000"/>
        </w:rPr>
      </w:pPr>
      <w:r w:rsidRPr="00B4317E">
        <w:t xml:space="preserve">Devido a condicionantes do projeto, o </w:t>
      </w:r>
      <w:r w:rsidRPr="00B4317E">
        <w:rPr>
          <w:i/>
        </w:rPr>
        <w:t xml:space="preserve">plug-in </w:t>
      </w:r>
      <w:r w:rsidRPr="00B4317E">
        <w:t>não está presentemente integrado com o resto da plataforma, o que poderá ser realizado assim que a API de Web Services do servidor AIMS for estabilizada.</w:t>
      </w:r>
    </w:p>
    <w:p w14:paraId="7F060A87" w14:textId="77777777" w:rsidR="00870B61" w:rsidRPr="00B4317E" w:rsidRDefault="00870B61" w:rsidP="00870B61">
      <w:pPr>
        <w:pStyle w:val="Cabealho2"/>
        <w:rPr>
          <w:b w:val="0"/>
        </w:rPr>
      </w:pPr>
      <w:bookmarkStart w:id="5" w:name="_Toc361506311"/>
      <w:r w:rsidRPr="00B4317E">
        <w:rPr>
          <w:b w:val="0"/>
        </w:rPr>
        <w:lastRenderedPageBreak/>
        <w:t>Metodologia</w:t>
      </w:r>
      <w:bookmarkEnd w:id="5"/>
    </w:p>
    <w:p w14:paraId="25CEE890" w14:textId="77777777" w:rsidR="00870B61" w:rsidRPr="00B4317E" w:rsidRDefault="00870B61" w:rsidP="00870B61">
      <w:r w:rsidRPr="00B4317E">
        <w:t xml:space="preserve">Na unidade curricular de Preparação da Dissertação (realizada em paralelo com outras unidades curriculares) foram analisados os requisitos do projeto e o estado da arte. Na unidade curricular de Dissertação (realizada em exclusividade) foi realizado o trabalho de conceção, implementação e validação, de forma iterativa, em interação regular com o orientador. </w:t>
      </w:r>
    </w:p>
    <w:p w14:paraId="0DBC982F" w14:textId="77777777" w:rsidR="00870B61" w:rsidRPr="00B4317E" w:rsidRDefault="00870B61" w:rsidP="00870B61">
      <w:pPr>
        <w:pStyle w:val="Cabealho2"/>
        <w:rPr>
          <w:b w:val="0"/>
        </w:rPr>
      </w:pPr>
      <w:bookmarkStart w:id="6" w:name="_Toc361506312"/>
      <w:r w:rsidRPr="00B4317E">
        <w:rPr>
          <w:b w:val="0"/>
        </w:rPr>
        <w:t>Estrutura do documento</w:t>
      </w:r>
      <w:bookmarkEnd w:id="6"/>
    </w:p>
    <w:p w14:paraId="1726FB93" w14:textId="228A1298" w:rsidR="00870B61" w:rsidRPr="00B4317E" w:rsidRDefault="00870B61" w:rsidP="006D653E">
      <w:r w:rsidRPr="00B4317E">
        <w:t xml:space="preserve">Este documento encontra-se estruturado em cinco capítulos. O capítulo 1 descreve o enquadramento, motivação e objetivos. O capítulo 2 apresenta uma </w:t>
      </w:r>
      <w:r w:rsidR="006D653E" w:rsidRPr="00B4317E">
        <w:t xml:space="preserve">análise de requisitos. O capítulo 3 apresenta a </w:t>
      </w:r>
      <w:r w:rsidRPr="00B4317E">
        <w:t xml:space="preserve">revisão do estado da arte, nomeadamente produtos existentes no mercado. O capítulo </w:t>
      </w:r>
      <w:r w:rsidR="006D653E" w:rsidRPr="00B4317E">
        <w:t>4</w:t>
      </w:r>
      <w:r w:rsidRPr="00B4317E">
        <w:t xml:space="preserve"> apresenta a arquitetura e aspetos de conceção e implementação do </w:t>
      </w:r>
      <w:r w:rsidRPr="00B4317E">
        <w:rPr>
          <w:i/>
        </w:rPr>
        <w:t>plug-in</w:t>
      </w:r>
      <w:r w:rsidRPr="00B4317E">
        <w:t xml:space="preserve">. O capítulo </w:t>
      </w:r>
      <w:r w:rsidR="006D653E" w:rsidRPr="00B4317E">
        <w:t>5</w:t>
      </w:r>
      <w:r w:rsidRPr="00B4317E">
        <w:t xml:space="preserve"> apresenta as funcionalidades desenvolvidas na ótica do utilizador. O capítulo </w:t>
      </w:r>
      <w:r w:rsidR="006D653E" w:rsidRPr="00B4317E">
        <w:t>6</w:t>
      </w:r>
      <w:r w:rsidRPr="00B4317E">
        <w:t xml:space="preserve"> apresenta as conclusões e perspetivas de trabalho futuro.</w:t>
      </w:r>
    </w:p>
    <w:p w14:paraId="4D8DE83B" w14:textId="77777777" w:rsidR="004B7590" w:rsidRPr="00B4317E" w:rsidRDefault="004B7590" w:rsidP="004A787D"/>
    <w:p w14:paraId="5812F141" w14:textId="77777777" w:rsidR="00D14525" w:rsidRPr="00B4317E" w:rsidRDefault="00D14525" w:rsidP="004A787D"/>
    <w:p w14:paraId="69BE31F0" w14:textId="77777777" w:rsidR="00A37B14" w:rsidRPr="00B4317E" w:rsidRDefault="00A37B14" w:rsidP="004A787D"/>
    <w:p w14:paraId="408EB089" w14:textId="77777777" w:rsidR="00A37B14" w:rsidRPr="00B4317E" w:rsidRDefault="00A37B14" w:rsidP="004A787D">
      <w:pPr>
        <w:sectPr w:rsidR="00A37B14" w:rsidRPr="00B4317E" w:rsidSect="00BA0C34">
          <w:headerReference w:type="even" r:id="rId22"/>
          <w:headerReference w:type="default" r:id="rId23"/>
          <w:footerReference w:type="even" r:id="rId24"/>
          <w:footerReference w:type="default" r:id="rId25"/>
          <w:headerReference w:type="first" r:id="rId26"/>
          <w:type w:val="oddPage"/>
          <w:pgSz w:w="11905" w:h="16837"/>
          <w:pgMar w:top="1701" w:right="1701" w:bottom="1701" w:left="1701" w:header="1134" w:footer="1134" w:gutter="0"/>
          <w:pgNumType w:start="1"/>
          <w:cols w:space="720"/>
          <w:formProt w:val="0"/>
          <w:titlePg/>
          <w:docGrid w:linePitch="299"/>
        </w:sectPr>
      </w:pPr>
    </w:p>
    <w:p w14:paraId="3D174446" w14:textId="77777777" w:rsidR="003548EA" w:rsidRPr="00B4317E" w:rsidRDefault="003548EA" w:rsidP="004A787D">
      <w:pPr>
        <w:pStyle w:val="Heading1Before"/>
        <w:rPr>
          <w:b w:val="0"/>
        </w:rPr>
      </w:pPr>
      <w:bookmarkStart w:id="7" w:name="Ref_cap2"/>
      <w:bookmarkEnd w:id="7"/>
      <w:r w:rsidRPr="00B4317E">
        <w:rPr>
          <w:b w:val="0"/>
        </w:rPr>
        <w:lastRenderedPageBreak/>
        <w:t>Capítulo 2</w:t>
      </w:r>
    </w:p>
    <w:p w14:paraId="40A2F65D" w14:textId="77777777" w:rsidR="004B7590" w:rsidRPr="00B4317E" w:rsidRDefault="00821E71" w:rsidP="00821E71">
      <w:pPr>
        <w:pStyle w:val="Cabealho1"/>
        <w:rPr>
          <w:b w:val="0"/>
        </w:rPr>
      </w:pPr>
      <w:bookmarkStart w:id="8" w:name="_Toc361506313"/>
      <w:r w:rsidRPr="00B4317E">
        <w:rPr>
          <w:b w:val="0"/>
        </w:rPr>
        <w:t>Análise de requisitos</w:t>
      </w:r>
      <w:bookmarkEnd w:id="8"/>
    </w:p>
    <w:p w14:paraId="46D22BD2" w14:textId="77777777" w:rsidR="00821E71" w:rsidRPr="00B4317E" w:rsidRDefault="00821E71" w:rsidP="00692BEE">
      <w:r w:rsidRPr="00B4317E">
        <w:t xml:space="preserve">Conforme foi explicado no capítulo de Introdução, a motivação para o desenvolvimento do presente trabalho de dissertação surgiu no contexto do projeto AIMS, no sentido de facilitar a gestão diária do trabalho dos membros das equipas de projeto que organizam o seu trabalho em torno do Outlook, como é o caso frequente de não </w:t>
      </w:r>
      <w:r w:rsidRPr="00B4317E">
        <w:rPr>
          <w:i/>
          <w:iCs/>
        </w:rPr>
        <w:t>developers</w:t>
      </w:r>
      <w:r w:rsidRPr="00B4317E">
        <w:t xml:space="preserve"> (no caso de </w:t>
      </w:r>
      <w:r w:rsidRPr="00B4317E">
        <w:rPr>
          <w:i/>
          <w:iCs/>
        </w:rPr>
        <w:t>developers</w:t>
      </w:r>
      <w:r w:rsidRPr="00B4317E">
        <w:t>, será mais interessante a integração da gestão de trabalho no seu IDE preferido). Torna-se assim relevante analisar como está pensado o suporte à gestão de tarefas na plataforma AIMS [AIMS</w:t>
      </w:r>
      <w:r w:rsidR="00692BEE" w:rsidRPr="00B4317E">
        <w:t>12</w:t>
      </w:r>
      <w:r w:rsidRPr="00B4317E">
        <w:t>, AIMS</w:t>
      </w:r>
      <w:r w:rsidR="00692BEE" w:rsidRPr="00B4317E">
        <w:t>13</w:t>
      </w:r>
      <w:r w:rsidRPr="00B4317E">
        <w:t xml:space="preserve">]. Uma vez que a plataforma está ainda em desenvolvimento, mas pretende claramente estar alinhada com a metodologia TSP, analisamos de seguida como se processa a gestão de tarefas na metodologia TSP. </w:t>
      </w:r>
    </w:p>
    <w:p w14:paraId="07E7EF8F" w14:textId="77777777" w:rsidR="00821E71" w:rsidRPr="00B4317E" w:rsidRDefault="00821E71" w:rsidP="008F0931">
      <w:pPr>
        <w:rPr>
          <w:iCs/>
        </w:rPr>
      </w:pPr>
      <w:r w:rsidRPr="00B4317E">
        <w:t xml:space="preserve">As </w:t>
      </w:r>
      <w:r w:rsidR="00692BEE" w:rsidRPr="00B4317E">
        <w:t>F</w:t>
      </w:r>
      <w:r w:rsidRPr="00B4317E">
        <w:t xml:space="preserve">iguras </w:t>
      </w:r>
      <w:r w:rsidR="00692BEE" w:rsidRPr="00B4317E">
        <w:t>2, 3,4 e 5</w:t>
      </w:r>
      <w:r w:rsidRPr="00B4317E">
        <w:t xml:space="preserve"> mostram extratos dos formulários e gráficos de TSP  mais relevantes neste contexto, tal como suportados na ferramenta "TSP Workbook" fornecida pelo próprio SEI e apresentados em </w:t>
      </w:r>
      <w:r w:rsidRPr="00B4317E">
        <w:rPr>
          <w:iCs/>
        </w:rPr>
        <w:t xml:space="preserve"> [Ove10</w:t>
      </w:r>
      <w:r w:rsidR="008F0931" w:rsidRPr="00B4317E">
        <w:rPr>
          <w:iCs/>
        </w:rPr>
        <w:t xml:space="preserve">] </w:t>
      </w:r>
      <w:r w:rsidR="008F0931" w:rsidRPr="00B4317E">
        <w:t>[Hum99]</w:t>
      </w:r>
      <w:r w:rsidRPr="00B4317E">
        <w:rPr>
          <w:iCs/>
        </w:rPr>
        <w:t>:</w:t>
      </w:r>
    </w:p>
    <w:p w14:paraId="67DDF360" w14:textId="77777777" w:rsidR="00821E71" w:rsidRPr="00B4317E" w:rsidRDefault="00692BEE" w:rsidP="000C6B11">
      <w:pPr>
        <w:pStyle w:val="PargrafodaLista"/>
        <w:numPr>
          <w:ilvl w:val="0"/>
          <w:numId w:val="13"/>
        </w:numPr>
        <w:spacing w:after="120"/>
      </w:pPr>
      <w:r w:rsidRPr="00B4317E">
        <w:t>formulário</w:t>
      </w:r>
      <w:r w:rsidR="00821E71" w:rsidRPr="00B4317E">
        <w:t xml:space="preserve"> TASK, para planeamento e registo de tarefas;</w:t>
      </w:r>
    </w:p>
    <w:p w14:paraId="48CE8D14" w14:textId="77777777" w:rsidR="00821E71" w:rsidRPr="00B4317E" w:rsidRDefault="00821E71" w:rsidP="000C6B11">
      <w:pPr>
        <w:pStyle w:val="PargrafodaLista"/>
        <w:numPr>
          <w:ilvl w:val="0"/>
          <w:numId w:val="13"/>
        </w:numPr>
        <w:spacing w:after="120"/>
      </w:pPr>
      <w:r w:rsidRPr="00B4317E">
        <w:t>formulário LOGT, para registo de tempos despendidos na execução de tarefas;</w:t>
      </w:r>
    </w:p>
    <w:p w14:paraId="370724FD" w14:textId="77777777" w:rsidR="00821E71" w:rsidRPr="00B4317E" w:rsidRDefault="00821E71" w:rsidP="000C6B11">
      <w:pPr>
        <w:pStyle w:val="PargrafodaLista"/>
        <w:numPr>
          <w:ilvl w:val="0"/>
          <w:numId w:val="13"/>
        </w:numPr>
        <w:spacing w:after="120"/>
      </w:pPr>
      <w:r w:rsidRPr="00B4317E">
        <w:t>formulário WEEK, para reporte semanal do estado do projeto;</w:t>
      </w:r>
    </w:p>
    <w:p w14:paraId="2822C6E4" w14:textId="77777777" w:rsidR="00821E71" w:rsidRPr="00B4317E" w:rsidRDefault="00821E71" w:rsidP="000C6B11">
      <w:pPr>
        <w:pStyle w:val="PargrafodaLista"/>
        <w:numPr>
          <w:ilvl w:val="0"/>
          <w:numId w:val="13"/>
        </w:numPr>
        <w:spacing w:after="120"/>
      </w:pPr>
      <w:r w:rsidRPr="00B4317E">
        <w:t xml:space="preserve">gráfico de "Earned Value", para visualização do progresso do projeto. </w:t>
      </w:r>
    </w:p>
    <w:p w14:paraId="5934EF85" w14:textId="77777777" w:rsidR="00821E71" w:rsidRPr="00B4317E" w:rsidRDefault="00821E71" w:rsidP="00692BEE">
      <w:r w:rsidRPr="00B4317E">
        <w:t>De notar que existe uma instância do "TSP Workbook" para toda a equipa, com dados agregados, e uma instância do "TSP Workbook" para cada membro da equipa, com dados individuais.</w:t>
      </w:r>
    </w:p>
    <w:p w14:paraId="5ED5A139" w14:textId="77777777" w:rsidR="00821E71" w:rsidRPr="00B4317E" w:rsidRDefault="00821E71" w:rsidP="00821E71">
      <w:pPr>
        <w:spacing w:after="120"/>
      </w:pPr>
    </w:p>
    <w:p w14:paraId="4496F4BA" w14:textId="77777777" w:rsidR="00821E71" w:rsidRPr="00B4317E" w:rsidRDefault="00821E71" w:rsidP="00821E71">
      <w:pPr>
        <w:keepNext/>
        <w:spacing w:after="120" w:line="240" w:lineRule="auto"/>
        <w:ind w:firstLine="0"/>
        <w:jc w:val="center"/>
      </w:pPr>
      <w:r w:rsidRPr="00B4317E">
        <w:rPr>
          <w:noProof/>
        </w:rPr>
        <w:lastRenderedPageBreak/>
        <w:drawing>
          <wp:inline distT="0" distB="0" distL="0" distR="0" wp14:anchorId="6C6AF469" wp14:editId="5E2F4E5D">
            <wp:extent cx="5400675" cy="2035489"/>
            <wp:effectExtent l="0" t="0" r="0" b="3175"/>
            <wp:docPr id="8214"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45" name="Picture 5"/>
                    <pic:cNvPicPr>
                      <a:picLocks noChangeArrowheads="1"/>
                    </pic:cNvPicPr>
                  </pic:nvPicPr>
                  <pic:blipFill rotWithShape="1">
                    <a:blip r:embed="rId27">
                      <a:extLst>
                        <a:ext uri="{28A0092B-C50C-407E-A947-70E740481C1C}">
                          <a14:useLocalDpi xmlns:a14="http://schemas.microsoft.com/office/drawing/2010/main" val="0"/>
                        </a:ext>
                      </a:extLst>
                    </a:blip>
                    <a:srcRect l="3880" t="26144" r="2878" b="13373"/>
                    <a:stretch/>
                  </pic:blipFill>
                  <pic:spPr bwMode="auto">
                    <a:xfrm>
                      <a:off x="0" y="0"/>
                      <a:ext cx="5400675" cy="2035489"/>
                    </a:xfrm>
                    <a:prstGeom prst="rect">
                      <a:avLst/>
                    </a:prstGeom>
                    <a:noFill/>
                    <a:ln>
                      <a:noFill/>
                    </a:ln>
                    <a:extLst>
                      <a:ext uri="{53640926-AAD7-44D8-BBD7-CCE9431645EC}">
                        <a14:shadowObscured xmlns:a14="http://schemas.microsoft.com/office/drawing/2010/main"/>
                      </a:ext>
                    </a:extLst>
                  </pic:spPr>
                </pic:pic>
              </a:graphicData>
            </a:graphic>
          </wp:inline>
        </w:drawing>
      </w:r>
    </w:p>
    <w:p w14:paraId="6E37686C" w14:textId="77777777" w:rsidR="00821E71" w:rsidRPr="00B4317E" w:rsidRDefault="00821E71" w:rsidP="00821E71">
      <w:pPr>
        <w:pStyle w:val="Ilustrao"/>
      </w:pPr>
      <w:bookmarkStart w:id="9" w:name="_Toc361506134"/>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2</w:t>
      </w:r>
      <w:r w:rsidR="00855DD2">
        <w:rPr>
          <w:noProof/>
        </w:rPr>
        <w:fldChar w:fldCharType="end"/>
      </w:r>
      <w:r w:rsidRPr="00B4317E">
        <w:t>: Extrato de formulário de registo de tarefas no TSP.</w:t>
      </w:r>
      <w:bookmarkEnd w:id="9"/>
    </w:p>
    <w:p w14:paraId="5EADE3CE" w14:textId="77777777" w:rsidR="00692BEE" w:rsidRPr="00B4317E" w:rsidRDefault="00692BEE" w:rsidP="00821E71">
      <w:pPr>
        <w:spacing w:after="120"/>
      </w:pPr>
    </w:p>
    <w:p w14:paraId="50093751" w14:textId="77777777" w:rsidR="00692BEE" w:rsidRPr="00B4317E" w:rsidRDefault="00692BEE" w:rsidP="00692BEE">
      <w:pPr>
        <w:keepNext/>
        <w:spacing w:after="120" w:line="240" w:lineRule="auto"/>
        <w:ind w:firstLine="0"/>
        <w:jc w:val="center"/>
      </w:pPr>
      <w:r w:rsidRPr="00B4317E">
        <w:rPr>
          <w:noProof/>
        </w:rPr>
        <w:drawing>
          <wp:inline distT="0" distB="0" distL="0" distR="0" wp14:anchorId="57DE271E" wp14:editId="008F81DE">
            <wp:extent cx="5398770" cy="2371354"/>
            <wp:effectExtent l="0" t="0" r="0" b="0"/>
            <wp:docPr id="821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7" name="Picture 31"/>
                    <pic:cNvPicPr>
                      <a:picLocks noChangeAspect="1" noChangeArrowheads="1"/>
                    </pic:cNvPicPr>
                  </pic:nvPicPr>
                  <pic:blipFill>
                    <a:blip r:embed="rId28">
                      <a:extLst>
                        <a:ext uri="{28A0092B-C50C-407E-A947-70E740481C1C}">
                          <a14:useLocalDpi xmlns:a14="http://schemas.microsoft.com/office/drawing/2010/main" val="0"/>
                        </a:ext>
                      </a:extLst>
                    </a:blip>
                    <a:srcRect t="21985" r="2888" b="26697"/>
                    <a:stretch>
                      <a:fillRect/>
                    </a:stretch>
                  </pic:blipFill>
                  <pic:spPr bwMode="auto">
                    <a:xfrm>
                      <a:off x="0" y="0"/>
                      <a:ext cx="5398770" cy="2371354"/>
                    </a:xfrm>
                    <a:prstGeom prst="rect">
                      <a:avLst/>
                    </a:prstGeom>
                    <a:noFill/>
                    <a:ln>
                      <a:noFill/>
                    </a:ln>
                    <a:extLst/>
                  </pic:spPr>
                </pic:pic>
              </a:graphicData>
            </a:graphic>
          </wp:inline>
        </w:drawing>
      </w:r>
    </w:p>
    <w:p w14:paraId="0C9C0455" w14:textId="77777777" w:rsidR="00692BEE" w:rsidRPr="00B4317E" w:rsidRDefault="00692BEE" w:rsidP="00692BEE">
      <w:pPr>
        <w:pStyle w:val="Ilustrao"/>
      </w:pPr>
      <w:bookmarkStart w:id="10" w:name="_Toc361506135"/>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3</w:t>
      </w:r>
      <w:r w:rsidR="00855DD2">
        <w:rPr>
          <w:noProof/>
        </w:rPr>
        <w:fldChar w:fldCharType="end"/>
      </w:r>
      <w:r w:rsidRPr="00B4317E">
        <w:t>: Extrato de formulário de registo de tempos no TSP.</w:t>
      </w:r>
      <w:bookmarkEnd w:id="10"/>
    </w:p>
    <w:p w14:paraId="585EE58D" w14:textId="77777777" w:rsidR="00821E71" w:rsidRPr="00B4317E" w:rsidRDefault="00821E71" w:rsidP="00692BEE">
      <w:r w:rsidRPr="00B4317E">
        <w:t>Relativamente à definição e planeamento de tarefas, interessa notar que estas estão normalmente (mas não obrigatoriamente) associadas a um artefacto</w:t>
      </w:r>
      <w:r w:rsidRPr="00B4317E">
        <w:rPr>
          <w:i/>
          <w:iCs/>
        </w:rPr>
        <w:t xml:space="preserve"> </w:t>
      </w:r>
      <w:r w:rsidRPr="00B4317E">
        <w:t>a</w:t>
      </w:r>
      <w:r w:rsidRPr="00B4317E">
        <w:rPr>
          <w:i/>
          <w:iCs/>
        </w:rPr>
        <w:t xml:space="preserve"> </w:t>
      </w:r>
      <w:r w:rsidRPr="00B4317E">
        <w:t xml:space="preserve">produzir (designado </w:t>
      </w:r>
      <w:r w:rsidRPr="00B4317E">
        <w:rPr>
          <w:i/>
          <w:iCs/>
        </w:rPr>
        <w:t>Assembly</w:t>
      </w:r>
      <w:r w:rsidRPr="00B4317E">
        <w:t xml:space="preserve"> na Figura 2) e uma fase do processo de desenvolvimento desse tipo de artefacto (designada </w:t>
      </w:r>
      <w:r w:rsidRPr="00B4317E">
        <w:rPr>
          <w:i/>
          <w:iCs/>
        </w:rPr>
        <w:t xml:space="preserve">Phase </w:t>
      </w:r>
      <w:r w:rsidRPr="00B4317E">
        <w:t xml:space="preserve">na Figura 2). Por exemplo, "DLD Inspection" refere-se à fase de inspeção por pares (normalmente 2) do desenho detalhado de um componente de software; esta é uma das fases do processo de desenvolvimento de um componente de software. O formulário indicado na Figura 2 permite atribuir tarefas a membros da equipa (coluna </w:t>
      </w:r>
      <w:r w:rsidRPr="00B4317E">
        <w:rPr>
          <w:i/>
          <w:iCs/>
        </w:rPr>
        <w:t>Resources</w:t>
      </w:r>
      <w:r w:rsidRPr="00B4317E">
        <w:t>). O esforço estimado da tarefa (</w:t>
      </w:r>
      <w:r w:rsidRPr="00B4317E">
        <w:rPr>
          <w:i/>
          <w:iCs/>
        </w:rPr>
        <w:t>Estimated Hours</w:t>
      </w:r>
      <w:r w:rsidRPr="00B4317E">
        <w:t xml:space="preserve">) pode ser introduzido manualmente ou calculado a partir do tamanho estimado do artefacto a desenvolver (colunas </w:t>
      </w:r>
      <w:r w:rsidRPr="00B4317E">
        <w:rPr>
          <w:i/>
          <w:iCs/>
        </w:rPr>
        <w:t>Estimated Size</w:t>
      </w:r>
      <w:r w:rsidRPr="00B4317E">
        <w:t xml:space="preserve"> e </w:t>
      </w:r>
      <w:r w:rsidRPr="00B4317E">
        <w:rPr>
          <w:i/>
          <w:iCs/>
        </w:rPr>
        <w:t>Size Measure</w:t>
      </w:r>
      <w:r w:rsidRPr="00B4317E">
        <w:t>) e da taxa estimada de realização da tarefa (</w:t>
      </w:r>
      <w:r w:rsidRPr="00B4317E">
        <w:rPr>
          <w:i/>
          <w:iCs/>
        </w:rPr>
        <w:t>Rate</w:t>
      </w:r>
      <w:r w:rsidRPr="00B4317E">
        <w:t>), em unidades de tamanho por hora. Multiplicando pelo número de Engenheiros (</w:t>
      </w:r>
      <w:r w:rsidRPr="00B4317E">
        <w:rPr>
          <w:i/>
          <w:iCs/>
        </w:rPr>
        <w:t>Eng.s</w:t>
      </w:r>
      <w:r w:rsidRPr="00B4317E">
        <w:t xml:space="preserve">) obtém-se o esforço estimado total dos recursos envolvidos </w:t>
      </w:r>
      <w:r w:rsidRPr="00B4317E">
        <w:lastRenderedPageBreak/>
        <w:t>na tarefa em causa (</w:t>
      </w:r>
      <w:r w:rsidRPr="00B4317E">
        <w:rPr>
          <w:i/>
          <w:iCs/>
        </w:rPr>
        <w:t>Plan Hours</w:t>
      </w:r>
      <w:r w:rsidRPr="00B4317E">
        <w:t>).</w:t>
      </w:r>
      <w:r w:rsidRPr="00B4317E">
        <w:rPr>
          <w:vertAlign w:val="superscript"/>
        </w:rPr>
        <w:footnoteReference w:id="1"/>
      </w:r>
      <w:r w:rsidRPr="00B4317E">
        <w:t xml:space="preserve"> De notar que os campos a amarelo são preenchidos automaticamente pela ferramenta. A estimação da data previsível de conclusão de cada tarefa (</w:t>
      </w:r>
      <w:r w:rsidRPr="00B4317E">
        <w:rPr>
          <w:i/>
          <w:iCs/>
        </w:rPr>
        <w:t>Plan Date</w:t>
      </w:r>
      <w:r w:rsidRPr="00B4317E">
        <w:t>) e correspondente semana do projeto (</w:t>
      </w:r>
      <w:r w:rsidRPr="00B4317E">
        <w:rPr>
          <w:i/>
          <w:iCs/>
        </w:rPr>
        <w:t>Plan Week</w:t>
      </w:r>
      <w:r w:rsidRPr="00B4317E">
        <w:t xml:space="preserve">) é efetuada automaticamente pela ferramenta, tendo em conta a data de início do projeto (ou ciclo do projeto), as horas semanais de disponibilidade dos membros da equipa (indicadas noutro formulário) e a ordem das tarefas (assumindo-se que as tarefas serão concluídas sequencialmente, o mais cedo possível, pela ordem indicada). </w:t>
      </w:r>
    </w:p>
    <w:p w14:paraId="4B9946A9" w14:textId="77777777" w:rsidR="00821E71" w:rsidRPr="00B4317E" w:rsidRDefault="00821E71" w:rsidP="00692BEE">
      <w:r w:rsidRPr="00B4317E">
        <w:t xml:space="preserve">Uma vez efetuado o planeamento das tarefas a nível agregado da equipa (conforme indicado na Figura 2), a ferramenta extrai automaticamente os planos individuais, que podem ser refinadas por cada membro da equipa, possívelmente levando em conta restrições pessoais de agenda e taxas de realização diferentes das </w:t>
      </w:r>
      <w:r w:rsidR="00692BEE" w:rsidRPr="00B4317E">
        <w:t>consideradas</w:t>
      </w:r>
      <w:r w:rsidRPr="00B4317E">
        <w:t xml:space="preserve"> </w:t>
      </w:r>
      <w:r w:rsidR="00692BEE" w:rsidRPr="00B4317E">
        <w:t xml:space="preserve">a nível </w:t>
      </w:r>
      <w:r w:rsidRPr="00B4317E">
        <w:t>da equipa. Os membros das equipas podem também acrescentar tarefas individuais julgadas relevantes.</w:t>
      </w:r>
    </w:p>
    <w:p w14:paraId="5238A593" w14:textId="77777777" w:rsidR="00821E71" w:rsidRPr="00B4317E" w:rsidRDefault="00821E71" w:rsidP="00692BEE">
      <w:r w:rsidRPr="00B4317E">
        <w:t xml:space="preserve">Passando à execução das tarefas, no TSP cada membro da equipa deve registar diariamente no formulário LOGT (ver </w:t>
      </w:r>
      <w:r w:rsidR="00692BEE" w:rsidRPr="00B4317E">
        <w:t>F</w:t>
      </w:r>
      <w:r w:rsidRPr="00B4317E">
        <w:t xml:space="preserve">igura 3) os blocos de tempo dispendidos na execução das suas tarefas, sendo o esforço total acumulado automaticamente na coluna </w:t>
      </w:r>
      <w:r w:rsidRPr="00B4317E">
        <w:rPr>
          <w:i/>
          <w:iCs/>
        </w:rPr>
        <w:t>Actual Hours</w:t>
      </w:r>
      <w:r w:rsidRPr="00B4317E">
        <w:t xml:space="preserve"> de cada tarefa (ver </w:t>
      </w:r>
      <w:r w:rsidR="00692BEE" w:rsidRPr="00B4317E">
        <w:t>F</w:t>
      </w:r>
      <w:r w:rsidRPr="00B4317E">
        <w:t>igura 2). Quando a tarefa se encontra concluída, deve-se indicar a data de conclusão (</w:t>
      </w:r>
      <w:r w:rsidRPr="00B4317E">
        <w:rPr>
          <w:i/>
          <w:iCs/>
        </w:rPr>
        <w:t>Actual Date</w:t>
      </w:r>
      <w:r w:rsidRPr="00B4317E">
        <w:t xml:space="preserve">) no formulário TASK (ver </w:t>
      </w:r>
      <w:r w:rsidR="00692BEE" w:rsidRPr="00B4317E">
        <w:t>F</w:t>
      </w:r>
      <w:r w:rsidRPr="00B4317E">
        <w:t xml:space="preserve">igura 2). Sempre que necessário, os membros da equipa podem criar novas tarefas individuais ou eliminar ou modificar tarefas existentes (evitando-se como regra alterar o esforço planeado de uma tarefa depois de iniciada), sendo quaisquer impactos analisados nas reuniões semanais da equipa (reuniões essas que servem também para efetuar os replaneamentos necessários). </w:t>
      </w:r>
    </w:p>
    <w:p w14:paraId="6234CC9F" w14:textId="77777777" w:rsidR="00821E71" w:rsidRPr="00B4317E" w:rsidRDefault="00821E71" w:rsidP="00690B9C">
      <w:r w:rsidRPr="00B4317E">
        <w:t xml:space="preserve">Passando aos instrumentos de monitorização do estado do projeto, os mais relevantes são os indicados nas </w:t>
      </w:r>
      <w:r w:rsidR="00692BEE" w:rsidRPr="00B4317E">
        <w:t>F</w:t>
      </w:r>
      <w:r w:rsidRPr="00B4317E">
        <w:t>iguras 4 e 5. Para análise de progresso, o TSP utiliza um</w:t>
      </w:r>
      <w:r w:rsidR="00692BEE" w:rsidRPr="00B4317E">
        <w:t xml:space="preserve">a versão adaptada do método </w:t>
      </w:r>
      <w:r w:rsidRPr="00B4317E">
        <w:rPr>
          <w:i/>
          <w:iCs/>
        </w:rPr>
        <w:t>Earned Value Management</w:t>
      </w:r>
      <w:r w:rsidRPr="00B4317E">
        <w:t>. Assim, o valor planeado de uma tarefa (</w:t>
      </w:r>
      <w:r w:rsidRPr="00B4317E">
        <w:rPr>
          <w:i/>
          <w:iCs/>
        </w:rPr>
        <w:t>Plan Value</w:t>
      </w:r>
      <w:r w:rsidRPr="00B4317E">
        <w:t xml:space="preserve">) é dado pela percentagem que o </w:t>
      </w:r>
      <w:r w:rsidR="00690B9C" w:rsidRPr="00B4317E">
        <w:t xml:space="preserve">seu </w:t>
      </w:r>
      <w:r w:rsidRPr="00B4317E">
        <w:t xml:space="preserve">esforço planeado representa em relação ao esforço planeado total </w:t>
      </w:r>
      <w:r w:rsidR="00690B9C" w:rsidRPr="00B4317E">
        <w:t xml:space="preserve">para </w:t>
      </w:r>
      <w:r w:rsidRPr="00B4317E">
        <w:t xml:space="preserve">todas as tarefas. Por exemplo, a primeira tarefa da </w:t>
      </w:r>
      <w:r w:rsidR="00690B9C" w:rsidRPr="00B4317E">
        <w:t>F</w:t>
      </w:r>
      <w:r w:rsidRPr="00B4317E">
        <w:t xml:space="preserve">igura 4 tem um valor planeado de 0.1, porque representa cerca de 0.1% do esforço planeado do projeto. Na </w:t>
      </w:r>
      <w:r w:rsidR="00692BEE" w:rsidRPr="00B4317E">
        <w:t>F</w:t>
      </w:r>
      <w:r w:rsidRPr="00B4317E">
        <w:t>igura 5, a curva "Cummulative Planned Value" mostra o progresso previsto semana a semana, somando os valores planeadas das tarefas previstas concluir até cada semana. O valor planeado de uma tarefa é ganh</w:t>
      </w:r>
      <w:r w:rsidR="00692BEE" w:rsidRPr="00B4317E">
        <w:t xml:space="preserve">o (convertendo-se em </w:t>
      </w:r>
      <w:r w:rsidRPr="00B4317E">
        <w:rPr>
          <w:i/>
          <w:iCs/>
        </w:rPr>
        <w:t>earned value</w:t>
      </w:r>
      <w:r w:rsidRPr="00B4317E">
        <w:t>) apenas quando a tarefa é concluíd</w:t>
      </w:r>
      <w:r w:rsidR="00690B9C" w:rsidRPr="00B4317E">
        <w:t>a</w:t>
      </w:r>
      <w:r w:rsidRPr="00B4317E">
        <w:t xml:space="preserve">. </w:t>
      </w:r>
      <w:r w:rsidR="00690B9C" w:rsidRPr="00B4317E">
        <w:t>O</w:t>
      </w:r>
      <w:r w:rsidRPr="00B4317E">
        <w:t xml:space="preserve"> valor ganho é igual ao valor planeado, mesmo que o esforço efetivo seja diferente do planeado. A curva "Cummulative Earned Value" mostra assim o progresso efetivo do projeto, e permite estimar, por extrapolação, a data efetiva de conclusão do projeto.</w:t>
      </w:r>
    </w:p>
    <w:p w14:paraId="1E9ACFE6" w14:textId="77777777" w:rsidR="00821E71" w:rsidRPr="00B4317E" w:rsidRDefault="00821E71" w:rsidP="00821E71">
      <w:pPr>
        <w:spacing w:after="120"/>
      </w:pPr>
    </w:p>
    <w:p w14:paraId="34265FC1" w14:textId="77777777" w:rsidR="00821E71" w:rsidRPr="00B4317E" w:rsidRDefault="00821E71" w:rsidP="00690B9C">
      <w:pPr>
        <w:keepNext/>
        <w:spacing w:line="240" w:lineRule="auto"/>
        <w:ind w:firstLine="0"/>
        <w:jc w:val="center"/>
      </w:pPr>
      <w:r w:rsidRPr="00B4317E">
        <w:rPr>
          <w:noProof/>
        </w:rPr>
        <w:lastRenderedPageBreak/>
        <w:drawing>
          <wp:inline distT="0" distB="0" distL="0" distR="0" wp14:anchorId="1C75DE91" wp14:editId="70E82E00">
            <wp:extent cx="5398770" cy="2785516"/>
            <wp:effectExtent l="0" t="0" r="0" b="0"/>
            <wp:docPr id="82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47" name="Picture 3"/>
                    <pic:cNvPicPr>
                      <a:picLocks noChangeAspect="1" noChangeArrowheads="1"/>
                    </pic:cNvPicPr>
                  </pic:nvPicPr>
                  <pic:blipFill>
                    <a:blip r:embed="rId29" cstate="print"/>
                    <a:srcRect l="1100" t="18886" r="3299" b="10925"/>
                    <a:stretch>
                      <a:fillRect/>
                    </a:stretch>
                  </pic:blipFill>
                  <pic:spPr bwMode="auto">
                    <a:xfrm>
                      <a:off x="0" y="0"/>
                      <a:ext cx="5398770" cy="2785516"/>
                    </a:xfrm>
                    <a:prstGeom prst="rect">
                      <a:avLst/>
                    </a:prstGeom>
                    <a:noFill/>
                    <a:ln w="12700">
                      <a:noFill/>
                      <a:miter lim="800000"/>
                      <a:headEnd type="none" w="sm" len="sm"/>
                      <a:tailEnd type="none" w="sm" len="sm"/>
                    </a:ln>
                    <a:effectLst/>
                  </pic:spPr>
                </pic:pic>
              </a:graphicData>
            </a:graphic>
          </wp:inline>
        </w:drawing>
      </w:r>
    </w:p>
    <w:p w14:paraId="3F34479B" w14:textId="77777777" w:rsidR="00821E71" w:rsidRPr="00B4317E" w:rsidRDefault="00821E71" w:rsidP="00821E71">
      <w:pPr>
        <w:pStyle w:val="Ilustrao"/>
      </w:pPr>
      <w:bookmarkStart w:id="11" w:name="_Toc361506136"/>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4</w:t>
      </w:r>
      <w:r w:rsidR="00855DD2">
        <w:rPr>
          <w:noProof/>
        </w:rPr>
        <w:fldChar w:fldCharType="end"/>
      </w:r>
      <w:r w:rsidRPr="00B4317E">
        <w:t>: Extrato de formulário de reporte semanal do estado do projeto no TSP.</w:t>
      </w:r>
      <w:bookmarkEnd w:id="11"/>
    </w:p>
    <w:p w14:paraId="53ABCCA4" w14:textId="77777777" w:rsidR="00821E71" w:rsidRPr="00B4317E" w:rsidRDefault="00821E71" w:rsidP="002B2EFD">
      <w:pPr>
        <w:keepNext/>
        <w:spacing w:after="120" w:line="240" w:lineRule="auto"/>
        <w:ind w:firstLine="0"/>
        <w:jc w:val="center"/>
      </w:pPr>
      <w:r w:rsidRPr="00B4317E">
        <w:rPr>
          <w:noProof/>
        </w:rPr>
        <w:drawing>
          <wp:inline distT="0" distB="0" distL="0" distR="0" wp14:anchorId="1639ACBA" wp14:editId="3DA41B09">
            <wp:extent cx="5398770" cy="3298896"/>
            <wp:effectExtent l="0" t="0" r="0" b="0"/>
            <wp:docPr id="8217" name="Picture 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398770" cy="3298896"/>
                    </a:xfrm>
                    <a:prstGeom prst="rect">
                      <a:avLst/>
                    </a:prstGeom>
                    <a:noFill/>
                    <a:ln>
                      <a:noFill/>
                    </a:ln>
                  </pic:spPr>
                </pic:pic>
              </a:graphicData>
            </a:graphic>
          </wp:inline>
        </w:drawing>
      </w:r>
    </w:p>
    <w:p w14:paraId="00D6866D" w14:textId="77777777" w:rsidR="00821E71" w:rsidRPr="00B4317E" w:rsidRDefault="00821E71" w:rsidP="00821E71">
      <w:pPr>
        <w:pStyle w:val="Ilustrao"/>
      </w:pPr>
      <w:bookmarkStart w:id="12" w:name="_Toc361506137"/>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5</w:t>
      </w:r>
      <w:r w:rsidR="00855DD2">
        <w:rPr>
          <w:noProof/>
        </w:rPr>
        <w:fldChar w:fldCharType="end"/>
      </w:r>
      <w:r w:rsidRPr="00B4317E">
        <w:t>: Exemplo de gráfico de "Earned Value" no TSP.</w:t>
      </w:r>
      <w:bookmarkEnd w:id="12"/>
    </w:p>
    <w:p w14:paraId="40EFA4B7" w14:textId="77777777" w:rsidR="00821E71" w:rsidRPr="00B4317E" w:rsidRDefault="00821E71" w:rsidP="00690B9C">
      <w:pPr>
        <w:spacing w:after="120"/>
      </w:pPr>
      <w:r w:rsidRPr="00B4317E">
        <w:t xml:space="preserve">De notar ainda que projetos complexos são organizados em ciclos (designação usada no TSP para iterações), efetuando-se um plano de alto nível no início do projeto (com artefactos e grandes pacotes de trabalho), e um plano detalhado (com tarefas) no início de cada ciclo, relativo apenas a esse ciclo. Portanto, tudo o que foi referido ao nível da gestão de tarefas, passa-se normalmente dentro de um ciclo do projeto (que pode ser visto como um mini-projeto). O ciclo de vida de um projeto </w:t>
      </w:r>
      <w:r w:rsidR="00690B9C" w:rsidRPr="00B4317E">
        <w:t xml:space="preserve">típico </w:t>
      </w:r>
      <w:r w:rsidRPr="00B4317E">
        <w:t xml:space="preserve">é indicado na </w:t>
      </w:r>
      <w:r w:rsidR="00690B9C" w:rsidRPr="00B4317E">
        <w:t>F</w:t>
      </w:r>
      <w:r w:rsidRPr="00B4317E">
        <w:t xml:space="preserve">igura  6. No início do projeto são realizadas </w:t>
      </w:r>
      <w:r w:rsidRPr="00B4317E">
        <w:lastRenderedPageBreak/>
        <w:t>atividades de arranque de projeto (</w:t>
      </w:r>
      <w:r w:rsidRPr="00B4317E">
        <w:rPr>
          <w:i/>
          <w:iCs/>
        </w:rPr>
        <w:t>launch</w:t>
      </w:r>
      <w:r w:rsidRPr="00B4317E">
        <w:t xml:space="preserve">), que incluem a construção de um plano de alto nível para a totalidade do projeto e a construção de um plano detalhado para o </w:t>
      </w:r>
      <w:r w:rsidR="00690B9C" w:rsidRPr="00B4317E">
        <w:t>primeiro</w:t>
      </w:r>
      <w:r w:rsidRPr="00B4317E">
        <w:t xml:space="preserve"> ciclo do projeto. No final de cada ciclo, são realizadas atividades de encerramento desse ciclo (</w:t>
      </w:r>
      <w:r w:rsidRPr="00B4317E">
        <w:rPr>
          <w:i/>
          <w:iCs/>
        </w:rPr>
        <w:t>cycle</w:t>
      </w:r>
      <w:r w:rsidRPr="00B4317E">
        <w:t xml:space="preserve"> </w:t>
      </w:r>
      <w:r w:rsidRPr="00B4317E">
        <w:rPr>
          <w:i/>
          <w:iCs/>
        </w:rPr>
        <w:t>postmortem</w:t>
      </w:r>
      <w:r w:rsidRPr="00B4317E">
        <w:t>) e de planeamento do próximo ciclo (</w:t>
      </w:r>
      <w:r w:rsidRPr="00B4317E">
        <w:rPr>
          <w:i/>
          <w:iCs/>
        </w:rPr>
        <w:t>re-launch</w:t>
      </w:r>
      <w:r w:rsidRPr="00B4317E">
        <w:t>). No final do projeto, são realizdas atividades de fecho do projeto (</w:t>
      </w:r>
      <w:r w:rsidRPr="00B4317E">
        <w:rPr>
          <w:i/>
          <w:iCs/>
        </w:rPr>
        <w:t>project</w:t>
      </w:r>
      <w:r w:rsidRPr="00B4317E">
        <w:t xml:space="preserve"> </w:t>
      </w:r>
      <w:r w:rsidRPr="00B4317E">
        <w:rPr>
          <w:i/>
          <w:iCs/>
        </w:rPr>
        <w:t>postmortem</w:t>
      </w:r>
      <w:r w:rsidRPr="00B4317E">
        <w:t>). Semanalmente, são realizadas reuniões de gestão, para análise do progresso na semana anterior e possível replaneamento da semana seguinte.</w:t>
      </w:r>
    </w:p>
    <w:p w14:paraId="448EE543" w14:textId="77777777" w:rsidR="00821E71" w:rsidRPr="00B4317E" w:rsidRDefault="00821E71" w:rsidP="00821E71">
      <w:pPr>
        <w:spacing w:after="120"/>
      </w:pPr>
    </w:p>
    <w:p w14:paraId="38FE060B" w14:textId="77777777" w:rsidR="00821E71" w:rsidRPr="00B4317E" w:rsidRDefault="00821E71" w:rsidP="00821E71">
      <w:pPr>
        <w:keepNext/>
        <w:spacing w:after="120" w:line="240" w:lineRule="auto"/>
        <w:jc w:val="center"/>
      </w:pPr>
      <w:r w:rsidRPr="00B4317E">
        <w:rPr>
          <w:noProof/>
        </w:rPr>
        <w:drawing>
          <wp:inline distT="0" distB="0" distL="0" distR="0" wp14:anchorId="5BADFC56" wp14:editId="3CB667CD">
            <wp:extent cx="3886200" cy="3645388"/>
            <wp:effectExtent l="0" t="0" r="0" b="0"/>
            <wp:docPr id="8218" name="Picture 8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86200" cy="3645388"/>
                    </a:xfrm>
                    <a:prstGeom prst="rect">
                      <a:avLst/>
                    </a:prstGeom>
                    <a:noFill/>
                    <a:ln>
                      <a:noFill/>
                    </a:ln>
                  </pic:spPr>
                </pic:pic>
              </a:graphicData>
            </a:graphic>
          </wp:inline>
        </w:drawing>
      </w:r>
    </w:p>
    <w:p w14:paraId="043AB183" w14:textId="77777777" w:rsidR="00821E71" w:rsidRPr="00B4317E" w:rsidRDefault="00821E71" w:rsidP="00821E71">
      <w:pPr>
        <w:pStyle w:val="Ilustrao"/>
      </w:pPr>
      <w:bookmarkStart w:id="13" w:name="_Toc361506138"/>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6</w:t>
      </w:r>
      <w:r w:rsidR="00855DD2">
        <w:rPr>
          <w:noProof/>
        </w:rPr>
        <w:fldChar w:fldCharType="end"/>
      </w:r>
      <w:r w:rsidRPr="00B4317E">
        <w:t>:</w:t>
      </w:r>
      <w:r w:rsidR="00690B9C" w:rsidRPr="00B4317E">
        <w:t xml:space="preserve"> </w:t>
      </w:r>
      <w:r w:rsidRPr="00B4317E">
        <w:t>Ciclo de vida de um projeto no TSP.</w:t>
      </w:r>
      <w:bookmarkEnd w:id="13"/>
    </w:p>
    <w:p w14:paraId="5AB89613" w14:textId="77777777" w:rsidR="00821E71" w:rsidRPr="00B4317E" w:rsidRDefault="00821E71" w:rsidP="00690B9C">
      <w:r w:rsidRPr="00B4317E">
        <w:t xml:space="preserve">Para se perceber, da informação apresentada sobre o TSP, qual é a relevante para o presente trabalho, importa analisar qual o papel pensado para o </w:t>
      </w:r>
      <w:r w:rsidRPr="00B4317E">
        <w:rPr>
          <w:i/>
          <w:iCs/>
        </w:rPr>
        <w:t xml:space="preserve">plug-in </w:t>
      </w:r>
      <w:r w:rsidRPr="00B4317E">
        <w:t>para Outlook na plataforma AIMS. De acordo com os documentos de requisitos e desenho do projeto AIMS [AIMS</w:t>
      </w:r>
      <w:r w:rsidR="00690B9C" w:rsidRPr="00B4317E">
        <w:t>12</w:t>
      </w:r>
      <w:r w:rsidRPr="00B4317E">
        <w:t>, AIMS</w:t>
      </w:r>
      <w:r w:rsidR="00690B9C" w:rsidRPr="00B4317E">
        <w:t>13</w:t>
      </w:r>
      <w:r w:rsidRPr="00B4317E">
        <w:t>], pretende-se que as atividades a realizar nas reuniões das equipas de projeto (</w:t>
      </w:r>
      <w:r w:rsidRPr="00B4317E">
        <w:rPr>
          <w:i/>
          <w:iCs/>
        </w:rPr>
        <w:t>launch, postmortem, weekly meeting</w:t>
      </w:r>
      <w:r w:rsidRPr="00B4317E">
        <w:t xml:space="preserve">), bem como as consultas de </w:t>
      </w:r>
      <w:r w:rsidR="00690B9C" w:rsidRPr="00B4317E">
        <w:t>dados</w:t>
      </w:r>
      <w:r w:rsidRPr="00B4317E">
        <w:t xml:space="preserve"> agregad</w:t>
      </w:r>
      <w:r w:rsidR="00690B9C" w:rsidRPr="00B4317E">
        <w:t>os</w:t>
      </w:r>
      <w:r w:rsidRPr="00B4317E">
        <w:t xml:space="preserve"> do projeto,  sejam suportadas pela plataforma AIMS através da interface Web, e que as atividades individuais do dia a dia sejam realizadas através de </w:t>
      </w:r>
      <w:r w:rsidRPr="00B4317E">
        <w:rPr>
          <w:i/>
          <w:iCs/>
        </w:rPr>
        <w:t xml:space="preserve">plug-ins </w:t>
      </w:r>
      <w:r w:rsidRPr="00B4317E">
        <w:t>integrados nos ambientes de trabalhos dos membros da equipa</w:t>
      </w:r>
      <w:r w:rsidRPr="00B4317E">
        <w:rPr>
          <w:i/>
          <w:iCs/>
        </w:rPr>
        <w:t xml:space="preserve">, </w:t>
      </w:r>
      <w:r w:rsidRPr="00B4317E">
        <w:t>nomeadamente</w:t>
      </w:r>
      <w:r w:rsidRPr="00B4317E">
        <w:rPr>
          <w:i/>
          <w:iCs/>
        </w:rPr>
        <w:t xml:space="preserve"> </w:t>
      </w:r>
      <w:r w:rsidRPr="00B4317E">
        <w:t>no</w:t>
      </w:r>
      <w:r w:rsidRPr="00B4317E">
        <w:rPr>
          <w:i/>
          <w:iCs/>
        </w:rPr>
        <w:t xml:space="preserve"> Outlook </w:t>
      </w:r>
      <w:r w:rsidRPr="00B4317E">
        <w:t>(para já)</w:t>
      </w:r>
      <w:r w:rsidR="00690B9C" w:rsidRPr="00B4317E">
        <w:t>,</w:t>
      </w:r>
      <w:r w:rsidRPr="00B4317E">
        <w:t xml:space="preserve"> para não </w:t>
      </w:r>
      <w:r w:rsidRPr="00B4317E">
        <w:rPr>
          <w:i/>
          <w:iCs/>
        </w:rPr>
        <w:t>developers</w:t>
      </w:r>
      <w:r w:rsidRPr="00B4317E">
        <w:t>, e</w:t>
      </w:r>
      <w:r w:rsidRPr="00B4317E">
        <w:rPr>
          <w:i/>
          <w:iCs/>
        </w:rPr>
        <w:t xml:space="preserve"> </w:t>
      </w:r>
      <w:r w:rsidRPr="00B4317E">
        <w:t>nos IDEs</w:t>
      </w:r>
      <w:r w:rsidRPr="00B4317E">
        <w:rPr>
          <w:i/>
          <w:iCs/>
        </w:rPr>
        <w:t xml:space="preserve"> </w:t>
      </w:r>
      <w:r w:rsidRPr="00B4317E">
        <w:t>mais populares, para</w:t>
      </w:r>
      <w:r w:rsidRPr="00B4317E">
        <w:rPr>
          <w:i/>
          <w:iCs/>
        </w:rPr>
        <w:t xml:space="preserve"> developers. </w:t>
      </w:r>
      <w:r w:rsidRPr="00B4317E">
        <w:t xml:space="preserve">No caso do </w:t>
      </w:r>
      <w:r w:rsidRPr="00B4317E">
        <w:rPr>
          <w:i/>
          <w:iCs/>
        </w:rPr>
        <w:t>plug-in</w:t>
      </w:r>
      <w:r w:rsidRPr="00B4317E">
        <w:t xml:space="preserve"> para</w:t>
      </w:r>
      <w:r w:rsidRPr="00B4317E">
        <w:rPr>
          <w:i/>
          <w:iCs/>
        </w:rPr>
        <w:t xml:space="preserve"> </w:t>
      </w:r>
      <w:r w:rsidRPr="00B4317E">
        <w:t>Outlook, considera-se também útil que o refinamento do plano de tarefas individual</w:t>
      </w:r>
      <w:r w:rsidR="00690B9C" w:rsidRPr="00B4317E">
        <w:t xml:space="preserve">, </w:t>
      </w:r>
      <w:r w:rsidRPr="00B4317E">
        <w:t xml:space="preserve">tendo em conta nomeadamente </w:t>
      </w:r>
      <w:r w:rsidRPr="00B4317E">
        <w:lastRenderedPageBreak/>
        <w:t xml:space="preserve">restrições pessoais de agenda e taxas de realização diferentes das </w:t>
      </w:r>
      <w:r w:rsidR="00690B9C" w:rsidRPr="00B4317E">
        <w:t xml:space="preserve">consideradas a nível </w:t>
      </w:r>
      <w:r w:rsidRPr="00B4317E">
        <w:t>da equipa</w:t>
      </w:r>
      <w:r w:rsidR="00690B9C" w:rsidRPr="00B4317E">
        <w:t>,</w:t>
      </w:r>
      <w:r w:rsidRPr="00B4317E">
        <w:t xml:space="preserve"> possa ser efetuado através do </w:t>
      </w:r>
      <w:r w:rsidRPr="00B4317E">
        <w:rPr>
          <w:i/>
          <w:iCs/>
        </w:rPr>
        <w:t>plug-in</w:t>
      </w:r>
      <w:r w:rsidRPr="00B4317E">
        <w:t>.</w:t>
      </w:r>
    </w:p>
    <w:p w14:paraId="76624C89" w14:textId="77777777" w:rsidR="00690B9C" w:rsidRPr="00B4317E" w:rsidRDefault="00690B9C" w:rsidP="00F35E8C">
      <w:r w:rsidRPr="00B4317E">
        <w:t xml:space="preserve">Apesar de o alvo principal do </w:t>
      </w:r>
      <w:r w:rsidRPr="00B4317E">
        <w:rPr>
          <w:i/>
          <w:iCs/>
        </w:rPr>
        <w:t>plug-in</w:t>
      </w:r>
      <w:r w:rsidRPr="00B4317E">
        <w:t xml:space="preserve"> ser a integração com a plataforma AIMS e o suporte à metodologia TSP, pretende-se que o mesmo</w:t>
      </w:r>
      <w:r w:rsidRPr="00B4317E">
        <w:rPr>
          <w:i/>
          <w:iCs/>
        </w:rPr>
        <w:t xml:space="preserve"> </w:t>
      </w:r>
      <w:r w:rsidRPr="00B4317E">
        <w:t xml:space="preserve">possa também </w:t>
      </w:r>
      <w:r w:rsidR="00F35E8C" w:rsidRPr="00B4317E">
        <w:t xml:space="preserve">suportar técnicas clássicas </w:t>
      </w:r>
      <w:r w:rsidRPr="00B4317E">
        <w:t xml:space="preserve">de gestão de tarefas, nomeadamente definição de precedências entre tarefas e </w:t>
      </w:r>
      <w:r w:rsidRPr="00B4317E">
        <w:rPr>
          <w:i/>
          <w:iCs/>
        </w:rPr>
        <w:t xml:space="preserve">deadlines </w:t>
      </w:r>
      <w:r w:rsidRPr="00B4317E">
        <w:t>para a conclusão das tarefas.</w:t>
      </w:r>
    </w:p>
    <w:p w14:paraId="341F2AB7" w14:textId="77777777" w:rsidR="00821E71" w:rsidRPr="00B4317E" w:rsidRDefault="00821E71" w:rsidP="00690B9C">
      <w:r w:rsidRPr="00B4317E">
        <w:t xml:space="preserve">Em resumo, os casos de utilização e funcionalidades mais relevantes do </w:t>
      </w:r>
      <w:r w:rsidRPr="00B4317E">
        <w:rPr>
          <w:i/>
          <w:iCs/>
        </w:rPr>
        <w:t xml:space="preserve">plug-in </w:t>
      </w:r>
      <w:r w:rsidRPr="00B4317E">
        <w:t>para Outlook serão:</w:t>
      </w:r>
    </w:p>
    <w:p w14:paraId="2AB68D91" w14:textId="77777777" w:rsidR="00821E71" w:rsidRPr="00B4317E" w:rsidRDefault="00821E71" w:rsidP="000C6B11">
      <w:pPr>
        <w:numPr>
          <w:ilvl w:val="0"/>
          <w:numId w:val="12"/>
        </w:numPr>
        <w:contextualSpacing/>
      </w:pPr>
      <w:r w:rsidRPr="00B4317E">
        <w:t>possibilidade de importar e exportar listas de tarefas individuais da plataforma AIMS, e manter a sincronização dessas listas;</w:t>
      </w:r>
    </w:p>
    <w:p w14:paraId="3861BA69" w14:textId="77777777" w:rsidR="00821E71" w:rsidRPr="00B4317E" w:rsidRDefault="00821E71" w:rsidP="000C6B11">
      <w:pPr>
        <w:numPr>
          <w:ilvl w:val="0"/>
          <w:numId w:val="12"/>
        </w:numPr>
        <w:contextualSpacing/>
      </w:pPr>
      <w:r w:rsidRPr="00B4317E">
        <w:t>possibilidade de definir/refinar esforço estimado das tarefas de acordo com as taxas de realização pessoais;</w:t>
      </w:r>
    </w:p>
    <w:p w14:paraId="1839139B" w14:textId="77777777" w:rsidR="00821E71" w:rsidRPr="00B4317E" w:rsidRDefault="00821E71" w:rsidP="000C6B11">
      <w:pPr>
        <w:numPr>
          <w:ilvl w:val="0"/>
          <w:numId w:val="12"/>
        </w:numPr>
        <w:contextualSpacing/>
      </w:pPr>
      <w:r w:rsidRPr="00B4317E">
        <w:t xml:space="preserve">possibilidade de </w:t>
      </w:r>
      <w:r w:rsidR="00690B9C" w:rsidRPr="00B4317E">
        <w:t xml:space="preserve">determinar automaticamente </w:t>
      </w:r>
      <w:r w:rsidRPr="00B4317E">
        <w:t xml:space="preserve">datas previstas de conclusão das tarefas de acordo com restrições </w:t>
      </w:r>
      <w:r w:rsidR="00690B9C" w:rsidRPr="00B4317E">
        <w:t xml:space="preserve">e disponibilidades </w:t>
      </w:r>
      <w:r w:rsidRPr="00B4317E">
        <w:t>pessoa</w:t>
      </w:r>
      <w:r w:rsidR="00690B9C" w:rsidRPr="00B4317E">
        <w:t>i</w:t>
      </w:r>
      <w:r w:rsidRPr="00B4317E">
        <w:t>s de agenda;</w:t>
      </w:r>
    </w:p>
    <w:p w14:paraId="60B1E365" w14:textId="77777777" w:rsidR="00821E71" w:rsidRPr="00B4317E" w:rsidRDefault="00821E71" w:rsidP="000C6B11">
      <w:pPr>
        <w:numPr>
          <w:ilvl w:val="0"/>
          <w:numId w:val="12"/>
        </w:numPr>
        <w:contextualSpacing/>
      </w:pPr>
      <w:r w:rsidRPr="00B4317E">
        <w:t>possibilidade de acrescentar, remover ou alterar tarefas sempre que necessário;</w:t>
      </w:r>
    </w:p>
    <w:p w14:paraId="236D7B7A" w14:textId="77777777" w:rsidR="00821E71" w:rsidRPr="00B4317E" w:rsidRDefault="00821E71" w:rsidP="000C6B11">
      <w:pPr>
        <w:numPr>
          <w:ilvl w:val="0"/>
          <w:numId w:val="12"/>
        </w:numPr>
        <w:contextualSpacing/>
      </w:pPr>
      <w:r w:rsidRPr="00B4317E">
        <w:t xml:space="preserve">possibilidade de registar tempos dispendidos na execução das tarefas; </w:t>
      </w:r>
    </w:p>
    <w:p w14:paraId="3A26AC5F" w14:textId="77777777" w:rsidR="00821E71" w:rsidRPr="00B4317E" w:rsidRDefault="00821E71" w:rsidP="000C6B11">
      <w:pPr>
        <w:numPr>
          <w:ilvl w:val="0"/>
          <w:numId w:val="12"/>
        </w:numPr>
        <w:contextualSpacing/>
      </w:pPr>
      <w:r w:rsidRPr="00B4317E">
        <w:t>possibilidade de registar a data d</w:t>
      </w:r>
      <w:r w:rsidR="00690B9C" w:rsidRPr="00B4317E">
        <w:t>e conclusão efetiva das tarefas;</w:t>
      </w:r>
    </w:p>
    <w:p w14:paraId="78AF8310" w14:textId="77777777" w:rsidR="00690B9C" w:rsidRPr="00B4317E" w:rsidRDefault="00690B9C" w:rsidP="000C6B11">
      <w:pPr>
        <w:numPr>
          <w:ilvl w:val="0"/>
          <w:numId w:val="12"/>
        </w:numPr>
        <w:contextualSpacing/>
      </w:pPr>
      <w:r w:rsidRPr="00B4317E">
        <w:t>possibilidade de definir precedências entre tarefas;</w:t>
      </w:r>
    </w:p>
    <w:p w14:paraId="0043F2C1" w14:textId="77777777" w:rsidR="00690B9C" w:rsidRPr="00B4317E" w:rsidRDefault="00690B9C" w:rsidP="000C6B11">
      <w:pPr>
        <w:numPr>
          <w:ilvl w:val="0"/>
          <w:numId w:val="12"/>
        </w:numPr>
        <w:contextualSpacing/>
      </w:pPr>
      <w:r w:rsidRPr="00B4317E">
        <w:t xml:space="preserve">possibilidade de definir </w:t>
      </w:r>
      <w:r w:rsidRPr="00B4317E">
        <w:rPr>
          <w:i/>
          <w:iCs/>
        </w:rPr>
        <w:t xml:space="preserve">deadlines </w:t>
      </w:r>
      <w:r w:rsidRPr="00B4317E">
        <w:t>para a conclusão das tarefas.</w:t>
      </w:r>
    </w:p>
    <w:p w14:paraId="49C485FE" w14:textId="77777777" w:rsidR="00821E71" w:rsidRPr="00B4317E" w:rsidRDefault="00821E71" w:rsidP="00821E71">
      <w:r w:rsidRPr="00B4317E">
        <w:t>A técnica pensada para levar em conta as restrições pessoais de agenda e efetuar o registo de tempos consiste na representação dos blocos de trabalho planeados e efetivos de cada tarefa através de blocos no calendário (agenda) do utilizador.</w:t>
      </w:r>
    </w:p>
    <w:p w14:paraId="13553DBD" w14:textId="77777777" w:rsidR="00821E71" w:rsidRPr="00B4317E" w:rsidRDefault="00F35E8C" w:rsidP="00821E71">
      <w:r w:rsidRPr="00B4317E">
        <w:t>D</w:t>
      </w:r>
      <w:r w:rsidR="00821E71" w:rsidRPr="00B4317E">
        <w:t xml:space="preserve">ado a plataforma AIMS estar em desenvolvimento em paralelo com o presente trabalho de dissertação, optou-se por, na 1ª fase de desenvolvimento do </w:t>
      </w:r>
      <w:r w:rsidR="00821E71" w:rsidRPr="00B4317E">
        <w:rPr>
          <w:i/>
          <w:iCs/>
        </w:rPr>
        <w:t>plug-in</w:t>
      </w:r>
      <w:r w:rsidR="00821E71" w:rsidRPr="00B4317E">
        <w:t xml:space="preserve"> (correspondente ao trabalho reportado nesta dissertação), desenvolver autonomamente as funcionalidades referidas acima, de forma desligada da plataforma AIMS, mas de forma a que seja possível no futuro efetuar a integração referida no alínea a).</w:t>
      </w:r>
    </w:p>
    <w:p w14:paraId="482E4311" w14:textId="77777777" w:rsidR="00821E71" w:rsidRPr="00B4317E" w:rsidRDefault="00821E71" w:rsidP="00AE2EE3">
      <w:r w:rsidRPr="00B4317E">
        <w:t>Do exposto, resultam os seguintes requisitos principais para o presente trabalho</w:t>
      </w:r>
      <w:r w:rsidR="00F35E8C" w:rsidRPr="00B4317E">
        <w:t xml:space="preserve"> indicados na Tabela 1</w:t>
      </w:r>
      <w:r w:rsidRPr="00B4317E">
        <w:t>.</w:t>
      </w:r>
    </w:p>
    <w:p w14:paraId="31CFC0FD" w14:textId="77777777" w:rsidR="00AE2EE3" w:rsidRPr="00B4317E" w:rsidRDefault="00AE2EE3" w:rsidP="00AE2EE3"/>
    <w:p w14:paraId="0A2B6D46" w14:textId="77777777" w:rsidR="00821E71" w:rsidRPr="00B4317E" w:rsidRDefault="00AE2EE3" w:rsidP="00F35E8C">
      <w:pPr>
        <w:pStyle w:val="Tabela"/>
        <w:keepNext/>
      </w:pPr>
      <w:bookmarkStart w:id="14" w:name="_Toc361506165"/>
      <w:r w:rsidRPr="00B4317E">
        <w:lastRenderedPageBreak/>
        <w:t xml:space="preserve">Tabela </w:t>
      </w:r>
      <w:r w:rsidR="00855DD2">
        <w:fldChar w:fldCharType="begin"/>
      </w:r>
      <w:r w:rsidR="00855DD2">
        <w:instrText xml:space="preserve"> </w:instrText>
      </w:r>
      <w:r w:rsidR="00855DD2">
        <w:instrText xml:space="preserve">SEQ Tabela \* ARABIC </w:instrText>
      </w:r>
      <w:r w:rsidR="00855DD2">
        <w:fldChar w:fldCharType="separate"/>
      </w:r>
      <w:r w:rsidR="00F02B7A" w:rsidRPr="00B4317E">
        <w:rPr>
          <w:noProof/>
        </w:rPr>
        <w:t>1</w:t>
      </w:r>
      <w:r w:rsidR="00855DD2">
        <w:rPr>
          <w:noProof/>
        </w:rPr>
        <w:fldChar w:fldCharType="end"/>
      </w:r>
      <w:r w:rsidRPr="00B4317E">
        <w:t>: Lista de requisitos.</w:t>
      </w:r>
      <w:bookmarkEnd w:id="14"/>
    </w:p>
    <w:tbl>
      <w:tblPr>
        <w:tblStyle w:val="TabeladeLista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993"/>
        <w:gridCol w:w="4669"/>
      </w:tblGrid>
      <w:tr w:rsidR="00821E71" w:rsidRPr="00B4317E" w14:paraId="0360BBC1" w14:textId="77777777" w:rsidTr="00AE2E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tcBorders>
          </w:tcPr>
          <w:p w14:paraId="3F0BD538" w14:textId="77777777" w:rsidR="00821E71" w:rsidRPr="00B4317E" w:rsidRDefault="00821E71" w:rsidP="00F35E8C">
            <w:pPr>
              <w:keepNext/>
              <w:spacing w:after="120"/>
              <w:ind w:firstLine="0"/>
              <w:rPr>
                <w:b w:val="0"/>
              </w:rPr>
            </w:pPr>
            <w:r w:rsidRPr="00B4317E">
              <w:rPr>
                <w:b w:val="0"/>
              </w:rPr>
              <w:t>Requisito</w:t>
            </w:r>
          </w:p>
        </w:tc>
        <w:tc>
          <w:tcPr>
            <w:tcW w:w="993" w:type="dxa"/>
            <w:tcBorders>
              <w:top w:val="none" w:sz="0" w:space="0" w:color="auto"/>
              <w:bottom w:val="none" w:sz="0" w:space="0" w:color="auto"/>
            </w:tcBorders>
          </w:tcPr>
          <w:p w14:paraId="43FFA76D" w14:textId="77777777" w:rsidR="00821E71" w:rsidRPr="00B4317E" w:rsidRDefault="00821E71" w:rsidP="00F35E8C">
            <w:pPr>
              <w:keepNext/>
              <w:spacing w:after="120"/>
              <w:ind w:firstLine="0"/>
              <w:cnfStyle w:val="100000000000" w:firstRow="1" w:lastRow="0" w:firstColumn="0" w:lastColumn="0" w:oddVBand="0" w:evenVBand="0" w:oddHBand="0" w:evenHBand="0" w:firstRowFirstColumn="0" w:firstRowLastColumn="0" w:lastRowFirstColumn="0" w:lastRowLastColumn="0"/>
              <w:rPr>
                <w:b w:val="0"/>
              </w:rPr>
            </w:pPr>
            <w:r w:rsidRPr="00B4317E">
              <w:rPr>
                <w:b w:val="0"/>
              </w:rPr>
              <w:t>Código</w:t>
            </w:r>
          </w:p>
        </w:tc>
        <w:tc>
          <w:tcPr>
            <w:tcW w:w="4669" w:type="dxa"/>
            <w:tcBorders>
              <w:top w:val="none" w:sz="0" w:space="0" w:color="auto"/>
              <w:bottom w:val="none" w:sz="0" w:space="0" w:color="auto"/>
              <w:right w:val="none" w:sz="0" w:space="0" w:color="auto"/>
            </w:tcBorders>
          </w:tcPr>
          <w:p w14:paraId="41C6D185" w14:textId="77777777" w:rsidR="00821E71" w:rsidRPr="00B4317E" w:rsidRDefault="00821E71" w:rsidP="00F35E8C">
            <w:pPr>
              <w:keepNext/>
              <w:spacing w:after="120"/>
              <w:ind w:firstLine="0"/>
              <w:cnfStyle w:val="100000000000" w:firstRow="1" w:lastRow="0" w:firstColumn="0" w:lastColumn="0" w:oddVBand="0" w:evenVBand="0" w:oddHBand="0" w:evenHBand="0" w:firstRowFirstColumn="0" w:firstRowLastColumn="0" w:lastRowFirstColumn="0" w:lastRowLastColumn="0"/>
              <w:rPr>
                <w:b w:val="0"/>
              </w:rPr>
            </w:pPr>
            <w:r w:rsidRPr="00B4317E">
              <w:rPr>
                <w:b w:val="0"/>
              </w:rPr>
              <w:t>Descrição</w:t>
            </w:r>
          </w:p>
        </w:tc>
      </w:tr>
      <w:tr w:rsidR="00821E71" w:rsidRPr="00B4317E" w14:paraId="0B7554D4" w14:textId="77777777" w:rsidTr="00AE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10F85D3" w14:textId="77777777" w:rsidR="00821E71" w:rsidRPr="00B4317E" w:rsidRDefault="00821E71" w:rsidP="00F35E8C">
            <w:pPr>
              <w:keepNext/>
              <w:spacing w:after="120"/>
              <w:ind w:firstLine="0"/>
              <w:rPr>
                <w:b w:val="0"/>
              </w:rPr>
            </w:pPr>
            <w:r w:rsidRPr="00B4317E">
              <w:rPr>
                <w:b w:val="0"/>
                <w:i/>
                <w:iCs/>
              </w:rPr>
              <w:t>Plug-in</w:t>
            </w:r>
            <w:r w:rsidRPr="00B4317E">
              <w:rPr>
                <w:b w:val="0"/>
              </w:rPr>
              <w:t xml:space="preserve"> Outlook</w:t>
            </w:r>
          </w:p>
        </w:tc>
        <w:tc>
          <w:tcPr>
            <w:tcW w:w="993" w:type="dxa"/>
          </w:tcPr>
          <w:p w14:paraId="3B8DB7A9"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t>RF001</w:t>
            </w:r>
          </w:p>
        </w:tc>
        <w:tc>
          <w:tcPr>
            <w:tcW w:w="4669" w:type="dxa"/>
          </w:tcPr>
          <w:p w14:paraId="46CB973A"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rPr>
                <w:rFonts w:eastAsia="Times New Roman"/>
                <w:color w:val="000000"/>
              </w:rPr>
              <w:t xml:space="preserve">Ser um </w:t>
            </w:r>
            <w:r w:rsidRPr="00B4317E">
              <w:rPr>
                <w:rFonts w:eastAsia="Times New Roman"/>
                <w:i/>
                <w:iCs/>
                <w:color w:val="000000"/>
              </w:rPr>
              <w:t>plug-in</w:t>
            </w:r>
            <w:r w:rsidRPr="00B4317E">
              <w:rPr>
                <w:rFonts w:eastAsia="Times New Roman"/>
                <w:color w:val="000000"/>
              </w:rPr>
              <w:t xml:space="preserve"> para o Outlook </w:t>
            </w:r>
          </w:p>
        </w:tc>
      </w:tr>
      <w:tr w:rsidR="00821E71" w:rsidRPr="00B4317E" w14:paraId="598D70CA" w14:textId="77777777" w:rsidTr="00AE2EE3">
        <w:tc>
          <w:tcPr>
            <w:cnfStyle w:val="001000000000" w:firstRow="0" w:lastRow="0" w:firstColumn="1" w:lastColumn="0" w:oddVBand="0" w:evenVBand="0" w:oddHBand="0" w:evenHBand="0" w:firstRowFirstColumn="0" w:firstRowLastColumn="0" w:lastRowFirstColumn="0" w:lastRowLastColumn="0"/>
            <w:tcW w:w="2830" w:type="dxa"/>
          </w:tcPr>
          <w:p w14:paraId="2F440ACE" w14:textId="77777777" w:rsidR="00821E71" w:rsidRPr="00B4317E" w:rsidRDefault="00821E71" w:rsidP="00F35E8C">
            <w:pPr>
              <w:keepNext/>
              <w:spacing w:after="120"/>
              <w:ind w:firstLine="0"/>
              <w:rPr>
                <w:b w:val="0"/>
              </w:rPr>
            </w:pPr>
            <w:r w:rsidRPr="00B4317E">
              <w:rPr>
                <w:b w:val="0"/>
              </w:rPr>
              <w:t>Escalonamento tarefas</w:t>
            </w:r>
          </w:p>
        </w:tc>
        <w:tc>
          <w:tcPr>
            <w:tcW w:w="993" w:type="dxa"/>
          </w:tcPr>
          <w:p w14:paraId="605F46BE" w14:textId="77777777" w:rsidR="00821E71" w:rsidRPr="00B4317E" w:rsidRDefault="00821E71"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t>RF002</w:t>
            </w:r>
          </w:p>
        </w:tc>
        <w:tc>
          <w:tcPr>
            <w:tcW w:w="4669" w:type="dxa"/>
          </w:tcPr>
          <w:p w14:paraId="4229D2EC" w14:textId="77777777" w:rsidR="00821E71" w:rsidRPr="00B4317E" w:rsidRDefault="00821E71"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rPr>
                <w:rFonts w:eastAsia="Times New Roman"/>
                <w:color w:val="000000"/>
              </w:rPr>
              <w:t>Gerar para cada tarefa planeada, um ou mais blocos na agenda do utilizador</w:t>
            </w:r>
          </w:p>
        </w:tc>
      </w:tr>
      <w:tr w:rsidR="00821E71" w:rsidRPr="00B4317E" w14:paraId="2320CA0E" w14:textId="77777777" w:rsidTr="00AE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22CD30C" w14:textId="77777777" w:rsidR="00821E71" w:rsidRPr="00B4317E" w:rsidRDefault="00821E71" w:rsidP="00F35E8C">
            <w:pPr>
              <w:keepNext/>
              <w:spacing w:after="120"/>
              <w:ind w:firstLine="0"/>
              <w:jc w:val="left"/>
              <w:rPr>
                <w:b w:val="0"/>
              </w:rPr>
            </w:pPr>
            <w:r w:rsidRPr="00B4317E">
              <w:rPr>
                <w:b w:val="0"/>
              </w:rPr>
              <w:t>Não sobrepor os compromissos</w:t>
            </w:r>
          </w:p>
        </w:tc>
        <w:tc>
          <w:tcPr>
            <w:tcW w:w="993" w:type="dxa"/>
          </w:tcPr>
          <w:p w14:paraId="2CA928C9"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t>RF003</w:t>
            </w:r>
          </w:p>
        </w:tc>
        <w:tc>
          <w:tcPr>
            <w:tcW w:w="4669" w:type="dxa"/>
          </w:tcPr>
          <w:p w14:paraId="708E6E0D"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rPr>
                <w:rFonts w:eastAsia="Times New Roman"/>
                <w:color w:val="000000"/>
              </w:rPr>
              <w:t xml:space="preserve">Ao escalonar as tarefas não sobrepor os compromissos na agenda </w:t>
            </w:r>
          </w:p>
        </w:tc>
      </w:tr>
      <w:tr w:rsidR="00821E71" w:rsidRPr="00B4317E" w14:paraId="307B875D" w14:textId="77777777" w:rsidTr="00AE2EE3">
        <w:tc>
          <w:tcPr>
            <w:cnfStyle w:val="001000000000" w:firstRow="0" w:lastRow="0" w:firstColumn="1" w:lastColumn="0" w:oddVBand="0" w:evenVBand="0" w:oddHBand="0" w:evenHBand="0" w:firstRowFirstColumn="0" w:firstRowLastColumn="0" w:lastRowFirstColumn="0" w:lastRowLastColumn="0"/>
            <w:tcW w:w="2830" w:type="dxa"/>
          </w:tcPr>
          <w:p w14:paraId="3BF45321" w14:textId="77777777" w:rsidR="00821E71" w:rsidRPr="00B4317E" w:rsidRDefault="00821E71" w:rsidP="00F35E8C">
            <w:pPr>
              <w:keepNext/>
              <w:spacing w:after="120"/>
              <w:ind w:firstLine="0"/>
              <w:rPr>
                <w:b w:val="0"/>
              </w:rPr>
            </w:pPr>
            <w:r w:rsidRPr="00B4317E">
              <w:rPr>
                <w:b w:val="0"/>
              </w:rPr>
              <w:t>Ajustar os blocos</w:t>
            </w:r>
          </w:p>
        </w:tc>
        <w:tc>
          <w:tcPr>
            <w:tcW w:w="993" w:type="dxa"/>
          </w:tcPr>
          <w:p w14:paraId="2725DCE0" w14:textId="77777777" w:rsidR="00821E71" w:rsidRPr="00B4317E" w:rsidRDefault="00821E71"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t>RF004</w:t>
            </w:r>
          </w:p>
        </w:tc>
        <w:tc>
          <w:tcPr>
            <w:tcW w:w="4669" w:type="dxa"/>
          </w:tcPr>
          <w:p w14:paraId="72974694" w14:textId="77777777" w:rsidR="00821E71" w:rsidRPr="00B4317E" w:rsidRDefault="00821E71"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rPr>
                <w:rFonts w:eastAsia="Times New Roman"/>
                <w:color w:val="000000"/>
              </w:rPr>
              <w:t>O utilizador poder definir o tamanho dos blocos para escalonar as tarefas</w:t>
            </w:r>
          </w:p>
        </w:tc>
      </w:tr>
      <w:tr w:rsidR="00821E71" w:rsidRPr="00B4317E" w14:paraId="0D3811B2" w14:textId="77777777" w:rsidTr="00AE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E04CE55" w14:textId="77777777" w:rsidR="00821E71" w:rsidRPr="00B4317E" w:rsidRDefault="00821E71" w:rsidP="00F35E8C">
            <w:pPr>
              <w:keepNext/>
              <w:spacing w:after="120"/>
              <w:ind w:firstLine="0"/>
              <w:rPr>
                <w:b w:val="0"/>
              </w:rPr>
            </w:pPr>
            <w:r w:rsidRPr="00B4317E">
              <w:rPr>
                <w:b w:val="0"/>
              </w:rPr>
              <w:t>Dependências</w:t>
            </w:r>
          </w:p>
        </w:tc>
        <w:tc>
          <w:tcPr>
            <w:tcW w:w="993" w:type="dxa"/>
          </w:tcPr>
          <w:p w14:paraId="696C5AA8"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t>RF005</w:t>
            </w:r>
          </w:p>
        </w:tc>
        <w:tc>
          <w:tcPr>
            <w:tcW w:w="4669" w:type="dxa"/>
          </w:tcPr>
          <w:p w14:paraId="7CDEDFAE"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rPr>
                <w:rFonts w:eastAsia="Times New Roman"/>
                <w:color w:val="000000"/>
              </w:rPr>
              <w:t>Permitir que o utilizador defina dependências entre tarefas</w:t>
            </w:r>
          </w:p>
        </w:tc>
      </w:tr>
      <w:tr w:rsidR="00821E71" w:rsidRPr="00B4317E" w14:paraId="4CCE40FD" w14:textId="77777777" w:rsidTr="00AE2EE3">
        <w:tc>
          <w:tcPr>
            <w:cnfStyle w:val="001000000000" w:firstRow="0" w:lastRow="0" w:firstColumn="1" w:lastColumn="0" w:oddVBand="0" w:evenVBand="0" w:oddHBand="0" w:evenHBand="0" w:firstRowFirstColumn="0" w:firstRowLastColumn="0" w:lastRowFirstColumn="0" w:lastRowLastColumn="0"/>
            <w:tcW w:w="2830" w:type="dxa"/>
          </w:tcPr>
          <w:p w14:paraId="3B0B9A54" w14:textId="77777777" w:rsidR="00821E71" w:rsidRPr="00B4317E" w:rsidRDefault="00821E71" w:rsidP="00F35E8C">
            <w:pPr>
              <w:keepNext/>
              <w:spacing w:after="120"/>
              <w:ind w:firstLine="0"/>
              <w:rPr>
                <w:b w:val="0"/>
              </w:rPr>
            </w:pPr>
            <w:r w:rsidRPr="00B4317E">
              <w:rPr>
                <w:b w:val="0"/>
              </w:rPr>
              <w:t>Definir prioridades</w:t>
            </w:r>
          </w:p>
        </w:tc>
        <w:tc>
          <w:tcPr>
            <w:tcW w:w="993" w:type="dxa"/>
          </w:tcPr>
          <w:p w14:paraId="472C58FD" w14:textId="77777777" w:rsidR="00821E71" w:rsidRPr="00B4317E" w:rsidRDefault="00821E71"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t>RF006</w:t>
            </w:r>
          </w:p>
        </w:tc>
        <w:tc>
          <w:tcPr>
            <w:tcW w:w="4669" w:type="dxa"/>
          </w:tcPr>
          <w:p w14:paraId="0B5EBEE6" w14:textId="77777777" w:rsidR="00821E71" w:rsidRPr="00B4317E" w:rsidRDefault="00821E71"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rPr>
                <w:rFonts w:eastAsia="Times New Roman"/>
                <w:color w:val="000000"/>
              </w:rPr>
              <w:t>Permitir ao utilizador definir prioridades nas tarefas, considerando as dependências</w:t>
            </w:r>
          </w:p>
        </w:tc>
      </w:tr>
      <w:tr w:rsidR="00821E71" w:rsidRPr="00B4317E" w14:paraId="3337BFD4" w14:textId="77777777" w:rsidTr="00AE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FA01609" w14:textId="77777777" w:rsidR="00821E71" w:rsidRPr="00B4317E" w:rsidRDefault="00821E71" w:rsidP="00F35E8C">
            <w:pPr>
              <w:keepNext/>
              <w:spacing w:after="120"/>
              <w:ind w:firstLine="0"/>
              <w:rPr>
                <w:b w:val="0"/>
              </w:rPr>
            </w:pPr>
            <w:r w:rsidRPr="00B4317E">
              <w:rPr>
                <w:b w:val="0"/>
              </w:rPr>
              <w:t>Definir o esforço</w:t>
            </w:r>
          </w:p>
        </w:tc>
        <w:tc>
          <w:tcPr>
            <w:tcW w:w="993" w:type="dxa"/>
          </w:tcPr>
          <w:p w14:paraId="5B7A0EDD"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t>RF007</w:t>
            </w:r>
          </w:p>
        </w:tc>
        <w:tc>
          <w:tcPr>
            <w:tcW w:w="4669" w:type="dxa"/>
          </w:tcPr>
          <w:p w14:paraId="74992BF1"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rPr>
                <w:rFonts w:eastAsia="Times New Roman"/>
                <w:color w:val="000000"/>
              </w:rPr>
              <w:t>Definir o esforço previsto para a execução duma tarefa</w:t>
            </w:r>
          </w:p>
        </w:tc>
      </w:tr>
      <w:tr w:rsidR="00821E71" w:rsidRPr="00B4317E" w14:paraId="7E2F4D35" w14:textId="77777777" w:rsidTr="00AE2EE3">
        <w:tc>
          <w:tcPr>
            <w:cnfStyle w:val="001000000000" w:firstRow="0" w:lastRow="0" w:firstColumn="1" w:lastColumn="0" w:oddVBand="0" w:evenVBand="0" w:oddHBand="0" w:evenHBand="0" w:firstRowFirstColumn="0" w:firstRowLastColumn="0" w:lastRowFirstColumn="0" w:lastRowLastColumn="0"/>
            <w:tcW w:w="2830" w:type="dxa"/>
          </w:tcPr>
          <w:p w14:paraId="7CC6E47B" w14:textId="77777777" w:rsidR="00821E71" w:rsidRPr="00B4317E" w:rsidRDefault="00821E71" w:rsidP="00F35E8C">
            <w:pPr>
              <w:keepNext/>
              <w:spacing w:after="120"/>
              <w:ind w:firstLine="0"/>
              <w:jc w:val="left"/>
              <w:rPr>
                <w:b w:val="0"/>
              </w:rPr>
            </w:pPr>
            <w:r w:rsidRPr="00B4317E">
              <w:rPr>
                <w:b w:val="0"/>
              </w:rPr>
              <w:t>Não eliminar os compromissos na agenda</w:t>
            </w:r>
          </w:p>
        </w:tc>
        <w:tc>
          <w:tcPr>
            <w:tcW w:w="993" w:type="dxa"/>
          </w:tcPr>
          <w:p w14:paraId="753832EC" w14:textId="77777777" w:rsidR="00821E71" w:rsidRPr="00B4317E" w:rsidRDefault="00821E71"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t>RF008</w:t>
            </w:r>
          </w:p>
        </w:tc>
        <w:tc>
          <w:tcPr>
            <w:tcW w:w="4669" w:type="dxa"/>
          </w:tcPr>
          <w:p w14:paraId="08068BD6" w14:textId="77777777" w:rsidR="00821E71" w:rsidRPr="00B4317E" w:rsidRDefault="00821E71"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t>Não eliminar os compromissos passados da agenda</w:t>
            </w:r>
          </w:p>
        </w:tc>
      </w:tr>
      <w:tr w:rsidR="00821E71" w:rsidRPr="00B4317E" w14:paraId="0452306D" w14:textId="77777777" w:rsidTr="00AE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7B1DA7E" w14:textId="77777777" w:rsidR="00821E71" w:rsidRPr="00B4317E" w:rsidRDefault="00821E71" w:rsidP="00F35E8C">
            <w:pPr>
              <w:keepNext/>
              <w:spacing w:after="120"/>
              <w:ind w:firstLine="0"/>
              <w:rPr>
                <w:b w:val="0"/>
              </w:rPr>
            </w:pPr>
            <w:r w:rsidRPr="00B4317E">
              <w:rPr>
                <w:b w:val="0"/>
              </w:rPr>
              <w:t>Reescalonamento tarefas</w:t>
            </w:r>
          </w:p>
        </w:tc>
        <w:tc>
          <w:tcPr>
            <w:tcW w:w="993" w:type="dxa"/>
          </w:tcPr>
          <w:p w14:paraId="7D1817DE"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t>RF009</w:t>
            </w:r>
          </w:p>
        </w:tc>
        <w:tc>
          <w:tcPr>
            <w:tcW w:w="4669" w:type="dxa"/>
          </w:tcPr>
          <w:p w14:paraId="2058A8D8"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rPr>
                <w:rFonts w:eastAsia="Times New Roman"/>
                <w:color w:val="000000"/>
              </w:rPr>
              <w:t>Permitir reescalonar tarefas</w:t>
            </w:r>
          </w:p>
        </w:tc>
      </w:tr>
      <w:tr w:rsidR="00821E71" w:rsidRPr="00B4317E" w14:paraId="5B883DF7" w14:textId="77777777" w:rsidTr="00AE2EE3">
        <w:tc>
          <w:tcPr>
            <w:cnfStyle w:val="001000000000" w:firstRow="0" w:lastRow="0" w:firstColumn="1" w:lastColumn="0" w:oddVBand="0" w:evenVBand="0" w:oddHBand="0" w:evenHBand="0" w:firstRowFirstColumn="0" w:firstRowLastColumn="0" w:lastRowFirstColumn="0" w:lastRowLastColumn="0"/>
            <w:tcW w:w="2830" w:type="dxa"/>
          </w:tcPr>
          <w:p w14:paraId="601883C9" w14:textId="77777777" w:rsidR="00821E71" w:rsidRPr="00B4317E" w:rsidRDefault="00821E71" w:rsidP="00F35E8C">
            <w:pPr>
              <w:keepNext/>
              <w:spacing w:after="120"/>
              <w:ind w:firstLine="0"/>
              <w:rPr>
                <w:b w:val="0"/>
              </w:rPr>
            </w:pPr>
            <w:r w:rsidRPr="00B4317E">
              <w:rPr>
                <w:b w:val="0"/>
              </w:rPr>
              <w:t>Alerta de tarefas</w:t>
            </w:r>
          </w:p>
        </w:tc>
        <w:tc>
          <w:tcPr>
            <w:tcW w:w="993" w:type="dxa"/>
          </w:tcPr>
          <w:p w14:paraId="2784AD15" w14:textId="77777777" w:rsidR="00821E71" w:rsidRPr="00B4317E" w:rsidRDefault="00821E71"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t>RF010</w:t>
            </w:r>
          </w:p>
        </w:tc>
        <w:tc>
          <w:tcPr>
            <w:tcW w:w="4669" w:type="dxa"/>
          </w:tcPr>
          <w:p w14:paraId="27F0CA29" w14:textId="77777777" w:rsidR="00821E71" w:rsidRPr="00B4317E" w:rsidRDefault="00821E71"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rPr>
                <w:rFonts w:eastAsia="Times New Roman"/>
                <w:color w:val="000000"/>
              </w:rPr>
              <w:t>Ter uma janela onde o utilizador possa ver as tarefas que estão fora da data pretendida para conclusão da tarefa</w:t>
            </w:r>
          </w:p>
        </w:tc>
      </w:tr>
      <w:tr w:rsidR="00821E71" w:rsidRPr="00B4317E" w14:paraId="4B9090F8" w14:textId="77777777" w:rsidTr="00AE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4BE19FB" w14:textId="77777777" w:rsidR="00821E71" w:rsidRPr="00B4317E" w:rsidRDefault="00821E71" w:rsidP="00F35E8C">
            <w:pPr>
              <w:keepNext/>
              <w:ind w:firstLine="0"/>
              <w:rPr>
                <w:b w:val="0"/>
              </w:rPr>
            </w:pPr>
            <w:r w:rsidRPr="00B4317E">
              <w:rPr>
                <w:b w:val="0"/>
              </w:rPr>
              <w:t>Alocar tarefas aos projetos</w:t>
            </w:r>
          </w:p>
        </w:tc>
        <w:tc>
          <w:tcPr>
            <w:tcW w:w="993" w:type="dxa"/>
          </w:tcPr>
          <w:p w14:paraId="5BF75F37" w14:textId="77777777" w:rsidR="00821E71" w:rsidRPr="00B4317E" w:rsidRDefault="00821E71"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t>RF011</w:t>
            </w:r>
          </w:p>
        </w:tc>
        <w:tc>
          <w:tcPr>
            <w:tcW w:w="4669" w:type="dxa"/>
          </w:tcPr>
          <w:p w14:paraId="3C0CA130" w14:textId="77777777" w:rsidR="00821E71" w:rsidRPr="00B4317E" w:rsidRDefault="00821E71" w:rsidP="00F35E8C">
            <w:pPr>
              <w:keepNext/>
              <w:ind w:firstLine="0"/>
              <w:cnfStyle w:val="000000100000" w:firstRow="0" w:lastRow="0" w:firstColumn="0" w:lastColumn="0" w:oddVBand="0" w:evenVBand="0" w:oddHBand="1" w:evenHBand="0" w:firstRowFirstColumn="0" w:firstRowLastColumn="0" w:lastRowFirstColumn="0" w:lastRowLastColumn="0"/>
            </w:pPr>
            <w:r w:rsidRPr="00B4317E">
              <w:t>Alocar uma tarefa a um projeto</w:t>
            </w:r>
          </w:p>
        </w:tc>
      </w:tr>
      <w:tr w:rsidR="00F7319D" w:rsidRPr="00B4317E" w14:paraId="115EF8EC" w14:textId="77777777" w:rsidTr="00AE2EE3">
        <w:tc>
          <w:tcPr>
            <w:cnfStyle w:val="001000000000" w:firstRow="0" w:lastRow="0" w:firstColumn="1" w:lastColumn="0" w:oddVBand="0" w:evenVBand="0" w:oddHBand="0" w:evenHBand="0" w:firstRowFirstColumn="0" w:firstRowLastColumn="0" w:lastRowFirstColumn="0" w:lastRowLastColumn="0"/>
            <w:tcW w:w="2830" w:type="dxa"/>
          </w:tcPr>
          <w:p w14:paraId="4B374A27" w14:textId="21A33E9F" w:rsidR="00F7319D" w:rsidRPr="00B4317E" w:rsidRDefault="00F7319D" w:rsidP="00F35E8C">
            <w:pPr>
              <w:keepNext/>
              <w:ind w:firstLine="0"/>
              <w:rPr>
                <w:b w:val="0"/>
              </w:rPr>
            </w:pPr>
            <w:r w:rsidRPr="00B4317E">
              <w:rPr>
                <w:rFonts w:eastAsia="Times New Roman"/>
                <w:b w:val="0"/>
                <w:color w:val="000000"/>
              </w:rPr>
              <w:t>Permitir ter disponível no ambiente de trabalho pessoal as tarefas dos projetos</w:t>
            </w:r>
          </w:p>
        </w:tc>
        <w:tc>
          <w:tcPr>
            <w:tcW w:w="993" w:type="dxa"/>
          </w:tcPr>
          <w:p w14:paraId="23249EA6" w14:textId="46FB892D" w:rsidR="00F7319D" w:rsidRPr="00B4317E" w:rsidRDefault="009B6D8D" w:rsidP="00F35E8C">
            <w:pPr>
              <w:keepNext/>
              <w:spacing w:after="120"/>
              <w:ind w:firstLine="0"/>
              <w:cnfStyle w:val="000000000000" w:firstRow="0" w:lastRow="0" w:firstColumn="0" w:lastColumn="0" w:oddVBand="0" w:evenVBand="0" w:oddHBand="0" w:evenHBand="0" w:firstRowFirstColumn="0" w:firstRowLastColumn="0" w:lastRowFirstColumn="0" w:lastRowLastColumn="0"/>
            </w:pPr>
            <w:r w:rsidRPr="00B4317E">
              <w:t>RF012</w:t>
            </w:r>
          </w:p>
        </w:tc>
        <w:tc>
          <w:tcPr>
            <w:tcW w:w="4669" w:type="dxa"/>
          </w:tcPr>
          <w:p w14:paraId="4EE71009" w14:textId="4231E9A0" w:rsidR="00F7319D" w:rsidRPr="00B4317E" w:rsidRDefault="00F7319D" w:rsidP="00F35E8C">
            <w:pPr>
              <w:keepNext/>
              <w:ind w:firstLine="0"/>
              <w:cnfStyle w:val="000000000000" w:firstRow="0" w:lastRow="0" w:firstColumn="0" w:lastColumn="0" w:oddVBand="0" w:evenVBand="0" w:oddHBand="0" w:evenHBand="0" w:firstRowFirstColumn="0" w:firstRowLastColumn="0" w:lastRowFirstColumn="0" w:lastRowLastColumn="0"/>
            </w:pPr>
            <w:r w:rsidRPr="00B4317E">
              <w:rPr>
                <w:rFonts w:eastAsia="Times New Roman"/>
                <w:color w:val="000000"/>
              </w:rPr>
              <w:t>Permitir ter disponível no ambiente de trabalho pessoal as tarefas dos projetos</w:t>
            </w:r>
          </w:p>
        </w:tc>
      </w:tr>
      <w:tr w:rsidR="00F7319D" w:rsidRPr="00B4317E" w14:paraId="1E92113F" w14:textId="77777777" w:rsidTr="00AE2E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449B629" w14:textId="3AA78B2B" w:rsidR="00F7319D" w:rsidRPr="00B4317E" w:rsidRDefault="00F7319D" w:rsidP="00F35E8C">
            <w:pPr>
              <w:keepNext/>
              <w:ind w:firstLine="0"/>
              <w:rPr>
                <w:rFonts w:eastAsia="Times New Roman"/>
                <w:b w:val="0"/>
                <w:color w:val="000000"/>
              </w:rPr>
            </w:pPr>
            <w:r w:rsidRPr="00B4317E">
              <w:rPr>
                <w:rFonts w:eastAsia="Times New Roman"/>
                <w:b w:val="0"/>
                <w:color w:val="000000"/>
              </w:rPr>
              <w:t>Estimar datas de realização e conclusão das tarefas</w:t>
            </w:r>
          </w:p>
        </w:tc>
        <w:tc>
          <w:tcPr>
            <w:tcW w:w="993" w:type="dxa"/>
          </w:tcPr>
          <w:p w14:paraId="5ADE129E" w14:textId="3ACA4D87" w:rsidR="00F7319D" w:rsidRPr="00B4317E" w:rsidRDefault="009B6D8D" w:rsidP="00F35E8C">
            <w:pPr>
              <w:keepNext/>
              <w:spacing w:after="120"/>
              <w:ind w:firstLine="0"/>
              <w:cnfStyle w:val="000000100000" w:firstRow="0" w:lastRow="0" w:firstColumn="0" w:lastColumn="0" w:oddVBand="0" w:evenVBand="0" w:oddHBand="1" w:evenHBand="0" w:firstRowFirstColumn="0" w:firstRowLastColumn="0" w:lastRowFirstColumn="0" w:lastRowLastColumn="0"/>
            </w:pPr>
            <w:r w:rsidRPr="00B4317E">
              <w:t>RF013</w:t>
            </w:r>
          </w:p>
        </w:tc>
        <w:tc>
          <w:tcPr>
            <w:tcW w:w="4669" w:type="dxa"/>
          </w:tcPr>
          <w:p w14:paraId="147D1B6E" w14:textId="0A280641" w:rsidR="00F7319D" w:rsidRPr="00B4317E" w:rsidRDefault="009B6D8D" w:rsidP="00F35E8C">
            <w:pPr>
              <w:keepNext/>
              <w:ind w:firstLine="0"/>
              <w:cnfStyle w:val="000000100000" w:firstRow="0" w:lastRow="0" w:firstColumn="0" w:lastColumn="0" w:oddVBand="0" w:evenVBand="0" w:oddHBand="1" w:evenHBand="0" w:firstRowFirstColumn="0" w:firstRowLastColumn="0" w:lastRowFirstColumn="0" w:lastRowLastColumn="0"/>
              <w:rPr>
                <w:rFonts w:eastAsia="Times New Roman"/>
                <w:color w:val="000000"/>
              </w:rPr>
            </w:pPr>
            <w:r w:rsidRPr="00B4317E">
              <w:rPr>
                <w:rFonts w:eastAsia="Times New Roman"/>
                <w:color w:val="000000"/>
              </w:rPr>
              <w:t>Estimar datas de realização e conclusão das tarefas, após a alocação</w:t>
            </w:r>
          </w:p>
        </w:tc>
      </w:tr>
      <w:tr w:rsidR="00821E71" w:rsidRPr="00B4317E" w14:paraId="4D69B877" w14:textId="77777777" w:rsidTr="00AE2EE3">
        <w:tc>
          <w:tcPr>
            <w:cnfStyle w:val="001000000000" w:firstRow="0" w:lastRow="0" w:firstColumn="1" w:lastColumn="0" w:oddVBand="0" w:evenVBand="0" w:oddHBand="0" w:evenHBand="0" w:firstRowFirstColumn="0" w:firstRowLastColumn="0" w:lastRowFirstColumn="0" w:lastRowLastColumn="0"/>
            <w:tcW w:w="2830" w:type="dxa"/>
          </w:tcPr>
          <w:p w14:paraId="04164E78" w14:textId="77777777" w:rsidR="00821E71" w:rsidRPr="00B4317E" w:rsidRDefault="00821E71" w:rsidP="00821E71">
            <w:pPr>
              <w:spacing w:after="120"/>
              <w:ind w:firstLine="0"/>
              <w:jc w:val="left"/>
              <w:rPr>
                <w:b w:val="0"/>
              </w:rPr>
            </w:pPr>
            <w:r w:rsidRPr="00B4317E">
              <w:rPr>
                <w:b w:val="0"/>
              </w:rPr>
              <w:t>Integrável com a plataforma AIMS</w:t>
            </w:r>
          </w:p>
        </w:tc>
        <w:tc>
          <w:tcPr>
            <w:tcW w:w="993" w:type="dxa"/>
          </w:tcPr>
          <w:p w14:paraId="66CCF2EF" w14:textId="54D7B469" w:rsidR="00821E71" w:rsidRPr="00B4317E" w:rsidRDefault="009B6D8D" w:rsidP="00821E71">
            <w:pPr>
              <w:spacing w:after="120"/>
              <w:ind w:firstLine="0"/>
              <w:cnfStyle w:val="000000000000" w:firstRow="0" w:lastRow="0" w:firstColumn="0" w:lastColumn="0" w:oddVBand="0" w:evenVBand="0" w:oddHBand="0" w:evenHBand="0" w:firstRowFirstColumn="0" w:firstRowLastColumn="0" w:lastRowFirstColumn="0" w:lastRowLastColumn="0"/>
            </w:pPr>
            <w:r w:rsidRPr="00B4317E">
              <w:t>RF014</w:t>
            </w:r>
          </w:p>
        </w:tc>
        <w:tc>
          <w:tcPr>
            <w:tcW w:w="4669" w:type="dxa"/>
          </w:tcPr>
          <w:p w14:paraId="5F90B482" w14:textId="77777777" w:rsidR="00821E71" w:rsidRPr="00B4317E" w:rsidRDefault="00821E71" w:rsidP="00821E71">
            <w:pPr>
              <w:spacing w:after="120"/>
              <w:ind w:firstLine="0"/>
              <w:cnfStyle w:val="000000000000" w:firstRow="0" w:lastRow="0" w:firstColumn="0" w:lastColumn="0" w:oddVBand="0" w:evenVBand="0" w:oddHBand="0" w:evenHBand="0" w:firstRowFirstColumn="0" w:firstRowLastColumn="0" w:lastRowFirstColumn="0" w:lastRowLastColumn="0"/>
            </w:pPr>
            <w:r w:rsidRPr="00B4317E">
              <w:rPr>
                <w:rFonts w:eastAsia="Times New Roman"/>
                <w:color w:val="000000"/>
              </w:rPr>
              <w:t>Ser integrável com a plataforma AIMS</w:t>
            </w:r>
          </w:p>
        </w:tc>
      </w:tr>
    </w:tbl>
    <w:p w14:paraId="6BD693E1" w14:textId="77777777" w:rsidR="00821E71" w:rsidRPr="00B4317E" w:rsidRDefault="00821E71" w:rsidP="00821E71"/>
    <w:p w14:paraId="21F41919" w14:textId="77777777" w:rsidR="00F35E8C" w:rsidRPr="00B4317E" w:rsidRDefault="00F35E8C" w:rsidP="00821E71"/>
    <w:p w14:paraId="2C739F63" w14:textId="77777777" w:rsidR="00F35E8C" w:rsidRPr="00B4317E" w:rsidRDefault="00F35E8C" w:rsidP="00821E71"/>
    <w:p w14:paraId="6AB6617E" w14:textId="77777777" w:rsidR="00F35E8C" w:rsidRPr="00B4317E" w:rsidRDefault="00F35E8C" w:rsidP="00821E71"/>
    <w:p w14:paraId="71C71861" w14:textId="77777777" w:rsidR="00F35E8C" w:rsidRPr="00B4317E" w:rsidRDefault="00F35E8C" w:rsidP="00821E71"/>
    <w:p w14:paraId="7DFF39DF" w14:textId="77777777" w:rsidR="00615F0A" w:rsidRPr="00B4317E" w:rsidRDefault="00615F0A" w:rsidP="00615F0A">
      <w:pPr>
        <w:pStyle w:val="Heading1Before"/>
        <w:rPr>
          <w:b w:val="0"/>
        </w:rPr>
      </w:pPr>
      <w:r w:rsidRPr="00B4317E">
        <w:rPr>
          <w:b w:val="0"/>
        </w:rPr>
        <w:lastRenderedPageBreak/>
        <w:t>Capítulo 3</w:t>
      </w:r>
    </w:p>
    <w:p w14:paraId="435C0AEF" w14:textId="77777777" w:rsidR="00615F0A" w:rsidRPr="00B4317E" w:rsidRDefault="00615F0A" w:rsidP="00615F0A">
      <w:pPr>
        <w:pStyle w:val="Cabealho1"/>
        <w:rPr>
          <w:b w:val="0"/>
        </w:rPr>
      </w:pPr>
      <w:bookmarkStart w:id="15" w:name="_Toc361506314"/>
      <w:r w:rsidRPr="00B4317E">
        <w:rPr>
          <w:b w:val="0"/>
        </w:rPr>
        <w:t>Estado da arte</w:t>
      </w:r>
      <w:bookmarkEnd w:id="15"/>
    </w:p>
    <w:p w14:paraId="3D1C5475" w14:textId="17E28BD8" w:rsidR="007535FE" w:rsidRPr="00B4317E" w:rsidRDefault="000E038B" w:rsidP="007535FE">
      <w:r w:rsidRPr="00B4317E">
        <w:t>Ne</w:t>
      </w:r>
      <w:r w:rsidR="007535FE" w:rsidRPr="00B4317E">
        <w:t xml:space="preserve">ste capítulo </w:t>
      </w:r>
      <w:r w:rsidRPr="00B4317E">
        <w:t xml:space="preserve">analisam-se </w:t>
      </w:r>
      <w:r w:rsidR="007535FE" w:rsidRPr="00B4317E">
        <w:t>alguns produtos existentes no mercado</w:t>
      </w:r>
      <w:r w:rsidR="009B6D8D" w:rsidRPr="00B4317E">
        <w:t xml:space="preserve"> </w:t>
      </w:r>
      <w:r w:rsidR="007535FE" w:rsidRPr="00B4317E">
        <w:t xml:space="preserve">para gestão de trabalho e gestão de tempos no contexto de projetos, com vista à possível reutilização de componentes ou conceitos. Não foi efetuada uma análise mais extensa por rapidamente se ter chegado à conclusão que os requisitos do projeto de dissertação só poderiam ser realizados através do desenvolvimento de raiz de um novo </w:t>
      </w:r>
      <w:r w:rsidR="007535FE" w:rsidRPr="00B4317E">
        <w:rPr>
          <w:i/>
        </w:rPr>
        <w:t>plug-in</w:t>
      </w:r>
      <w:r w:rsidR="007535FE" w:rsidRPr="00B4317E">
        <w:t>.</w:t>
      </w:r>
    </w:p>
    <w:p w14:paraId="22BE2003" w14:textId="71942B59" w:rsidR="00821E71" w:rsidRPr="00B4317E" w:rsidRDefault="00821E71" w:rsidP="006D653E">
      <w:pPr>
        <w:pStyle w:val="Cabealho2"/>
        <w:rPr>
          <w:b w:val="0"/>
        </w:rPr>
      </w:pPr>
      <w:bookmarkStart w:id="16" w:name="_Toc361506315"/>
      <w:r w:rsidRPr="00B4317E">
        <w:rPr>
          <w:b w:val="0"/>
        </w:rPr>
        <w:t xml:space="preserve">PHC </w:t>
      </w:r>
      <w:r w:rsidR="000E038B" w:rsidRPr="00B4317E">
        <w:rPr>
          <w:b w:val="0"/>
        </w:rPr>
        <w:t>T</w:t>
      </w:r>
      <w:r w:rsidRPr="00B4317E">
        <w:rPr>
          <w:b w:val="0"/>
        </w:rPr>
        <w:t>eam</w:t>
      </w:r>
      <w:r w:rsidR="000E038B" w:rsidRPr="00B4317E">
        <w:rPr>
          <w:b w:val="0"/>
        </w:rPr>
        <w:t>C</w:t>
      </w:r>
      <w:r w:rsidRPr="00B4317E">
        <w:rPr>
          <w:b w:val="0"/>
        </w:rPr>
        <w:t>ontrol CS</w:t>
      </w:r>
      <w:bookmarkEnd w:id="16"/>
      <w:r w:rsidRPr="00B4317E">
        <w:rPr>
          <w:b w:val="0"/>
        </w:rPr>
        <w:tab/>
      </w:r>
    </w:p>
    <w:p w14:paraId="72DEE0DA" w14:textId="4DB81352" w:rsidR="00821E71" w:rsidRPr="00B4317E" w:rsidRDefault="00865182" w:rsidP="00821E71">
      <w:r w:rsidRPr="00B4317E">
        <w:t>A empresa PHC</w:t>
      </w:r>
      <w:r w:rsidRPr="00B4317E">
        <w:rPr>
          <w:vertAlign w:val="superscript"/>
        </w:rPr>
        <w:footnoteReference w:id="2"/>
      </w:r>
      <w:r w:rsidR="00821E71" w:rsidRPr="00B4317E">
        <w:t xml:space="preserve"> desenvolveu um módulo que contempla a gestão de trabalho pessoal e de equipas para que os projetos sejam realizados no tempo planeado e no valor estimado. Para isso, este módulo contempla as seguintes áreas: planeamento, gestão, coordenação, colaboração e controlo de projetos, como se pode verificar mais detalhadamente na Figura 7 abaixo.</w:t>
      </w:r>
    </w:p>
    <w:p w14:paraId="6B6510FA" w14:textId="77777777" w:rsidR="00821E71" w:rsidRPr="00B4317E" w:rsidRDefault="00821E71" w:rsidP="00821E71"/>
    <w:p w14:paraId="1F494022" w14:textId="77777777" w:rsidR="00AE2EE3" w:rsidRPr="00B4317E" w:rsidRDefault="00821E71" w:rsidP="00821E71">
      <w:pPr>
        <w:spacing w:line="240" w:lineRule="auto"/>
        <w:ind w:firstLine="0"/>
        <w:jc w:val="center"/>
        <w:rPr>
          <w:rFonts w:cs="Times"/>
          <w:sz w:val="24"/>
        </w:rPr>
      </w:pPr>
      <w:r w:rsidRPr="00B4317E">
        <w:rPr>
          <w:rFonts w:ascii="Times New Roman" w:hAnsi="Times New Roman"/>
          <w:noProof/>
          <w:sz w:val="24"/>
        </w:rPr>
        <w:lastRenderedPageBreak/>
        <w:drawing>
          <wp:inline distT="0" distB="0" distL="0" distR="0" wp14:anchorId="3CB90747" wp14:editId="21590689">
            <wp:extent cx="4277710" cy="3990986"/>
            <wp:effectExtent l="0" t="0" r="0" b="0"/>
            <wp:docPr id="8219"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79213" cy="3992388"/>
                    </a:xfrm>
                    <a:prstGeom prst="rect">
                      <a:avLst/>
                    </a:prstGeom>
                    <a:noFill/>
                    <a:ln>
                      <a:noFill/>
                    </a:ln>
                  </pic:spPr>
                </pic:pic>
              </a:graphicData>
            </a:graphic>
          </wp:inline>
        </w:drawing>
      </w:r>
    </w:p>
    <w:p w14:paraId="582E0ED3" w14:textId="57DA17C0" w:rsidR="00AE2EE3" w:rsidRPr="00B4317E" w:rsidRDefault="00AE2EE3" w:rsidP="00F35E8C">
      <w:pPr>
        <w:pStyle w:val="Ilustrao"/>
        <w:rPr>
          <w:rFonts w:ascii="Times New Roman" w:hAnsi="Times New Roman"/>
          <w:noProof/>
          <w:sz w:val="24"/>
        </w:rPr>
      </w:pPr>
      <w:bookmarkStart w:id="17" w:name="_Toc361506139"/>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7</w:t>
      </w:r>
      <w:r w:rsidR="00855DD2">
        <w:rPr>
          <w:noProof/>
        </w:rPr>
        <w:fldChar w:fldCharType="end"/>
      </w:r>
      <w:r w:rsidRPr="00B4317E">
        <w:t xml:space="preserve">: </w:t>
      </w:r>
      <w:r w:rsidR="00F35E8C" w:rsidRPr="00B4317E">
        <w:t xml:space="preserve">Funcionalidades do </w:t>
      </w:r>
      <w:r w:rsidR="000E038B" w:rsidRPr="00B4317E">
        <w:t>PHC Team</w:t>
      </w:r>
      <w:r w:rsidRPr="00B4317E">
        <w:t>Control</w:t>
      </w:r>
      <w:r w:rsidR="00F35E8C" w:rsidRPr="00B4317E">
        <w:t>.</w:t>
      </w:r>
      <w:bookmarkEnd w:id="17"/>
    </w:p>
    <w:p w14:paraId="79FB9083" w14:textId="77777777" w:rsidR="00AE2EE3" w:rsidRPr="00B4317E" w:rsidRDefault="00AE2EE3" w:rsidP="00821E71">
      <w:pPr>
        <w:spacing w:line="240" w:lineRule="auto"/>
        <w:ind w:firstLine="0"/>
        <w:jc w:val="center"/>
        <w:rPr>
          <w:rFonts w:cs="Times"/>
          <w:sz w:val="24"/>
        </w:rPr>
      </w:pPr>
    </w:p>
    <w:p w14:paraId="42E3E5F4" w14:textId="6EC95805" w:rsidR="00821E71" w:rsidRPr="00B4317E" w:rsidRDefault="00821E71" w:rsidP="00F35E8C">
      <w:r w:rsidRPr="00B4317E">
        <w:t>Este módulo tem implementado as seguintes funcionalidades</w:t>
      </w:r>
      <w:r w:rsidR="00865182" w:rsidRPr="00B4317E">
        <w:rPr>
          <w:vertAlign w:val="superscript"/>
        </w:rPr>
        <w:footnoteReference w:id="3"/>
      </w:r>
      <w:r w:rsidRPr="00B4317E">
        <w:t>:</w:t>
      </w:r>
    </w:p>
    <w:p w14:paraId="3BF99EED" w14:textId="77777777" w:rsidR="00821E71" w:rsidRPr="00B4317E" w:rsidRDefault="00821E71" w:rsidP="000C6B11">
      <w:pPr>
        <w:pStyle w:val="PargrafodaLista"/>
        <w:numPr>
          <w:ilvl w:val="0"/>
          <w:numId w:val="14"/>
        </w:numPr>
      </w:pPr>
      <w:r w:rsidRPr="00B4317E">
        <w:t>Gestão de projetos e respetivas equipas;</w:t>
      </w:r>
    </w:p>
    <w:p w14:paraId="7252C967" w14:textId="77777777" w:rsidR="00821E71" w:rsidRPr="00B4317E" w:rsidRDefault="00821E71" w:rsidP="000C6B11">
      <w:pPr>
        <w:pStyle w:val="PargrafodaLista"/>
        <w:numPr>
          <w:ilvl w:val="0"/>
          <w:numId w:val="14"/>
        </w:numPr>
      </w:pPr>
      <w:r w:rsidRPr="00B4317E">
        <w:t>Controlo de tarefas a executar;</w:t>
      </w:r>
    </w:p>
    <w:p w14:paraId="6D05766B" w14:textId="77777777" w:rsidR="00821E71" w:rsidRPr="00B4317E" w:rsidRDefault="00821E71" w:rsidP="000C6B11">
      <w:pPr>
        <w:pStyle w:val="PargrafodaLista"/>
        <w:numPr>
          <w:ilvl w:val="0"/>
          <w:numId w:val="14"/>
        </w:numPr>
      </w:pPr>
      <w:r w:rsidRPr="00B4317E">
        <w:t>Gestão de tempos e prioridades;</w:t>
      </w:r>
    </w:p>
    <w:p w14:paraId="059CC669" w14:textId="77777777" w:rsidR="00821E71" w:rsidRPr="00B4317E" w:rsidRDefault="00821E71" w:rsidP="000C6B11">
      <w:pPr>
        <w:pStyle w:val="PargrafodaLista"/>
        <w:numPr>
          <w:ilvl w:val="0"/>
          <w:numId w:val="14"/>
        </w:numPr>
      </w:pPr>
      <w:r w:rsidRPr="00B4317E">
        <w:t xml:space="preserve">Organização da </w:t>
      </w:r>
      <w:r w:rsidRPr="00B4317E">
        <w:rPr>
          <w:i/>
        </w:rPr>
        <w:t>checklist</w:t>
      </w:r>
      <w:r w:rsidRPr="00B4317E">
        <w:t xml:space="preserve"> de cada projeto;</w:t>
      </w:r>
    </w:p>
    <w:p w14:paraId="6A744E08" w14:textId="77777777" w:rsidR="00821E71" w:rsidRPr="00B4317E" w:rsidRDefault="00821E71" w:rsidP="000C6B11">
      <w:pPr>
        <w:pStyle w:val="PargrafodaLista"/>
        <w:numPr>
          <w:ilvl w:val="0"/>
          <w:numId w:val="14"/>
        </w:numPr>
      </w:pPr>
      <w:r w:rsidRPr="00B4317E">
        <w:t>Análise e planeamento de ocupação de membros de cada equipa;</w:t>
      </w:r>
    </w:p>
    <w:p w14:paraId="0AE28956" w14:textId="77777777" w:rsidR="00821E71" w:rsidRPr="00B4317E" w:rsidRDefault="00821E71" w:rsidP="000C6B11">
      <w:pPr>
        <w:pStyle w:val="PargrafodaLista"/>
        <w:numPr>
          <w:ilvl w:val="0"/>
          <w:numId w:val="14"/>
        </w:numPr>
      </w:pPr>
      <w:r w:rsidRPr="00B4317E">
        <w:t>Centralização de informação de cada projeto com acesso condicionado;</w:t>
      </w:r>
    </w:p>
    <w:p w14:paraId="2FBB6875" w14:textId="77777777" w:rsidR="00821E71" w:rsidRPr="00B4317E" w:rsidRDefault="00821E71" w:rsidP="000C6B11">
      <w:pPr>
        <w:pStyle w:val="PargrafodaLista"/>
        <w:numPr>
          <w:ilvl w:val="0"/>
          <w:numId w:val="14"/>
        </w:numPr>
      </w:pPr>
      <w:r w:rsidRPr="00B4317E">
        <w:t xml:space="preserve">Definição da informação contemplada em cada projeto, nomeadamente notícias, datas, notas, ligações a </w:t>
      </w:r>
      <w:r w:rsidRPr="00B4317E">
        <w:rPr>
          <w:i/>
        </w:rPr>
        <w:t xml:space="preserve">Software </w:t>
      </w:r>
      <w:r w:rsidRPr="00B4317E">
        <w:t>PHC, fórum de mensagens, anexos de gestão documental;</w:t>
      </w:r>
    </w:p>
    <w:p w14:paraId="43A31D88" w14:textId="77777777" w:rsidR="00821E71" w:rsidRPr="00B4317E" w:rsidRDefault="00821E71" w:rsidP="000C6B11">
      <w:pPr>
        <w:pStyle w:val="PargrafodaLista"/>
        <w:numPr>
          <w:ilvl w:val="0"/>
          <w:numId w:val="14"/>
        </w:numPr>
      </w:pPr>
      <w:r w:rsidRPr="00B4317E">
        <w:t>Defini</w:t>
      </w:r>
      <w:r w:rsidR="00F35E8C" w:rsidRPr="00B4317E">
        <w:t>ção</w:t>
      </w:r>
      <w:r w:rsidRPr="00B4317E">
        <w:t xml:space="preserve"> </w:t>
      </w:r>
      <w:r w:rsidR="00F35E8C" w:rsidRPr="00B4317E">
        <w:t xml:space="preserve">dos </w:t>
      </w:r>
      <w:r w:rsidRPr="00B4317E">
        <w:t xml:space="preserve">tipos de informação </w:t>
      </w:r>
      <w:r w:rsidR="00F35E8C" w:rsidRPr="00B4317E">
        <w:t xml:space="preserve">que </w:t>
      </w:r>
      <w:r w:rsidRPr="00B4317E">
        <w:t>cada projeto poderá contemplar;</w:t>
      </w:r>
    </w:p>
    <w:p w14:paraId="63B0B9C1" w14:textId="77777777" w:rsidR="00821E71" w:rsidRPr="00B4317E" w:rsidRDefault="00821E71" w:rsidP="000C6B11">
      <w:pPr>
        <w:pStyle w:val="PargrafodaLista"/>
        <w:numPr>
          <w:ilvl w:val="0"/>
          <w:numId w:val="14"/>
        </w:numPr>
      </w:pPr>
      <w:r w:rsidRPr="00B4317E">
        <w:t>Gestão de tarefas de utilizadores externos;</w:t>
      </w:r>
    </w:p>
    <w:p w14:paraId="0DD308AB" w14:textId="77777777" w:rsidR="00821E71" w:rsidRPr="00B4317E" w:rsidRDefault="00821E71" w:rsidP="000C6B11">
      <w:pPr>
        <w:pStyle w:val="PargrafodaLista"/>
        <w:numPr>
          <w:ilvl w:val="0"/>
          <w:numId w:val="14"/>
        </w:numPr>
      </w:pPr>
      <w:r w:rsidRPr="00B4317E">
        <w:t>Ligações rápidas à agenda e integração com o Outlook, sendo possível anexar elementos do Outlook à plataforma PHC;</w:t>
      </w:r>
    </w:p>
    <w:p w14:paraId="74003CA5" w14:textId="77777777" w:rsidR="00821E71" w:rsidRPr="00B4317E" w:rsidRDefault="00821E71" w:rsidP="000C6B11">
      <w:pPr>
        <w:pStyle w:val="PargrafodaLista"/>
        <w:numPr>
          <w:ilvl w:val="0"/>
          <w:numId w:val="14"/>
        </w:numPr>
      </w:pPr>
      <w:r w:rsidRPr="00B4317E">
        <w:lastRenderedPageBreak/>
        <w:t>Definição de quais os membros da equipa que participam em cada projeto e qual o seu nível de acesso e responsabilidade em cada área;</w:t>
      </w:r>
    </w:p>
    <w:p w14:paraId="48236C71" w14:textId="77777777" w:rsidR="00821E71" w:rsidRPr="00B4317E" w:rsidRDefault="00821E71" w:rsidP="000C6B11">
      <w:pPr>
        <w:pStyle w:val="PargrafodaLista"/>
        <w:numPr>
          <w:ilvl w:val="0"/>
          <w:numId w:val="14"/>
        </w:numPr>
      </w:pPr>
      <w:r w:rsidRPr="00B4317E">
        <w:t>Análise rápida de todos os projetos em que cada pessoa está envolvida e respetivo estado de execução;</w:t>
      </w:r>
    </w:p>
    <w:p w14:paraId="1204177A" w14:textId="77777777" w:rsidR="00821E71" w:rsidRPr="00B4317E" w:rsidRDefault="00821E71" w:rsidP="000C6B11">
      <w:pPr>
        <w:pStyle w:val="PargrafodaLista"/>
        <w:numPr>
          <w:ilvl w:val="0"/>
          <w:numId w:val="14"/>
        </w:numPr>
      </w:pPr>
      <w:r w:rsidRPr="00B4317E">
        <w:t>Controlo financeiro de valores orçamentados e comparação com dados reais para análise de desvios.</w:t>
      </w:r>
    </w:p>
    <w:p w14:paraId="4205506D" w14:textId="77777777" w:rsidR="00821E71" w:rsidRPr="00B4317E" w:rsidRDefault="00821E71" w:rsidP="00821E71"/>
    <w:p w14:paraId="60EB4CC6" w14:textId="53720809" w:rsidR="00821E71" w:rsidRPr="00B4317E" w:rsidRDefault="00821E71" w:rsidP="000E038B">
      <w:r w:rsidRPr="00B4317E">
        <w:t>Em baixo (</w:t>
      </w:r>
      <w:r w:rsidR="00F35E8C" w:rsidRPr="00B4317E">
        <w:t>F</w:t>
      </w:r>
      <w:r w:rsidRPr="00B4317E">
        <w:t xml:space="preserve">igura 8) podemos ver o ambiente de trabalho do PHC </w:t>
      </w:r>
      <w:r w:rsidR="000E038B" w:rsidRPr="00B4317E">
        <w:t>T</w:t>
      </w:r>
      <w:r w:rsidRPr="00B4317E">
        <w:t>eam</w:t>
      </w:r>
      <w:r w:rsidR="000E038B" w:rsidRPr="00B4317E">
        <w:t>C</w:t>
      </w:r>
      <w:r w:rsidRPr="00B4317E">
        <w:t>ontrol CS.</w:t>
      </w:r>
    </w:p>
    <w:p w14:paraId="3DED2657" w14:textId="77777777" w:rsidR="00821E71" w:rsidRPr="00B4317E" w:rsidRDefault="00821E71" w:rsidP="00821E71"/>
    <w:p w14:paraId="4DE4AC59" w14:textId="77777777" w:rsidR="00821E71" w:rsidRPr="00B4317E" w:rsidRDefault="00821E71" w:rsidP="00821E71">
      <w:pPr>
        <w:spacing w:line="240" w:lineRule="auto"/>
        <w:ind w:firstLine="0"/>
        <w:jc w:val="center"/>
      </w:pPr>
      <w:r w:rsidRPr="00B4317E">
        <w:rPr>
          <w:noProof/>
        </w:rPr>
        <w:drawing>
          <wp:inline distT="0" distB="0" distL="0" distR="0" wp14:anchorId="6F5C8424" wp14:editId="4B465921">
            <wp:extent cx="5399405" cy="2827020"/>
            <wp:effectExtent l="0" t="0" r="0" b="0"/>
            <wp:docPr id="8220" name="Picture 3" descr="C:\Users\Nuno Guedes\Desktop\iDirecto_Exemplos_Projectos_TeamContro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C:\Users\Nuno Guedes\Desktop\iDirecto_Exemplos_Projectos_TeamControl4.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399405" cy="2827020"/>
                    </a:xfrm>
                    <a:prstGeom prst="rect">
                      <a:avLst/>
                    </a:prstGeom>
                    <a:noFill/>
                    <a:extLst/>
                  </pic:spPr>
                </pic:pic>
              </a:graphicData>
            </a:graphic>
          </wp:inline>
        </w:drawing>
      </w:r>
    </w:p>
    <w:p w14:paraId="58B4BCE1" w14:textId="7D8944B6" w:rsidR="00AE2EE3" w:rsidRPr="00B4317E" w:rsidRDefault="00AE2EE3" w:rsidP="00F35E8C">
      <w:pPr>
        <w:pStyle w:val="Ilustrao"/>
        <w:rPr>
          <w:noProof/>
        </w:rPr>
      </w:pPr>
      <w:bookmarkStart w:id="18" w:name="_Toc361506140"/>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8</w:t>
      </w:r>
      <w:r w:rsidR="00855DD2">
        <w:rPr>
          <w:noProof/>
        </w:rPr>
        <w:fldChar w:fldCharType="end"/>
      </w:r>
      <w:r w:rsidRPr="00B4317E">
        <w:t xml:space="preserve">: Ambiente de trabalho </w:t>
      </w:r>
      <w:r w:rsidR="00F35E8C" w:rsidRPr="00B4317E">
        <w:t xml:space="preserve">do </w:t>
      </w:r>
      <w:r w:rsidRPr="00B4317E">
        <w:t>PHC</w:t>
      </w:r>
      <w:r w:rsidR="000E038B" w:rsidRPr="00B4317E">
        <w:t xml:space="preserve"> Team</w:t>
      </w:r>
      <w:r w:rsidR="00F35E8C" w:rsidRPr="00B4317E">
        <w:t>Control.</w:t>
      </w:r>
      <w:bookmarkEnd w:id="18"/>
    </w:p>
    <w:p w14:paraId="28BEE8D1" w14:textId="77777777" w:rsidR="00AE2EE3" w:rsidRPr="00B4317E" w:rsidRDefault="00AE2EE3" w:rsidP="00821E71">
      <w:pPr>
        <w:spacing w:line="240" w:lineRule="auto"/>
        <w:ind w:firstLine="0"/>
        <w:jc w:val="center"/>
      </w:pPr>
    </w:p>
    <w:p w14:paraId="3EF6750A" w14:textId="6F45BFC9" w:rsidR="00821E71" w:rsidRPr="00B4317E" w:rsidRDefault="00821E71" w:rsidP="006D653E">
      <w:pPr>
        <w:pStyle w:val="Cabealho2"/>
        <w:rPr>
          <w:b w:val="0"/>
          <w:lang w:val="en-US"/>
        </w:rPr>
      </w:pPr>
      <w:bookmarkStart w:id="19" w:name="_Toc361506316"/>
      <w:r w:rsidRPr="00B4317E">
        <w:rPr>
          <w:b w:val="0"/>
        </w:rPr>
        <w:t>Neotria</w:t>
      </w:r>
      <w:r w:rsidRPr="00B4317E">
        <w:rPr>
          <w:b w:val="0"/>
          <w:lang w:val="en-US"/>
        </w:rPr>
        <w:t>d</w:t>
      </w:r>
      <w:bookmarkEnd w:id="19"/>
      <w:r w:rsidR="00865182" w:rsidRPr="00B4317E">
        <w:rPr>
          <w:b w:val="0"/>
          <w:lang w:val="en-US"/>
        </w:rPr>
        <w:t xml:space="preserve"> </w:t>
      </w:r>
    </w:p>
    <w:p w14:paraId="0FF4D5AE" w14:textId="3E7D647C" w:rsidR="00821E71" w:rsidRPr="00B4317E" w:rsidRDefault="00821E71" w:rsidP="00F35E8C">
      <w:pPr>
        <w:rPr>
          <w:color w:val="000000"/>
          <w:shd w:val="clear" w:color="auto" w:fill="FFFFFF"/>
        </w:rPr>
      </w:pPr>
      <w:r w:rsidRPr="00B4317E">
        <w:t>O neotriad</w:t>
      </w:r>
      <w:r w:rsidR="00865182" w:rsidRPr="00B4317E">
        <w:rPr>
          <w:vertAlign w:val="superscript"/>
        </w:rPr>
        <w:footnoteReference w:id="4"/>
      </w:r>
      <w:r w:rsidR="00865182" w:rsidRPr="00B4317E">
        <w:t xml:space="preserve"> </w:t>
      </w:r>
      <w:r w:rsidRPr="00B4317E">
        <w:t xml:space="preserve">é um </w:t>
      </w:r>
      <w:r w:rsidRPr="00B4317E">
        <w:rPr>
          <w:i/>
        </w:rPr>
        <w:t>add-in</w:t>
      </w:r>
      <w:r w:rsidRPr="00B4317E">
        <w:t xml:space="preserve"> para Outlook que suporta </w:t>
      </w:r>
      <w:r w:rsidRPr="00B4317E">
        <w:rPr>
          <w:color w:val="000000"/>
          <w:shd w:val="clear" w:color="auto" w:fill="FFFFFF"/>
        </w:rPr>
        <w:t>a metodologia de produtividade Triad.</w:t>
      </w:r>
    </w:p>
    <w:p w14:paraId="3EB62DE8" w14:textId="77777777" w:rsidR="00821E71" w:rsidRPr="00B4317E" w:rsidRDefault="00821E71" w:rsidP="00F35E8C">
      <w:pPr>
        <w:rPr>
          <w:rFonts w:eastAsia="Times New Roman"/>
          <w:color w:val="000000"/>
        </w:rPr>
      </w:pPr>
      <w:r w:rsidRPr="00B4317E">
        <w:rPr>
          <w:rFonts w:eastAsia="Times New Roman"/>
          <w:color w:val="000000"/>
        </w:rPr>
        <w:t xml:space="preserve">O </w:t>
      </w:r>
      <w:r w:rsidRPr="00B4317E">
        <w:rPr>
          <w:rFonts w:eastAsia="Times New Roman"/>
          <w:i/>
          <w:color w:val="000000"/>
        </w:rPr>
        <w:t>software</w:t>
      </w:r>
      <w:r w:rsidRPr="00B4317E">
        <w:rPr>
          <w:rFonts w:eastAsia="Times New Roman"/>
          <w:color w:val="000000"/>
        </w:rPr>
        <w:t xml:space="preserve"> permite que o utilizador agende tarefas diversas e compromissos e faça a gestão de contactos.</w:t>
      </w:r>
    </w:p>
    <w:p w14:paraId="6E0BF1DF" w14:textId="77777777" w:rsidR="00821E71" w:rsidRPr="00B4317E" w:rsidRDefault="00821E71" w:rsidP="00F35E8C">
      <w:pPr>
        <w:rPr>
          <w:rFonts w:eastAsia="Times New Roman"/>
          <w:color w:val="000000"/>
          <w:lang w:val="pt-BR"/>
        </w:rPr>
      </w:pPr>
      <w:r w:rsidRPr="00B4317E">
        <w:rPr>
          <w:rFonts w:eastAsia="Times New Roman"/>
          <w:color w:val="000000"/>
          <w:lang w:val="pt-BR"/>
        </w:rPr>
        <w:t>Além disso, para aqueles utilizadores que estão classificados como “Membros parados” pode envia</w:t>
      </w:r>
      <w:r w:rsidR="00F35E8C" w:rsidRPr="00B4317E">
        <w:rPr>
          <w:rFonts w:eastAsia="Times New Roman"/>
          <w:color w:val="000000"/>
          <w:lang w:val="pt-BR"/>
        </w:rPr>
        <w:t xml:space="preserve">r uma mensagem para o e-mail </w:t>
      </w:r>
      <w:r w:rsidRPr="00B4317E">
        <w:rPr>
          <w:rFonts w:eastAsia="Times New Roman"/>
          <w:color w:val="000000"/>
          <w:lang w:val="pt-BR"/>
        </w:rPr>
        <w:t xml:space="preserve">do utilizador ou pelo próprio Neotriad com o objetivo de </w:t>
      </w:r>
      <w:r w:rsidR="00F35E8C" w:rsidRPr="00B4317E">
        <w:rPr>
          <w:rFonts w:eastAsia="Times New Roman"/>
          <w:color w:val="000000"/>
          <w:lang w:val="pt-BR"/>
        </w:rPr>
        <w:t xml:space="preserve">o alertar </w:t>
      </w:r>
      <w:r w:rsidRPr="00B4317E">
        <w:rPr>
          <w:rFonts w:eastAsia="Times New Roman"/>
          <w:color w:val="000000"/>
          <w:lang w:val="pt-BR"/>
        </w:rPr>
        <w:t>sobre a importância das tarefas que foram determinadas, oferecendo ajuda para a realização das mesmas e estimula</w:t>
      </w:r>
      <w:r w:rsidR="00F35E8C" w:rsidRPr="00B4317E">
        <w:rPr>
          <w:rFonts w:eastAsia="Times New Roman"/>
          <w:color w:val="000000"/>
          <w:lang w:val="pt-BR"/>
        </w:rPr>
        <w:t>ndo</w:t>
      </w:r>
      <w:r w:rsidRPr="00B4317E">
        <w:rPr>
          <w:rFonts w:eastAsia="Times New Roman"/>
          <w:color w:val="000000"/>
          <w:lang w:val="pt-BR"/>
        </w:rPr>
        <w:t xml:space="preserve"> o utilizador a não atrasar </w:t>
      </w:r>
      <w:r w:rsidR="00F35E8C" w:rsidRPr="00B4317E">
        <w:rPr>
          <w:rFonts w:eastAsia="Times New Roman"/>
          <w:color w:val="000000"/>
          <w:lang w:val="pt-BR"/>
        </w:rPr>
        <w:t xml:space="preserve">as suas </w:t>
      </w:r>
      <w:r w:rsidRPr="00B4317E">
        <w:rPr>
          <w:rFonts w:eastAsia="Times New Roman"/>
          <w:color w:val="000000"/>
          <w:lang w:val="pt-BR"/>
        </w:rPr>
        <w:t>tarefa</w:t>
      </w:r>
      <w:r w:rsidR="00F35E8C" w:rsidRPr="00B4317E">
        <w:rPr>
          <w:rFonts w:eastAsia="Times New Roman"/>
          <w:color w:val="000000"/>
          <w:lang w:val="pt-BR"/>
        </w:rPr>
        <w:t>s</w:t>
      </w:r>
      <w:r w:rsidRPr="00B4317E">
        <w:rPr>
          <w:rFonts w:eastAsia="Times New Roman"/>
          <w:color w:val="000000"/>
          <w:lang w:val="pt-BR"/>
        </w:rPr>
        <w:t xml:space="preserve">. </w:t>
      </w:r>
    </w:p>
    <w:p w14:paraId="5B4AFAFC" w14:textId="5FE1BD7C" w:rsidR="00821E71" w:rsidRPr="00B4317E" w:rsidRDefault="00F35E8C" w:rsidP="00F35E8C">
      <w:pPr>
        <w:rPr>
          <w:lang w:val="pt-BR"/>
        </w:rPr>
      </w:pPr>
      <w:r w:rsidRPr="00B4317E">
        <w:rPr>
          <w:lang w:val="pt-BR"/>
        </w:rPr>
        <w:lastRenderedPageBreak/>
        <w:t>D</w:t>
      </w:r>
      <w:r w:rsidR="00821E71" w:rsidRPr="00B4317E">
        <w:rPr>
          <w:lang w:val="pt-BR"/>
        </w:rPr>
        <w:t>entro das configurações</w:t>
      </w:r>
      <w:r w:rsidR="001234C9" w:rsidRPr="00B4317E">
        <w:rPr>
          <w:vertAlign w:val="superscript"/>
        </w:rPr>
        <w:footnoteReference w:id="5"/>
      </w:r>
      <w:r w:rsidRPr="00B4317E">
        <w:rPr>
          <w:lang w:val="pt-BR"/>
        </w:rPr>
        <w:t>,</w:t>
      </w:r>
      <w:r w:rsidR="00821E71" w:rsidRPr="00B4317E">
        <w:rPr>
          <w:lang w:val="pt-BR"/>
        </w:rPr>
        <w:t xml:space="preserve"> o utilizador pode ajustar o menu “Meu Dia” com funções que mais utiliza</w:t>
      </w:r>
      <w:r w:rsidRPr="00B4317E">
        <w:rPr>
          <w:lang w:val="pt-BR"/>
        </w:rPr>
        <w:t xml:space="preserve"> </w:t>
      </w:r>
      <w:r w:rsidR="00821E71" w:rsidRPr="00B4317E">
        <w:rPr>
          <w:lang w:val="pt-BR"/>
        </w:rPr>
        <w:t xml:space="preserve">e todas as vezes que criar uma tarefa não precisará de abrir uma nova </w:t>
      </w:r>
      <w:r w:rsidRPr="00B4317E">
        <w:rPr>
          <w:lang w:val="pt-BR"/>
        </w:rPr>
        <w:t xml:space="preserve">janela </w:t>
      </w:r>
      <w:r w:rsidR="00821E71" w:rsidRPr="00B4317E">
        <w:rPr>
          <w:lang w:val="pt-BR"/>
        </w:rPr>
        <w:t>para encontrar o que usa frequentemente. Além disso, pode agrupar as tarefas na página principal por categorias, projetos, equipas para que visualize as suas tarefas de forma que facilite alcançar os seus objetivos.</w:t>
      </w:r>
    </w:p>
    <w:p w14:paraId="668B82DD" w14:textId="066FCA89" w:rsidR="00821E71" w:rsidRPr="00B4317E" w:rsidRDefault="00821E71" w:rsidP="00F35E8C">
      <w:pPr>
        <w:rPr>
          <w:shd w:val="clear" w:color="auto" w:fill="FFFFFF"/>
          <w:lang w:val="pt-BR"/>
        </w:rPr>
      </w:pPr>
      <w:r w:rsidRPr="00B4317E">
        <w:rPr>
          <w:shd w:val="clear" w:color="auto" w:fill="FFFFFF"/>
          <w:lang w:val="pt-BR"/>
        </w:rPr>
        <w:t>As principais carateristicas do neotriad</w:t>
      </w:r>
      <w:r w:rsidR="001234C9" w:rsidRPr="00B4317E">
        <w:rPr>
          <w:vertAlign w:val="superscript"/>
        </w:rPr>
        <w:footnoteReference w:id="6"/>
      </w:r>
      <w:r w:rsidR="001234C9" w:rsidRPr="00B4317E">
        <w:t xml:space="preserve"> </w:t>
      </w:r>
      <w:r w:rsidRPr="00B4317E">
        <w:rPr>
          <w:shd w:val="clear" w:color="auto" w:fill="FFFFFF"/>
          <w:lang w:val="pt-BR"/>
        </w:rPr>
        <w:t xml:space="preserve"> são:</w:t>
      </w:r>
    </w:p>
    <w:p w14:paraId="11285904" w14:textId="77777777" w:rsidR="00821E71" w:rsidRPr="00B4317E" w:rsidRDefault="00821E71" w:rsidP="000C6B11">
      <w:pPr>
        <w:pStyle w:val="PargrafodaLista"/>
        <w:numPr>
          <w:ilvl w:val="0"/>
          <w:numId w:val="15"/>
        </w:numPr>
        <w:rPr>
          <w:lang w:val="pt-BR"/>
        </w:rPr>
      </w:pPr>
      <w:r w:rsidRPr="00B4317E">
        <w:rPr>
          <w:bCs/>
          <w:i/>
          <w:iCs/>
          <w:lang w:val="pt-BR"/>
        </w:rPr>
        <w:t xml:space="preserve">Meeting </w:t>
      </w:r>
      <w:r w:rsidR="00F35E8C" w:rsidRPr="00B4317E">
        <w:rPr>
          <w:bCs/>
          <w:i/>
          <w:iCs/>
          <w:lang w:val="pt-BR"/>
        </w:rPr>
        <w:t>p</w:t>
      </w:r>
      <w:r w:rsidRPr="00B4317E">
        <w:rPr>
          <w:bCs/>
          <w:i/>
          <w:iCs/>
          <w:lang w:val="pt-BR"/>
        </w:rPr>
        <w:t>lanner</w:t>
      </w:r>
      <w:r w:rsidRPr="00B4317E">
        <w:rPr>
          <w:bCs/>
          <w:lang w:val="pt-BR"/>
        </w:rPr>
        <w:t xml:space="preserve"> para reuniões</w:t>
      </w:r>
      <w:r w:rsidRPr="00B4317E">
        <w:rPr>
          <w:lang w:val="pt-BR"/>
        </w:rPr>
        <w:t xml:space="preserve"> – assistente de planeamento de reuniões</w:t>
      </w:r>
      <w:r w:rsidR="00F35E8C" w:rsidRPr="00B4317E">
        <w:rPr>
          <w:lang w:val="pt-BR"/>
        </w:rPr>
        <w:t>;</w:t>
      </w:r>
    </w:p>
    <w:p w14:paraId="53EBA42D" w14:textId="77777777" w:rsidR="00821E71" w:rsidRPr="00B4317E" w:rsidRDefault="00821E71" w:rsidP="000C6B11">
      <w:pPr>
        <w:pStyle w:val="PargrafodaLista"/>
        <w:numPr>
          <w:ilvl w:val="0"/>
          <w:numId w:val="15"/>
        </w:numPr>
        <w:rPr>
          <w:lang w:val="pt-BR"/>
        </w:rPr>
      </w:pPr>
      <w:r w:rsidRPr="00B4317E">
        <w:rPr>
          <w:bCs/>
          <w:lang w:val="pt-BR"/>
        </w:rPr>
        <w:t xml:space="preserve">Agrupamento de </w:t>
      </w:r>
      <w:r w:rsidR="00F35E8C" w:rsidRPr="00B4317E">
        <w:rPr>
          <w:bCs/>
          <w:lang w:val="pt-BR"/>
        </w:rPr>
        <w:t>t</w:t>
      </w:r>
      <w:r w:rsidRPr="00B4317E">
        <w:rPr>
          <w:bCs/>
          <w:lang w:val="pt-BR"/>
        </w:rPr>
        <w:t>arefas por projetos</w:t>
      </w:r>
      <w:r w:rsidRPr="00B4317E">
        <w:rPr>
          <w:lang w:val="pt-BR"/>
        </w:rPr>
        <w:t xml:space="preserve"> – relacionar tarefas já existentes com projetos</w:t>
      </w:r>
      <w:r w:rsidR="00F35E8C" w:rsidRPr="00B4317E">
        <w:rPr>
          <w:lang w:val="pt-BR"/>
        </w:rPr>
        <w:t>;</w:t>
      </w:r>
    </w:p>
    <w:p w14:paraId="12063542" w14:textId="77777777" w:rsidR="00821E71" w:rsidRPr="00B4317E" w:rsidRDefault="00821E71" w:rsidP="000C6B11">
      <w:pPr>
        <w:pStyle w:val="PargrafodaLista"/>
        <w:numPr>
          <w:ilvl w:val="0"/>
          <w:numId w:val="15"/>
        </w:numPr>
        <w:rPr>
          <w:lang w:val="pt-BR"/>
        </w:rPr>
      </w:pPr>
      <w:r w:rsidRPr="00B4317E">
        <w:rPr>
          <w:bCs/>
          <w:lang w:val="pt-BR"/>
        </w:rPr>
        <w:t xml:space="preserve">Gráfico de </w:t>
      </w:r>
      <w:r w:rsidR="00F35E8C" w:rsidRPr="00B4317E">
        <w:rPr>
          <w:bCs/>
          <w:lang w:val="pt-BR"/>
        </w:rPr>
        <w:t>e</w:t>
      </w:r>
      <w:r w:rsidRPr="00B4317E">
        <w:rPr>
          <w:bCs/>
          <w:lang w:val="pt-BR"/>
        </w:rPr>
        <w:t>xecução</w:t>
      </w:r>
      <w:r w:rsidRPr="00B4317E">
        <w:rPr>
          <w:lang w:val="pt-BR"/>
        </w:rPr>
        <w:t xml:space="preserve"> – </w:t>
      </w:r>
      <w:r w:rsidR="00F35E8C" w:rsidRPr="00B4317E">
        <w:rPr>
          <w:lang w:val="pt-BR"/>
        </w:rPr>
        <w:t>p</w:t>
      </w:r>
      <w:r w:rsidRPr="00B4317E">
        <w:rPr>
          <w:lang w:val="pt-BR"/>
        </w:rPr>
        <w:t>ermite visualizar um  gráfico com o percentual de tarefas concluídas, não iniciadas e em execução, podendo visualizar o total de horas subdividida em Trabalho profissional e Pessoal</w:t>
      </w:r>
      <w:r w:rsidR="00F35E8C" w:rsidRPr="00B4317E">
        <w:rPr>
          <w:lang w:val="pt-BR"/>
        </w:rPr>
        <w:t>;</w:t>
      </w:r>
    </w:p>
    <w:p w14:paraId="1335CF77" w14:textId="77777777" w:rsidR="00821E71" w:rsidRPr="00B4317E" w:rsidRDefault="00821E71" w:rsidP="000C6B11">
      <w:pPr>
        <w:pStyle w:val="PargrafodaLista"/>
        <w:numPr>
          <w:ilvl w:val="0"/>
          <w:numId w:val="15"/>
        </w:numPr>
        <w:rPr>
          <w:lang w:val="pt-BR"/>
        </w:rPr>
      </w:pPr>
      <w:r w:rsidRPr="00B4317E">
        <w:rPr>
          <w:bCs/>
          <w:lang w:val="pt-BR"/>
        </w:rPr>
        <w:t>Exportar dados para o Excel</w:t>
      </w:r>
      <w:r w:rsidRPr="00B4317E">
        <w:rPr>
          <w:lang w:val="pt-BR"/>
        </w:rPr>
        <w:t xml:space="preserve"> –  </w:t>
      </w:r>
      <w:r w:rsidR="00F35E8C" w:rsidRPr="00B4317E">
        <w:rPr>
          <w:lang w:val="pt-BR"/>
        </w:rPr>
        <w:t>p</w:t>
      </w:r>
      <w:r w:rsidRPr="00B4317E">
        <w:rPr>
          <w:lang w:val="pt-BR"/>
        </w:rPr>
        <w:t>ermite ao utilizador exportar t</w:t>
      </w:r>
      <w:r w:rsidR="00F35E8C" w:rsidRPr="00B4317E">
        <w:rPr>
          <w:lang w:val="pt-BR"/>
        </w:rPr>
        <w:t xml:space="preserve">arefas, compromissos, contatos e </w:t>
      </w:r>
      <w:r w:rsidRPr="00B4317E">
        <w:rPr>
          <w:lang w:val="pt-BR"/>
        </w:rPr>
        <w:t>informações para Excel</w:t>
      </w:r>
      <w:r w:rsidR="00F35E8C" w:rsidRPr="00B4317E">
        <w:rPr>
          <w:lang w:val="pt-BR"/>
        </w:rPr>
        <w:t>;</w:t>
      </w:r>
    </w:p>
    <w:p w14:paraId="1264BB56" w14:textId="77777777" w:rsidR="00821E71" w:rsidRPr="00B4317E" w:rsidRDefault="00821E71" w:rsidP="000C6B11">
      <w:pPr>
        <w:pStyle w:val="PargrafodaLista"/>
        <w:numPr>
          <w:ilvl w:val="0"/>
          <w:numId w:val="15"/>
        </w:numPr>
        <w:rPr>
          <w:lang w:val="pt-BR"/>
        </w:rPr>
      </w:pPr>
      <w:r w:rsidRPr="00B4317E">
        <w:rPr>
          <w:bCs/>
          <w:lang w:val="pt-BR"/>
        </w:rPr>
        <w:t>Aviso de sobreposição de compromissos</w:t>
      </w:r>
      <w:r w:rsidRPr="00B4317E">
        <w:rPr>
          <w:lang w:val="pt-BR"/>
        </w:rPr>
        <w:t xml:space="preserve"> – </w:t>
      </w:r>
      <w:r w:rsidR="00F35E8C" w:rsidRPr="00B4317E">
        <w:rPr>
          <w:lang w:val="pt-BR"/>
        </w:rPr>
        <w:t>t</w:t>
      </w:r>
      <w:r w:rsidRPr="00B4317E">
        <w:rPr>
          <w:lang w:val="pt-BR"/>
        </w:rPr>
        <w:t>odas as vezes que o utilizador agendar um horário que coincide com outro agendamento, o Neotriad envia um aviso a notificar a sobreposição dos compromissos</w:t>
      </w:r>
      <w:r w:rsidR="00F35E8C" w:rsidRPr="00B4317E">
        <w:rPr>
          <w:lang w:val="pt-BR"/>
        </w:rPr>
        <w:t>;</w:t>
      </w:r>
    </w:p>
    <w:p w14:paraId="3D738113" w14:textId="77777777" w:rsidR="00821E71" w:rsidRPr="00B4317E" w:rsidRDefault="00821E71" w:rsidP="000C6B11">
      <w:pPr>
        <w:pStyle w:val="PargrafodaLista"/>
        <w:numPr>
          <w:ilvl w:val="0"/>
          <w:numId w:val="15"/>
        </w:numPr>
        <w:rPr>
          <w:lang w:val="pt-BR"/>
        </w:rPr>
      </w:pPr>
      <w:r w:rsidRPr="00B4317E">
        <w:rPr>
          <w:bCs/>
          <w:lang w:val="pt-BR"/>
        </w:rPr>
        <w:t xml:space="preserve">Inclusão de </w:t>
      </w:r>
      <w:r w:rsidRPr="00B4317E">
        <w:rPr>
          <w:bCs/>
          <w:i/>
          <w:iCs/>
          <w:lang w:val="pt-BR"/>
        </w:rPr>
        <w:t>link</w:t>
      </w:r>
      <w:r w:rsidRPr="00B4317E">
        <w:rPr>
          <w:bCs/>
          <w:lang w:val="pt-BR"/>
        </w:rPr>
        <w:t xml:space="preserve"> de arquivos</w:t>
      </w:r>
      <w:r w:rsidRPr="00B4317E">
        <w:rPr>
          <w:lang w:val="pt-BR"/>
        </w:rPr>
        <w:t xml:space="preserve"> – </w:t>
      </w:r>
      <w:r w:rsidR="00F35E8C" w:rsidRPr="00B4317E">
        <w:rPr>
          <w:lang w:val="pt-BR"/>
        </w:rPr>
        <w:t>q</w:t>
      </w:r>
      <w:r w:rsidRPr="00B4317E">
        <w:rPr>
          <w:lang w:val="pt-BR"/>
        </w:rPr>
        <w:t xml:space="preserve">uando o utilizador cria uma tarefa ou compromisso pode incluir, além de arquivos (fazendo </w:t>
      </w:r>
      <w:r w:rsidRPr="00B4317E">
        <w:rPr>
          <w:i/>
          <w:iCs/>
          <w:lang w:val="pt-BR"/>
        </w:rPr>
        <w:t>upload</w:t>
      </w:r>
      <w:r w:rsidRPr="00B4317E">
        <w:rPr>
          <w:lang w:val="pt-BR"/>
        </w:rPr>
        <w:t xml:space="preserve"> do computador) ou </w:t>
      </w:r>
      <w:r w:rsidRPr="00B4317E">
        <w:rPr>
          <w:i/>
          <w:iCs/>
          <w:lang w:val="pt-BR"/>
        </w:rPr>
        <w:t>links</w:t>
      </w:r>
      <w:r w:rsidRPr="00B4317E">
        <w:rPr>
          <w:lang w:val="pt-BR"/>
        </w:rPr>
        <w:t xml:space="preserve"> de páginas que queira consultar </w:t>
      </w:r>
      <w:r w:rsidRPr="00B4317E">
        <w:t>futuramente</w:t>
      </w:r>
      <w:r w:rsidR="00F35E8C" w:rsidRPr="00B4317E">
        <w:rPr>
          <w:lang w:val="pt-BR"/>
        </w:rPr>
        <w:t>;</w:t>
      </w:r>
    </w:p>
    <w:p w14:paraId="132B7D89" w14:textId="77777777" w:rsidR="00821E71" w:rsidRPr="00B4317E" w:rsidRDefault="00821E71" w:rsidP="000C6B11">
      <w:pPr>
        <w:pStyle w:val="PargrafodaLista"/>
        <w:numPr>
          <w:ilvl w:val="0"/>
          <w:numId w:val="15"/>
        </w:numPr>
        <w:rPr>
          <w:lang w:val="pt-BR"/>
        </w:rPr>
      </w:pPr>
      <w:r w:rsidRPr="00B4317E">
        <w:rPr>
          <w:i/>
          <w:iCs/>
          <w:lang w:val="pt-BR"/>
        </w:rPr>
        <w:t>Badges</w:t>
      </w:r>
      <w:r w:rsidRPr="00B4317E">
        <w:rPr>
          <w:i/>
          <w:lang w:val="pt-BR"/>
        </w:rPr>
        <w:t xml:space="preserve"> - </w:t>
      </w:r>
      <w:r w:rsidRPr="00B4317E">
        <w:rPr>
          <w:lang w:val="pt-BR"/>
        </w:rPr>
        <w:t>são medalhas adquiridas pelos utilizadores quando atingem grandes resultados</w:t>
      </w:r>
      <w:r w:rsidR="00F35E8C" w:rsidRPr="00B4317E">
        <w:rPr>
          <w:lang w:val="pt-BR"/>
        </w:rPr>
        <w:t xml:space="preserve">, as quais podem ser </w:t>
      </w:r>
      <w:r w:rsidRPr="00B4317E">
        <w:rPr>
          <w:lang w:val="pt-BR"/>
        </w:rPr>
        <w:t>compartilha</w:t>
      </w:r>
      <w:r w:rsidR="00F35E8C" w:rsidRPr="00B4317E">
        <w:rPr>
          <w:lang w:val="pt-BR"/>
        </w:rPr>
        <w:t>das</w:t>
      </w:r>
      <w:r w:rsidRPr="00B4317E">
        <w:rPr>
          <w:lang w:val="pt-BR"/>
        </w:rPr>
        <w:t xml:space="preserve"> no Facebook para que os amigos e o grupo de trabalho acompanhem as conquistas.</w:t>
      </w:r>
    </w:p>
    <w:p w14:paraId="067BBD20" w14:textId="77777777" w:rsidR="00821E71" w:rsidRPr="00B4317E" w:rsidRDefault="00821E71" w:rsidP="006D653E">
      <w:pPr>
        <w:pStyle w:val="Cabealho2"/>
        <w:rPr>
          <w:b w:val="0"/>
          <w:lang w:val="en-US"/>
        </w:rPr>
      </w:pPr>
      <w:bookmarkStart w:id="20" w:name="_Toc361506317"/>
      <w:r w:rsidRPr="00B4317E">
        <w:rPr>
          <w:b w:val="0"/>
          <w:lang w:val="en-US"/>
        </w:rPr>
        <w:t>Telerik</w:t>
      </w:r>
      <w:bookmarkEnd w:id="20"/>
    </w:p>
    <w:p w14:paraId="54132B9F" w14:textId="4C60CF2B" w:rsidR="00821E71" w:rsidRPr="00B4317E" w:rsidRDefault="00821E71" w:rsidP="00F35E8C">
      <w:pPr>
        <w:rPr>
          <w:shd w:val="clear" w:color="auto" w:fill="FFFFFF"/>
        </w:rPr>
      </w:pPr>
      <w:r w:rsidRPr="00B4317E">
        <w:rPr>
          <w:shd w:val="clear" w:color="auto" w:fill="FFFFFF"/>
        </w:rPr>
        <w:t>A telerik</w:t>
      </w:r>
      <w:r w:rsidR="001234C9" w:rsidRPr="00B4317E">
        <w:rPr>
          <w:vertAlign w:val="superscript"/>
        </w:rPr>
        <w:footnoteReference w:id="7"/>
      </w:r>
      <w:r w:rsidR="001234C9" w:rsidRPr="00B4317E">
        <w:t xml:space="preserve"> </w:t>
      </w:r>
      <w:r w:rsidRPr="00B4317E">
        <w:rPr>
          <w:shd w:val="clear" w:color="auto" w:fill="FFFFFF"/>
        </w:rPr>
        <w:t xml:space="preserve"> desenvolveu um software de gestão de tarefas, que tem com objetivo ser uma ferramenta ágil n</w:t>
      </w:r>
      <w:r w:rsidR="00F35E8C" w:rsidRPr="00B4317E">
        <w:rPr>
          <w:shd w:val="clear" w:color="auto" w:fill="FFFFFF"/>
        </w:rPr>
        <w:t xml:space="preserve">a gestão de </w:t>
      </w:r>
      <w:r w:rsidRPr="00B4317E">
        <w:rPr>
          <w:shd w:val="clear" w:color="auto" w:fill="FFFFFF"/>
        </w:rPr>
        <w:t>projetos, colaboração, desenvolvimento e testes e permitir que as empresas de todos os tamanhos possam criar software de forma eficaz e estável. A Telerik permite:</w:t>
      </w:r>
    </w:p>
    <w:p w14:paraId="7E7D5909" w14:textId="77777777" w:rsidR="00821E71" w:rsidRPr="00B4317E" w:rsidRDefault="00855DD2" w:rsidP="000C6B11">
      <w:pPr>
        <w:pStyle w:val="PargrafodaLista"/>
        <w:numPr>
          <w:ilvl w:val="0"/>
          <w:numId w:val="16"/>
        </w:numPr>
      </w:pPr>
      <w:hyperlink r:id="rId34" w:history="1">
        <w:r w:rsidR="00821E71" w:rsidRPr="00B4317E">
          <w:rPr>
            <w:rFonts w:cs="Times"/>
            <w:bCs/>
            <w:szCs w:val="22"/>
          </w:rPr>
          <w:t>Gestão de vários projetos</w:t>
        </w:r>
      </w:hyperlink>
      <w:r w:rsidR="00821E71" w:rsidRPr="00B4317E">
        <w:rPr>
          <w:rFonts w:cs="Times"/>
          <w:bCs/>
          <w:szCs w:val="22"/>
        </w:rPr>
        <w:t>:</w:t>
      </w:r>
      <w:r w:rsidR="00821E71" w:rsidRPr="00B4317E">
        <w:t xml:space="preserve"> permite que se trabalha em vários projetos, </w:t>
      </w:r>
      <w:r w:rsidR="00F35E8C" w:rsidRPr="00B4317E">
        <w:t xml:space="preserve">com </w:t>
      </w:r>
      <w:r w:rsidR="00821E71" w:rsidRPr="00B4317E">
        <w:t xml:space="preserve">uma perspetiva unificada entre projetos. O Painel Analytics, permite trabalhar no modo </w:t>
      </w:r>
      <w:r w:rsidR="00F35E8C" w:rsidRPr="00B4317E">
        <w:t xml:space="preserve">mono </w:t>
      </w:r>
      <w:r w:rsidR="00821E71" w:rsidRPr="00B4317E">
        <w:t>ou multi-projeto</w:t>
      </w:r>
      <w:r w:rsidR="00F35E8C" w:rsidRPr="00B4317E">
        <w:t>,</w:t>
      </w:r>
      <w:r w:rsidR="00821E71" w:rsidRPr="00B4317E">
        <w:t xml:space="preserve"> poupando ao utilizador uma grande quantidade de tempo e esforço.</w:t>
      </w:r>
    </w:p>
    <w:p w14:paraId="29CDAC27" w14:textId="77777777" w:rsidR="00821E71" w:rsidRPr="00B4317E" w:rsidRDefault="00821E71" w:rsidP="000C6B11">
      <w:pPr>
        <w:pStyle w:val="PargrafodaLista"/>
        <w:numPr>
          <w:ilvl w:val="0"/>
          <w:numId w:val="16"/>
        </w:numPr>
      </w:pPr>
      <w:r w:rsidRPr="00B4317E">
        <w:t xml:space="preserve">Controlo de tempo: </w:t>
      </w:r>
      <w:r w:rsidRPr="00B4317E">
        <w:rPr>
          <w:i/>
          <w:iCs/>
        </w:rPr>
        <w:t>TeamPulse Time Tracking</w:t>
      </w:r>
      <w:r w:rsidRPr="00B4317E">
        <w:t xml:space="preserve"> suporta o fluxo de trabalho e permite </w:t>
      </w:r>
      <w:r w:rsidR="00F35E8C" w:rsidRPr="00B4317E">
        <w:t xml:space="preserve">ao utilizador </w:t>
      </w:r>
      <w:r w:rsidRPr="00B4317E">
        <w:t xml:space="preserve">facilmente </w:t>
      </w:r>
      <w:r w:rsidR="00F35E8C" w:rsidRPr="00B4317E">
        <w:t xml:space="preserve">registar </w:t>
      </w:r>
      <w:r w:rsidRPr="00B4317E">
        <w:t>tempo (</w:t>
      </w:r>
      <w:r w:rsidR="00F35E8C" w:rsidRPr="00B4317E">
        <w:t>F</w:t>
      </w:r>
      <w:r w:rsidRPr="00B4317E">
        <w:t>igura 9) com apenas alguns cliques.</w:t>
      </w:r>
      <w:r w:rsidRPr="00B4317E">
        <w:rPr>
          <w:noProof/>
          <w:lang w:eastAsia="en-US"/>
        </w:rPr>
        <w:t xml:space="preserve"> </w:t>
      </w:r>
    </w:p>
    <w:p w14:paraId="52520DA3" w14:textId="77777777" w:rsidR="00F35E8C" w:rsidRPr="00B4317E" w:rsidRDefault="00F35E8C" w:rsidP="00F35E8C">
      <w:pPr>
        <w:pStyle w:val="PargrafodaLista"/>
        <w:ind w:left="1174" w:firstLine="0"/>
      </w:pPr>
    </w:p>
    <w:p w14:paraId="30E20C45" w14:textId="77777777" w:rsidR="00821E71" w:rsidRPr="00B4317E" w:rsidRDefault="00821E71" w:rsidP="00821E71">
      <w:pPr>
        <w:spacing w:line="240" w:lineRule="auto"/>
        <w:ind w:firstLine="0"/>
        <w:contextualSpacing/>
        <w:jc w:val="center"/>
        <w:rPr>
          <w:color w:val="000000"/>
        </w:rPr>
      </w:pPr>
      <w:r w:rsidRPr="00B4317E">
        <w:rPr>
          <w:noProof/>
        </w:rPr>
        <w:drawing>
          <wp:inline distT="0" distB="0" distL="0" distR="0" wp14:anchorId="64D63129" wp14:editId="0828DA80">
            <wp:extent cx="3038475" cy="1952625"/>
            <wp:effectExtent l="0" t="0" r="9525" b="9525"/>
            <wp:docPr id="8221" name="Imagem 1" descr="Tempo de rastreamento e relatórios de fluxo de trabalho contín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mpo de rastreamento e relatórios de fluxo de trabalho contínu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38475" cy="1952625"/>
                    </a:xfrm>
                    <a:prstGeom prst="rect">
                      <a:avLst/>
                    </a:prstGeom>
                    <a:noFill/>
                    <a:ln>
                      <a:noFill/>
                    </a:ln>
                  </pic:spPr>
                </pic:pic>
              </a:graphicData>
            </a:graphic>
          </wp:inline>
        </w:drawing>
      </w:r>
    </w:p>
    <w:p w14:paraId="6AFD75AD" w14:textId="77777777" w:rsidR="00AE2EE3" w:rsidRPr="00B4317E" w:rsidRDefault="00AE2EE3" w:rsidP="00157E36">
      <w:pPr>
        <w:pStyle w:val="Ilustrao"/>
        <w:rPr>
          <w:rFonts w:cs="Nimbus Sans L"/>
          <w:noProof/>
          <w:sz w:val="26"/>
          <w:szCs w:val="28"/>
        </w:rPr>
      </w:pPr>
      <w:bookmarkStart w:id="21" w:name="_Toc361506141"/>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9</w:t>
      </w:r>
      <w:r w:rsidR="00855DD2">
        <w:rPr>
          <w:noProof/>
        </w:rPr>
        <w:fldChar w:fldCharType="end"/>
      </w:r>
      <w:r w:rsidRPr="00B4317E">
        <w:t xml:space="preserve">: </w:t>
      </w:r>
      <w:r w:rsidR="00157E36" w:rsidRPr="00B4317E">
        <w:t xml:space="preserve">Controlo de tempo no </w:t>
      </w:r>
      <w:r w:rsidRPr="00B4317E">
        <w:t>Telerik</w:t>
      </w:r>
      <w:r w:rsidR="00157E36" w:rsidRPr="00B4317E">
        <w:t>.</w:t>
      </w:r>
      <w:bookmarkEnd w:id="21"/>
      <w:r w:rsidRPr="00B4317E">
        <w:t xml:space="preserve"> </w:t>
      </w:r>
    </w:p>
    <w:p w14:paraId="18985A0C" w14:textId="77777777" w:rsidR="00AE2EE3" w:rsidRPr="00B4317E" w:rsidRDefault="00AE2EE3" w:rsidP="00821E71">
      <w:pPr>
        <w:spacing w:line="240" w:lineRule="auto"/>
        <w:ind w:firstLine="0"/>
        <w:contextualSpacing/>
        <w:jc w:val="center"/>
        <w:rPr>
          <w:color w:val="000000"/>
        </w:rPr>
      </w:pPr>
    </w:p>
    <w:p w14:paraId="27C33CED" w14:textId="77777777" w:rsidR="00821E71" w:rsidRPr="00B4317E" w:rsidRDefault="00821E71" w:rsidP="000C6B11">
      <w:pPr>
        <w:numPr>
          <w:ilvl w:val="0"/>
          <w:numId w:val="9"/>
        </w:numPr>
        <w:contextualSpacing/>
        <w:rPr>
          <w:color w:val="000000"/>
          <w:szCs w:val="22"/>
        </w:rPr>
      </w:pPr>
      <w:r w:rsidRPr="00B4317E">
        <w:rPr>
          <w:bCs/>
          <w:color w:val="000000"/>
          <w:szCs w:val="22"/>
        </w:rPr>
        <w:t>Prioridade por diferentes projetos: o utilizador pode estar a</w:t>
      </w:r>
      <w:r w:rsidRPr="00B4317E">
        <w:rPr>
          <w:color w:val="000000"/>
          <w:szCs w:val="22"/>
        </w:rPr>
        <w:t xml:space="preserve"> executar vários projetos simultâneos com uma quantidade limitada de recursos, o</w:t>
      </w:r>
      <w:r w:rsidRPr="00B4317E">
        <w:rPr>
          <w:rFonts w:ascii="Arial" w:hAnsi="Arial" w:cs="Arial"/>
          <w:color w:val="000000"/>
          <w:szCs w:val="22"/>
        </w:rPr>
        <w:t> </w:t>
      </w:r>
      <w:r w:rsidRPr="00B4317E">
        <w:rPr>
          <w:color w:val="000000"/>
          <w:szCs w:val="22"/>
        </w:rPr>
        <w:t>TeamPulse vai deixar o utilizador exibir todos os itens de trabalho de todos os projetos juntos e priorizar cada item de trabalho contra o atraso acumulado.</w:t>
      </w:r>
    </w:p>
    <w:p w14:paraId="08051D47" w14:textId="77777777" w:rsidR="00821E71" w:rsidRPr="00B4317E" w:rsidRDefault="00821E71" w:rsidP="00821E71">
      <w:pPr>
        <w:ind w:firstLine="0"/>
        <w:rPr>
          <w:rFonts w:ascii="Arial" w:hAnsi="Arial" w:cs="Arial"/>
          <w:color w:val="666666"/>
          <w:sz w:val="21"/>
          <w:szCs w:val="21"/>
        </w:rPr>
      </w:pPr>
      <w:r w:rsidRPr="00B4317E">
        <w:rPr>
          <w:color w:val="000000"/>
          <w:szCs w:val="22"/>
        </w:rPr>
        <w:t>O telerik tem mais características, no entanto não confere interesse para o que pretendemos analisar.</w:t>
      </w:r>
    </w:p>
    <w:p w14:paraId="4740E3B7" w14:textId="77777777" w:rsidR="00821E71" w:rsidRPr="00B4317E" w:rsidRDefault="00821E71" w:rsidP="006D653E">
      <w:pPr>
        <w:pStyle w:val="Cabealho2"/>
        <w:rPr>
          <w:b w:val="0"/>
          <w:lang w:val="en-US"/>
        </w:rPr>
      </w:pPr>
      <w:bookmarkStart w:id="22" w:name="_Toc361506318"/>
      <w:r w:rsidRPr="00B4317E">
        <w:rPr>
          <w:b w:val="0"/>
          <w:lang w:val="en-US"/>
        </w:rPr>
        <w:t>ThunferTask</w:t>
      </w:r>
      <w:bookmarkEnd w:id="22"/>
    </w:p>
    <w:p w14:paraId="1F6CC2CB" w14:textId="4D702954" w:rsidR="00821E71" w:rsidRPr="00B4317E" w:rsidRDefault="00821E71" w:rsidP="00157E36">
      <w:r w:rsidRPr="00B4317E">
        <w:t>O thunfertask</w:t>
      </w:r>
      <w:r w:rsidR="001234C9" w:rsidRPr="00B4317E">
        <w:rPr>
          <w:vertAlign w:val="superscript"/>
        </w:rPr>
        <w:footnoteReference w:id="8"/>
      </w:r>
      <w:r w:rsidR="001234C9" w:rsidRPr="00B4317E">
        <w:t xml:space="preserve"> </w:t>
      </w:r>
      <w:r w:rsidRPr="00B4317E">
        <w:t xml:space="preserve"> é outra ferramenta de gestão de tarefas importante no mercado. Sendo esta uma ferramenta web, distingue-se por:</w:t>
      </w:r>
    </w:p>
    <w:p w14:paraId="2A799B06" w14:textId="77777777" w:rsidR="00821E71" w:rsidRPr="00B4317E" w:rsidRDefault="00821E71" w:rsidP="000C6B11">
      <w:pPr>
        <w:pStyle w:val="PargrafodaLista"/>
        <w:numPr>
          <w:ilvl w:val="0"/>
          <w:numId w:val="9"/>
        </w:numPr>
        <w:rPr>
          <w:rFonts w:eastAsia="Times New Roman"/>
        </w:rPr>
      </w:pPr>
      <w:r w:rsidRPr="00B4317E">
        <w:t>Autenticação na ferramenta através de login</w:t>
      </w:r>
      <w:r w:rsidR="00157E36" w:rsidRPr="00B4317E">
        <w:t>;</w:t>
      </w:r>
    </w:p>
    <w:p w14:paraId="163CEE47" w14:textId="77777777" w:rsidR="00821E71" w:rsidRPr="00B4317E" w:rsidRDefault="00821E71" w:rsidP="000C6B11">
      <w:pPr>
        <w:pStyle w:val="PargrafodaLista"/>
        <w:numPr>
          <w:ilvl w:val="0"/>
          <w:numId w:val="9"/>
        </w:numPr>
      </w:pPr>
      <w:r w:rsidRPr="00B4317E">
        <w:t xml:space="preserve">Duas áreas principais </w:t>
      </w:r>
      <w:r w:rsidR="00157E36" w:rsidRPr="00B4317E">
        <w:t xml:space="preserve">no </w:t>
      </w:r>
      <w:r w:rsidRPr="00B4317E">
        <w:rPr>
          <w:i/>
          <w:iCs/>
        </w:rPr>
        <w:t>site</w:t>
      </w:r>
      <w:r w:rsidRPr="00B4317E">
        <w:t>: “All tasks” (Todas as tarefas) e “Completed tasks” (Tarefas completadas)</w:t>
      </w:r>
      <w:r w:rsidR="00157E36" w:rsidRPr="00B4317E">
        <w:t xml:space="preserve"> </w:t>
      </w:r>
      <w:r w:rsidRPr="00B4317E">
        <w:t>(</w:t>
      </w:r>
      <w:r w:rsidR="00157E36" w:rsidRPr="00B4317E">
        <w:t>F</w:t>
      </w:r>
      <w:r w:rsidRPr="00B4317E">
        <w:t>igura 10)</w:t>
      </w:r>
      <w:r w:rsidR="00157E36" w:rsidRPr="00B4317E">
        <w:t>;</w:t>
      </w:r>
      <w:r w:rsidRPr="00B4317E">
        <w:rPr>
          <w:noProof/>
        </w:rPr>
        <w:t xml:space="preserve"> </w:t>
      </w:r>
    </w:p>
    <w:p w14:paraId="3A8DDD01" w14:textId="77777777" w:rsidR="00821E71" w:rsidRPr="00B4317E" w:rsidRDefault="00157E36" w:rsidP="000C6B11">
      <w:pPr>
        <w:pStyle w:val="PargrafodaLista"/>
        <w:numPr>
          <w:ilvl w:val="0"/>
          <w:numId w:val="9"/>
        </w:numPr>
        <w:rPr>
          <w:rFonts w:cs="Times"/>
          <w:color w:val="000000"/>
          <w:szCs w:val="22"/>
        </w:rPr>
      </w:pPr>
      <w:r w:rsidRPr="00B4317E">
        <w:rPr>
          <w:rFonts w:cs="Times"/>
          <w:szCs w:val="22"/>
        </w:rPr>
        <w:t>Possibilidade de a</w:t>
      </w:r>
      <w:r w:rsidR="00821E71" w:rsidRPr="00B4317E">
        <w:rPr>
          <w:rFonts w:cs="Times"/>
          <w:szCs w:val="22"/>
        </w:rPr>
        <w:t>grupar tarefas por áreas</w:t>
      </w:r>
      <w:r w:rsidRPr="00B4317E">
        <w:rPr>
          <w:rFonts w:cs="Times"/>
          <w:bCs/>
          <w:iCs/>
          <w:color w:val="434343"/>
          <w:szCs w:val="22"/>
        </w:rPr>
        <w:t>;</w:t>
      </w:r>
    </w:p>
    <w:p w14:paraId="6F644694" w14:textId="77777777" w:rsidR="00821E71" w:rsidRPr="00B4317E" w:rsidRDefault="00157E36" w:rsidP="000C6B11">
      <w:pPr>
        <w:pStyle w:val="PargrafodaLista"/>
        <w:numPr>
          <w:ilvl w:val="0"/>
          <w:numId w:val="9"/>
        </w:numPr>
        <w:rPr>
          <w:rFonts w:cs="Times"/>
          <w:color w:val="000000"/>
          <w:szCs w:val="22"/>
        </w:rPr>
      </w:pPr>
      <w:r w:rsidRPr="00B4317E">
        <w:rPr>
          <w:rFonts w:cs="Times"/>
          <w:szCs w:val="22"/>
        </w:rPr>
        <w:lastRenderedPageBreak/>
        <w:t xml:space="preserve">Possibilidade de </w:t>
      </w:r>
      <w:r w:rsidR="00821E71" w:rsidRPr="00B4317E">
        <w:rPr>
          <w:rFonts w:cs="Times"/>
          <w:szCs w:val="22"/>
        </w:rPr>
        <w:t>alocar a mesma tarefa em projetos diferentes</w:t>
      </w:r>
      <w:r w:rsidRPr="00B4317E">
        <w:rPr>
          <w:rFonts w:cs="Times"/>
          <w:szCs w:val="22"/>
        </w:rPr>
        <w:t>;</w:t>
      </w:r>
    </w:p>
    <w:p w14:paraId="74F48616" w14:textId="77777777" w:rsidR="00821E71" w:rsidRPr="00B4317E" w:rsidRDefault="00157E36" w:rsidP="000C6B11">
      <w:pPr>
        <w:pStyle w:val="PargrafodaLista"/>
        <w:numPr>
          <w:ilvl w:val="0"/>
          <w:numId w:val="9"/>
        </w:numPr>
        <w:rPr>
          <w:rFonts w:cs="Times"/>
          <w:color w:val="000000"/>
          <w:szCs w:val="22"/>
        </w:rPr>
      </w:pPr>
      <w:r w:rsidRPr="00B4317E">
        <w:rPr>
          <w:rFonts w:cs="Times"/>
          <w:szCs w:val="22"/>
        </w:rPr>
        <w:t xml:space="preserve">Gestão de </w:t>
      </w:r>
      <w:r w:rsidR="00821E71" w:rsidRPr="00B4317E">
        <w:rPr>
          <w:rFonts w:cs="Times"/>
          <w:szCs w:val="22"/>
        </w:rPr>
        <w:t>Prioridade</w:t>
      </w:r>
      <w:r w:rsidRPr="00B4317E">
        <w:rPr>
          <w:rFonts w:cs="Times"/>
          <w:szCs w:val="22"/>
        </w:rPr>
        <w:t>s</w:t>
      </w:r>
      <w:r w:rsidR="00821E71" w:rsidRPr="00B4317E">
        <w:rPr>
          <w:rFonts w:cs="Times"/>
          <w:szCs w:val="22"/>
        </w:rPr>
        <w:t>:</w:t>
      </w:r>
      <w:r w:rsidR="00821E71" w:rsidRPr="00B4317E">
        <w:rPr>
          <w:rFonts w:cs="Times"/>
          <w:color w:val="000000"/>
          <w:szCs w:val="22"/>
        </w:rPr>
        <w:t xml:space="preserve"> As tarefas são colocadas por ordem de chegada, primeiro por dia e depois por momento de inserção no projeto/área</w:t>
      </w:r>
      <w:r w:rsidRPr="00B4317E">
        <w:rPr>
          <w:rFonts w:cs="Times"/>
          <w:color w:val="000000"/>
          <w:szCs w:val="22"/>
        </w:rPr>
        <w:t>, finco por omissão com prioridade baixa (a verde), sendo possível mudar para prioridade alta, média ou baixa.</w:t>
      </w:r>
    </w:p>
    <w:p w14:paraId="63C8F09A" w14:textId="77777777" w:rsidR="00157E36" w:rsidRPr="00B4317E" w:rsidRDefault="00157E36" w:rsidP="00157E36">
      <w:pPr>
        <w:pStyle w:val="PargrafodaLista"/>
        <w:ind w:left="1174" w:firstLine="0"/>
        <w:rPr>
          <w:rFonts w:cs="Times"/>
          <w:color w:val="000000"/>
          <w:szCs w:val="22"/>
        </w:rPr>
      </w:pPr>
    </w:p>
    <w:p w14:paraId="2EC33277" w14:textId="77777777" w:rsidR="00157E36" w:rsidRPr="00B4317E" w:rsidRDefault="00157E36" w:rsidP="00157E36">
      <w:pPr>
        <w:spacing w:line="240" w:lineRule="auto"/>
        <w:ind w:firstLine="0"/>
      </w:pPr>
      <w:r w:rsidRPr="00B4317E">
        <w:rPr>
          <w:noProof/>
        </w:rPr>
        <w:drawing>
          <wp:inline distT="0" distB="0" distL="0" distR="0" wp14:anchorId="2253037E" wp14:editId="65B9CBF1">
            <wp:extent cx="5406550" cy="3676454"/>
            <wp:effectExtent l="0" t="0" r="0" b="0"/>
            <wp:docPr id="8222" name="Imagem 5" descr="Tela in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la inicial"/>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09831" cy="3678685"/>
                    </a:xfrm>
                    <a:prstGeom prst="rect">
                      <a:avLst/>
                    </a:prstGeom>
                    <a:noFill/>
                    <a:ln>
                      <a:noFill/>
                    </a:ln>
                  </pic:spPr>
                </pic:pic>
              </a:graphicData>
            </a:graphic>
          </wp:inline>
        </w:drawing>
      </w:r>
    </w:p>
    <w:p w14:paraId="1173D600" w14:textId="77777777" w:rsidR="00157E36" w:rsidRPr="00B4317E" w:rsidRDefault="00157E36" w:rsidP="00157E36"/>
    <w:p w14:paraId="23E57E84" w14:textId="77777777" w:rsidR="00157E36" w:rsidRPr="00B4317E" w:rsidRDefault="00157E36" w:rsidP="00157E36">
      <w:pPr>
        <w:pStyle w:val="Ilustrao"/>
      </w:pPr>
      <w:bookmarkStart w:id="23" w:name="_Toc361506142"/>
      <w:r w:rsidRPr="00B4317E">
        <w:t xml:space="preserve">Figura </w:t>
      </w:r>
      <w:r w:rsidR="00855DD2">
        <w:fldChar w:fldCharType="begin"/>
      </w:r>
      <w:r w:rsidR="00855DD2">
        <w:instrText xml:space="preserve"> SEQ Figura \* ARAB</w:instrText>
      </w:r>
      <w:r w:rsidR="00855DD2">
        <w:instrText xml:space="preserve">IC </w:instrText>
      </w:r>
      <w:r w:rsidR="00855DD2">
        <w:fldChar w:fldCharType="separate"/>
      </w:r>
      <w:r w:rsidR="00F02B7A" w:rsidRPr="00B4317E">
        <w:rPr>
          <w:noProof/>
        </w:rPr>
        <w:t>10</w:t>
      </w:r>
      <w:r w:rsidR="00855DD2">
        <w:rPr>
          <w:noProof/>
        </w:rPr>
        <w:fldChar w:fldCharType="end"/>
      </w:r>
      <w:r w:rsidRPr="00B4317E">
        <w:t>: Interface da ferramenta ThunferTask.</w:t>
      </w:r>
      <w:bookmarkEnd w:id="23"/>
    </w:p>
    <w:p w14:paraId="3633507E" w14:textId="77777777" w:rsidR="00157E36" w:rsidRPr="00B4317E" w:rsidRDefault="00157E36" w:rsidP="00157E36"/>
    <w:p w14:paraId="69A3B0A3" w14:textId="77777777" w:rsidR="00821E71" w:rsidRPr="00B4317E" w:rsidRDefault="00821E71" w:rsidP="00157E36">
      <w:pPr>
        <w:rPr>
          <w:lang w:val="pt-BR"/>
        </w:rPr>
      </w:pPr>
      <w:r w:rsidRPr="00B4317E">
        <w:t>A prioridade</w:t>
      </w:r>
      <w:r w:rsidR="00756421" w:rsidRPr="00B4317E">
        <w:t xml:space="preserve"> </w:t>
      </w:r>
      <w:r w:rsidRPr="00B4317E">
        <w:t>só afeta as tarefas de um determinado dia, não afetando as tarefas mais antigas</w:t>
      </w:r>
      <w:r w:rsidR="00157E36" w:rsidRPr="00B4317E">
        <w:t>;</w:t>
      </w:r>
      <w:r w:rsidRPr="00B4317E">
        <w:t xml:space="preserve"> para que </w:t>
      </w:r>
      <w:r w:rsidR="00157E36" w:rsidRPr="00B4317E">
        <w:t xml:space="preserve">isso </w:t>
      </w:r>
      <w:r w:rsidRPr="00B4317E">
        <w:t>aconteça</w:t>
      </w:r>
      <w:r w:rsidR="00157E36" w:rsidRPr="00B4317E">
        <w:t>,</w:t>
      </w:r>
      <w:r w:rsidRPr="00B4317E">
        <w:t xml:space="preserve"> é necessário alterar o “due date”.</w:t>
      </w:r>
      <w:r w:rsidRPr="00B4317E">
        <w:rPr>
          <w:lang w:val="pt-BR"/>
        </w:rPr>
        <w:t xml:space="preserve"> </w:t>
      </w:r>
    </w:p>
    <w:p w14:paraId="47BC4644" w14:textId="77777777" w:rsidR="00821E71" w:rsidRPr="00B4317E" w:rsidRDefault="00821E71" w:rsidP="00821E71">
      <w:pPr>
        <w:pStyle w:val="Cabealho2"/>
        <w:rPr>
          <w:b w:val="0"/>
        </w:rPr>
      </w:pPr>
      <w:bookmarkStart w:id="24" w:name="_Toc361506319"/>
      <w:r w:rsidRPr="00B4317E">
        <w:rPr>
          <w:b w:val="0"/>
        </w:rPr>
        <w:t>Comparação de ferramentas</w:t>
      </w:r>
      <w:bookmarkEnd w:id="24"/>
    </w:p>
    <w:p w14:paraId="1CE06B82" w14:textId="77777777" w:rsidR="00821E71" w:rsidRPr="00B4317E" w:rsidRDefault="00821E71" w:rsidP="00AE2EE3">
      <w:r w:rsidRPr="00B4317E">
        <w:t xml:space="preserve">Todas as ferramentas selecionadas apresentam características interessantes e que refletem em vários pontos, o que se pretende com o desenvolvimento do </w:t>
      </w:r>
      <w:r w:rsidRPr="00B4317E">
        <w:rPr>
          <w:i/>
        </w:rPr>
        <w:t>plug-in</w:t>
      </w:r>
      <w:r w:rsidRPr="00B4317E">
        <w:t>. Pela análise feita verificamos que nenhuma das ferramentas possui um algoritmo para alocação automática de tarefas, nem considera t</w:t>
      </w:r>
      <w:r w:rsidR="00AE2EE3" w:rsidRPr="00B4317E">
        <w:t>odos os requisitos pretendidos.</w:t>
      </w:r>
    </w:p>
    <w:p w14:paraId="688914AB" w14:textId="77777777" w:rsidR="00821E71" w:rsidRPr="00B4317E" w:rsidRDefault="00821E71" w:rsidP="00157E36">
      <w:pPr>
        <w:pStyle w:val="Tabela"/>
        <w:keepNext/>
        <w:keepLines/>
      </w:pPr>
      <w:bookmarkStart w:id="25" w:name="_Toc361506166"/>
      <w:r w:rsidRPr="00B4317E">
        <w:lastRenderedPageBreak/>
        <w:t xml:space="preserve">Tabela </w:t>
      </w:r>
      <w:r w:rsidR="00855DD2">
        <w:fldChar w:fldCharType="begin"/>
      </w:r>
      <w:r w:rsidR="00855DD2">
        <w:instrText xml:space="preserve"> SEQ Tabela \* ARABIC </w:instrText>
      </w:r>
      <w:r w:rsidR="00855DD2">
        <w:fldChar w:fldCharType="separate"/>
      </w:r>
      <w:r w:rsidR="00F02B7A" w:rsidRPr="00B4317E">
        <w:rPr>
          <w:noProof/>
        </w:rPr>
        <w:t>2</w:t>
      </w:r>
      <w:r w:rsidR="00855DD2">
        <w:rPr>
          <w:noProof/>
        </w:rPr>
        <w:fldChar w:fldCharType="end"/>
      </w:r>
      <w:r w:rsidRPr="00B4317E">
        <w:t>: Comparativo de Ferramentas</w:t>
      </w:r>
      <w:bookmarkEnd w:id="25"/>
    </w:p>
    <w:tbl>
      <w:tblPr>
        <w:tblStyle w:val="LightList1"/>
        <w:tblW w:w="8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5"/>
        <w:gridCol w:w="1085"/>
        <w:gridCol w:w="1153"/>
        <w:gridCol w:w="940"/>
        <w:gridCol w:w="1272"/>
        <w:gridCol w:w="1149"/>
      </w:tblGrid>
      <w:tr w:rsidR="00AE2EE3" w:rsidRPr="00B4317E" w14:paraId="38358D67" w14:textId="77777777" w:rsidTr="00932F52">
        <w:trPr>
          <w:cnfStyle w:val="100000000000" w:firstRow="1" w:lastRow="0" w:firstColumn="0" w:lastColumn="0" w:oddVBand="0" w:evenVBand="0" w:oddHBand="0" w:evenHBand="0" w:firstRowFirstColumn="0" w:firstRowLastColumn="0" w:lastRowFirstColumn="0" w:lastRowLastColumn="0"/>
          <w:trHeight w:val="528"/>
          <w:jc w:val="center"/>
        </w:trPr>
        <w:tc>
          <w:tcPr>
            <w:cnfStyle w:val="001000000000" w:firstRow="0" w:lastRow="0" w:firstColumn="1" w:lastColumn="0" w:oddVBand="0" w:evenVBand="0" w:oddHBand="0" w:evenHBand="0" w:firstRowFirstColumn="0" w:firstRowLastColumn="0" w:lastRowFirstColumn="0" w:lastRowLastColumn="0"/>
            <w:tcW w:w="3041" w:type="dxa"/>
            <w:shd w:val="clear" w:color="auto" w:fill="595959" w:themeFill="text1" w:themeFillTint="A6"/>
          </w:tcPr>
          <w:p w14:paraId="6DEAD808" w14:textId="77777777" w:rsidR="00821E71" w:rsidRPr="00B4317E" w:rsidRDefault="00821E71" w:rsidP="00821E71">
            <w:pPr>
              <w:ind w:left="-2518"/>
              <w:rPr>
                <w:b w:val="0"/>
                <w:sz w:val="20"/>
              </w:rPr>
            </w:pPr>
          </w:p>
        </w:tc>
        <w:tc>
          <w:tcPr>
            <w:tcW w:w="1097" w:type="dxa"/>
            <w:shd w:val="clear" w:color="auto" w:fill="595959" w:themeFill="text1" w:themeFillTint="A6"/>
          </w:tcPr>
          <w:p w14:paraId="656EAB08" w14:textId="77777777" w:rsidR="00821E71" w:rsidRPr="00B4317E" w:rsidRDefault="00821E71" w:rsidP="00AE2EE3">
            <w:pPr>
              <w:ind w:firstLine="0"/>
              <w:jc w:val="center"/>
              <w:cnfStyle w:val="100000000000" w:firstRow="1" w:lastRow="0" w:firstColumn="0" w:lastColumn="0" w:oddVBand="0" w:evenVBand="0" w:oddHBand="0" w:evenHBand="0" w:firstRowFirstColumn="0" w:firstRowLastColumn="0" w:lastRowFirstColumn="0" w:lastRowLastColumn="0"/>
              <w:rPr>
                <w:b w:val="0"/>
                <w:sz w:val="20"/>
              </w:rPr>
            </w:pPr>
            <w:r w:rsidRPr="00B4317E">
              <w:rPr>
                <w:b w:val="0"/>
                <w:sz w:val="20"/>
              </w:rPr>
              <w:t>PHC</w:t>
            </w:r>
          </w:p>
        </w:tc>
        <w:tc>
          <w:tcPr>
            <w:tcW w:w="1159" w:type="dxa"/>
            <w:shd w:val="clear" w:color="auto" w:fill="595959" w:themeFill="text1" w:themeFillTint="A6"/>
          </w:tcPr>
          <w:p w14:paraId="61A4431F" w14:textId="77777777" w:rsidR="00821E71" w:rsidRPr="00B4317E" w:rsidRDefault="00821E71" w:rsidP="00AE2EE3">
            <w:pPr>
              <w:ind w:firstLine="9"/>
              <w:jc w:val="center"/>
              <w:cnfStyle w:val="100000000000" w:firstRow="1" w:lastRow="0" w:firstColumn="0" w:lastColumn="0" w:oddVBand="0" w:evenVBand="0" w:oddHBand="0" w:evenHBand="0" w:firstRowFirstColumn="0" w:firstRowLastColumn="0" w:lastRowFirstColumn="0" w:lastRowLastColumn="0"/>
              <w:rPr>
                <w:b w:val="0"/>
                <w:sz w:val="20"/>
              </w:rPr>
            </w:pPr>
            <w:r w:rsidRPr="00B4317E">
              <w:rPr>
                <w:b w:val="0"/>
                <w:sz w:val="20"/>
              </w:rPr>
              <w:t>Neotriad</w:t>
            </w:r>
          </w:p>
        </w:tc>
        <w:tc>
          <w:tcPr>
            <w:tcW w:w="944" w:type="dxa"/>
            <w:shd w:val="clear" w:color="auto" w:fill="595959" w:themeFill="text1" w:themeFillTint="A6"/>
          </w:tcPr>
          <w:p w14:paraId="75AFE7B5" w14:textId="77777777" w:rsidR="00821E71" w:rsidRPr="00B4317E" w:rsidRDefault="00821E71" w:rsidP="00AE2EE3">
            <w:pPr>
              <w:ind w:firstLine="34"/>
              <w:jc w:val="center"/>
              <w:cnfStyle w:val="100000000000" w:firstRow="1" w:lastRow="0" w:firstColumn="0" w:lastColumn="0" w:oddVBand="0" w:evenVBand="0" w:oddHBand="0" w:evenHBand="0" w:firstRowFirstColumn="0" w:firstRowLastColumn="0" w:lastRowFirstColumn="0" w:lastRowLastColumn="0"/>
              <w:rPr>
                <w:b w:val="0"/>
                <w:sz w:val="20"/>
              </w:rPr>
            </w:pPr>
            <w:r w:rsidRPr="00B4317E">
              <w:rPr>
                <w:b w:val="0"/>
                <w:sz w:val="20"/>
              </w:rPr>
              <w:t>Telerik</w:t>
            </w:r>
          </w:p>
        </w:tc>
        <w:tc>
          <w:tcPr>
            <w:tcW w:w="1275" w:type="dxa"/>
            <w:shd w:val="clear" w:color="auto" w:fill="595959" w:themeFill="text1" w:themeFillTint="A6"/>
          </w:tcPr>
          <w:p w14:paraId="7858F6B9" w14:textId="77777777" w:rsidR="00821E71" w:rsidRPr="00B4317E" w:rsidRDefault="00821E71" w:rsidP="00AE2EE3">
            <w:pPr>
              <w:ind w:hanging="17"/>
              <w:jc w:val="center"/>
              <w:cnfStyle w:val="100000000000" w:firstRow="1" w:lastRow="0" w:firstColumn="0" w:lastColumn="0" w:oddVBand="0" w:evenVBand="0" w:oddHBand="0" w:evenHBand="0" w:firstRowFirstColumn="0" w:firstRowLastColumn="0" w:lastRowFirstColumn="0" w:lastRowLastColumn="0"/>
              <w:rPr>
                <w:b w:val="0"/>
                <w:sz w:val="20"/>
              </w:rPr>
            </w:pPr>
            <w:r w:rsidRPr="00B4317E">
              <w:rPr>
                <w:b w:val="0"/>
                <w:sz w:val="20"/>
              </w:rPr>
              <w:t>Thunfertask</w:t>
            </w:r>
          </w:p>
        </w:tc>
        <w:tc>
          <w:tcPr>
            <w:tcW w:w="1098" w:type="dxa"/>
            <w:shd w:val="clear" w:color="auto" w:fill="595959" w:themeFill="text1" w:themeFillTint="A6"/>
          </w:tcPr>
          <w:p w14:paraId="07FE0DAC" w14:textId="77777777" w:rsidR="00821E71" w:rsidRPr="00B4317E" w:rsidRDefault="00821E71" w:rsidP="00AE2EE3">
            <w:pPr>
              <w:ind w:firstLine="0"/>
              <w:jc w:val="center"/>
              <w:cnfStyle w:val="100000000000" w:firstRow="1" w:lastRow="0" w:firstColumn="0" w:lastColumn="0" w:oddVBand="0" w:evenVBand="0" w:oddHBand="0" w:evenHBand="0" w:firstRowFirstColumn="0" w:firstRowLastColumn="0" w:lastRowFirstColumn="0" w:lastRowLastColumn="0"/>
              <w:rPr>
                <w:b w:val="0"/>
                <w:sz w:val="20"/>
              </w:rPr>
            </w:pPr>
            <w:r w:rsidRPr="00B4317E">
              <w:rPr>
                <w:b w:val="0"/>
                <w:sz w:val="20"/>
              </w:rPr>
              <w:t>Projeto</w:t>
            </w:r>
          </w:p>
          <w:p w14:paraId="385F39B4" w14:textId="77777777" w:rsidR="00821E71" w:rsidRPr="00B4317E" w:rsidRDefault="00821E71" w:rsidP="00AE2EE3">
            <w:pPr>
              <w:ind w:firstLine="0"/>
              <w:jc w:val="center"/>
              <w:cnfStyle w:val="100000000000" w:firstRow="1" w:lastRow="0" w:firstColumn="0" w:lastColumn="0" w:oddVBand="0" w:evenVBand="0" w:oddHBand="0" w:evenHBand="0" w:firstRowFirstColumn="0" w:firstRowLastColumn="0" w:lastRowFirstColumn="0" w:lastRowLastColumn="0"/>
              <w:rPr>
                <w:b w:val="0"/>
                <w:sz w:val="20"/>
              </w:rPr>
            </w:pPr>
            <w:r w:rsidRPr="00B4317E">
              <w:rPr>
                <w:b w:val="0"/>
                <w:sz w:val="20"/>
              </w:rPr>
              <w:t>Dissertação</w:t>
            </w:r>
          </w:p>
        </w:tc>
      </w:tr>
      <w:tr w:rsidR="00821E71" w:rsidRPr="00B4317E" w14:paraId="739257E4" w14:textId="77777777" w:rsidTr="00932F52">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3041" w:type="dxa"/>
            <w:tcBorders>
              <w:top w:val="none" w:sz="0" w:space="0" w:color="auto"/>
              <w:left w:val="none" w:sz="0" w:space="0" w:color="auto"/>
              <w:bottom w:val="none" w:sz="0" w:space="0" w:color="auto"/>
            </w:tcBorders>
          </w:tcPr>
          <w:p w14:paraId="797E682E" w14:textId="77777777" w:rsidR="00821E71" w:rsidRPr="00B4317E" w:rsidRDefault="00821E71" w:rsidP="00AE2EE3">
            <w:pPr>
              <w:ind w:left="40" w:firstLine="0"/>
              <w:rPr>
                <w:b w:val="0"/>
                <w:szCs w:val="22"/>
              </w:rPr>
            </w:pPr>
            <w:r w:rsidRPr="00B4317E">
              <w:rPr>
                <w:b w:val="0"/>
                <w:i/>
                <w:iCs/>
                <w:szCs w:val="22"/>
              </w:rPr>
              <w:t>Plug-in</w:t>
            </w:r>
            <w:r w:rsidRPr="00B4317E">
              <w:rPr>
                <w:b w:val="0"/>
                <w:szCs w:val="22"/>
              </w:rPr>
              <w:t xml:space="preserve"> </w:t>
            </w:r>
            <w:r w:rsidR="00157E36" w:rsidRPr="00B4317E">
              <w:rPr>
                <w:b w:val="0"/>
                <w:szCs w:val="22"/>
              </w:rPr>
              <w:t xml:space="preserve">para </w:t>
            </w:r>
            <w:r w:rsidRPr="00B4317E">
              <w:rPr>
                <w:b w:val="0"/>
                <w:szCs w:val="22"/>
              </w:rPr>
              <w:t>Outlook</w:t>
            </w:r>
          </w:p>
        </w:tc>
        <w:tc>
          <w:tcPr>
            <w:tcW w:w="1097" w:type="dxa"/>
            <w:tcBorders>
              <w:top w:val="none" w:sz="0" w:space="0" w:color="auto"/>
              <w:bottom w:val="none" w:sz="0" w:space="0" w:color="auto"/>
            </w:tcBorders>
          </w:tcPr>
          <w:p w14:paraId="016F9CA8" w14:textId="77777777" w:rsidR="00821E71" w:rsidRPr="00B4317E" w:rsidRDefault="00821E71" w:rsidP="000C6B11">
            <w:pPr>
              <w:numPr>
                <w:ilvl w:val="0"/>
                <w:numId w:val="10"/>
              </w:numPr>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rPr>
            </w:pPr>
          </w:p>
        </w:tc>
        <w:tc>
          <w:tcPr>
            <w:tcW w:w="1159" w:type="dxa"/>
            <w:tcBorders>
              <w:top w:val="none" w:sz="0" w:space="0" w:color="auto"/>
              <w:bottom w:val="none" w:sz="0" w:space="0" w:color="auto"/>
            </w:tcBorders>
          </w:tcPr>
          <w:p w14:paraId="31D99AE5" w14:textId="77777777" w:rsidR="00821E71" w:rsidRPr="00B4317E" w:rsidRDefault="00821E71" w:rsidP="000C6B11">
            <w:pPr>
              <w:numPr>
                <w:ilvl w:val="0"/>
                <w:numId w:val="10"/>
              </w:numPr>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rPr>
            </w:pPr>
          </w:p>
        </w:tc>
        <w:tc>
          <w:tcPr>
            <w:tcW w:w="944" w:type="dxa"/>
            <w:tcBorders>
              <w:top w:val="none" w:sz="0" w:space="0" w:color="auto"/>
              <w:bottom w:val="none" w:sz="0" w:space="0" w:color="auto"/>
            </w:tcBorders>
          </w:tcPr>
          <w:p w14:paraId="04181013" w14:textId="77777777" w:rsidR="00821E71" w:rsidRPr="00B4317E" w:rsidRDefault="00821E71" w:rsidP="00AE2EE3">
            <w:pPr>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1275" w:type="dxa"/>
            <w:tcBorders>
              <w:top w:val="none" w:sz="0" w:space="0" w:color="auto"/>
              <w:bottom w:val="none" w:sz="0" w:space="0" w:color="auto"/>
            </w:tcBorders>
          </w:tcPr>
          <w:p w14:paraId="2A2D4F74" w14:textId="77777777" w:rsidR="00821E71" w:rsidRPr="00B4317E" w:rsidRDefault="00821E71" w:rsidP="00AE2EE3">
            <w:pPr>
              <w:suppressAutoHyphens w:val="0"/>
              <w:ind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c>
          <w:tcPr>
            <w:tcW w:w="1098" w:type="dxa"/>
            <w:tcBorders>
              <w:top w:val="none" w:sz="0" w:space="0" w:color="auto"/>
              <w:bottom w:val="none" w:sz="0" w:space="0" w:color="auto"/>
              <w:right w:val="none" w:sz="0" w:space="0" w:color="auto"/>
            </w:tcBorders>
          </w:tcPr>
          <w:p w14:paraId="274DED38" w14:textId="77777777" w:rsidR="00821E71" w:rsidRPr="00B4317E" w:rsidRDefault="00821E71" w:rsidP="000C6B11">
            <w:pPr>
              <w:numPr>
                <w:ilvl w:val="0"/>
                <w:numId w:val="4"/>
              </w:numPr>
              <w:suppressAutoHyphens w:val="0"/>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r>
      <w:tr w:rsidR="00821E71" w:rsidRPr="00B4317E" w14:paraId="49A0E18F" w14:textId="77777777" w:rsidTr="00932F52">
        <w:trPr>
          <w:trHeight w:val="422"/>
          <w:jc w:val="center"/>
        </w:trPr>
        <w:tc>
          <w:tcPr>
            <w:cnfStyle w:val="001000000000" w:firstRow="0" w:lastRow="0" w:firstColumn="1" w:lastColumn="0" w:oddVBand="0" w:evenVBand="0" w:oddHBand="0" w:evenHBand="0" w:firstRowFirstColumn="0" w:firstRowLastColumn="0" w:lastRowFirstColumn="0" w:lastRowLastColumn="0"/>
            <w:tcW w:w="3041" w:type="dxa"/>
          </w:tcPr>
          <w:p w14:paraId="5042C684" w14:textId="77777777" w:rsidR="00821E71" w:rsidRPr="00B4317E" w:rsidRDefault="00821E71" w:rsidP="00157E36">
            <w:pPr>
              <w:ind w:left="40" w:firstLine="0"/>
              <w:rPr>
                <w:b w:val="0"/>
              </w:rPr>
            </w:pPr>
            <w:r w:rsidRPr="00B4317E">
              <w:rPr>
                <w:b w:val="0"/>
              </w:rPr>
              <w:t xml:space="preserve">Escalonamento </w:t>
            </w:r>
            <w:r w:rsidR="00157E36" w:rsidRPr="00B4317E">
              <w:rPr>
                <w:b w:val="0"/>
              </w:rPr>
              <w:t>automático de t</w:t>
            </w:r>
            <w:r w:rsidRPr="00B4317E">
              <w:rPr>
                <w:b w:val="0"/>
              </w:rPr>
              <w:t>arefas</w:t>
            </w:r>
          </w:p>
        </w:tc>
        <w:tc>
          <w:tcPr>
            <w:tcW w:w="1097" w:type="dxa"/>
          </w:tcPr>
          <w:p w14:paraId="2CC6A1C7" w14:textId="77777777" w:rsidR="00821E71" w:rsidRPr="00B4317E" w:rsidRDefault="00821E71" w:rsidP="00AE2EE3">
            <w:pPr>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1159" w:type="dxa"/>
          </w:tcPr>
          <w:p w14:paraId="5B391161" w14:textId="77777777" w:rsidR="00821E71" w:rsidRPr="00B4317E" w:rsidRDefault="00821E71" w:rsidP="00AE2EE3">
            <w:pPr>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944" w:type="dxa"/>
          </w:tcPr>
          <w:p w14:paraId="375C9805" w14:textId="77777777" w:rsidR="00821E71" w:rsidRPr="00B4317E" w:rsidRDefault="00821E71" w:rsidP="00AE2EE3">
            <w:pPr>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1275" w:type="dxa"/>
          </w:tcPr>
          <w:p w14:paraId="7640D33A" w14:textId="77777777" w:rsidR="00821E71" w:rsidRPr="00B4317E" w:rsidRDefault="00821E71" w:rsidP="00AE2EE3">
            <w:pPr>
              <w:suppressAutoHyphens w:val="0"/>
              <w:ind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c>
          <w:tcPr>
            <w:tcW w:w="1098" w:type="dxa"/>
          </w:tcPr>
          <w:p w14:paraId="2FF448FD"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r>
      <w:tr w:rsidR="00821E71" w:rsidRPr="00B4317E" w14:paraId="7D3701DB" w14:textId="77777777" w:rsidTr="00932F52">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3041" w:type="dxa"/>
            <w:tcBorders>
              <w:top w:val="none" w:sz="0" w:space="0" w:color="auto"/>
              <w:left w:val="none" w:sz="0" w:space="0" w:color="auto"/>
              <w:bottom w:val="none" w:sz="0" w:space="0" w:color="auto"/>
            </w:tcBorders>
          </w:tcPr>
          <w:p w14:paraId="3BFA0803" w14:textId="77777777" w:rsidR="00821E71" w:rsidRPr="00B4317E" w:rsidRDefault="00821E71" w:rsidP="00AE2EE3">
            <w:pPr>
              <w:ind w:left="40" w:firstLine="0"/>
              <w:rPr>
                <w:b w:val="0"/>
                <w:szCs w:val="22"/>
              </w:rPr>
            </w:pPr>
            <w:r w:rsidRPr="00B4317E">
              <w:rPr>
                <w:b w:val="0"/>
                <w:szCs w:val="22"/>
              </w:rPr>
              <w:t>Dependências</w:t>
            </w:r>
            <w:r w:rsidR="00157E36" w:rsidRPr="00B4317E">
              <w:rPr>
                <w:b w:val="0"/>
                <w:szCs w:val="22"/>
              </w:rPr>
              <w:t xml:space="preserve"> entre tarefas</w:t>
            </w:r>
          </w:p>
        </w:tc>
        <w:tc>
          <w:tcPr>
            <w:tcW w:w="1097" w:type="dxa"/>
            <w:tcBorders>
              <w:top w:val="none" w:sz="0" w:space="0" w:color="auto"/>
              <w:bottom w:val="none" w:sz="0" w:space="0" w:color="auto"/>
            </w:tcBorders>
          </w:tcPr>
          <w:p w14:paraId="0212257F" w14:textId="77777777" w:rsidR="00821E71" w:rsidRPr="00B4317E" w:rsidRDefault="00821E71" w:rsidP="00AE2EE3">
            <w:pPr>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1159" w:type="dxa"/>
            <w:tcBorders>
              <w:top w:val="none" w:sz="0" w:space="0" w:color="auto"/>
              <w:bottom w:val="none" w:sz="0" w:space="0" w:color="auto"/>
            </w:tcBorders>
          </w:tcPr>
          <w:p w14:paraId="0D353AC7" w14:textId="77777777" w:rsidR="00821E71" w:rsidRPr="00B4317E" w:rsidRDefault="00821E71" w:rsidP="00AE2EE3">
            <w:pPr>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944" w:type="dxa"/>
            <w:tcBorders>
              <w:top w:val="none" w:sz="0" w:space="0" w:color="auto"/>
              <w:bottom w:val="none" w:sz="0" w:space="0" w:color="auto"/>
            </w:tcBorders>
          </w:tcPr>
          <w:p w14:paraId="4E1C9C44" w14:textId="77777777" w:rsidR="00821E71" w:rsidRPr="00B4317E" w:rsidRDefault="00821E71" w:rsidP="00AE2EE3">
            <w:pPr>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1275" w:type="dxa"/>
            <w:tcBorders>
              <w:top w:val="none" w:sz="0" w:space="0" w:color="auto"/>
              <w:bottom w:val="none" w:sz="0" w:space="0" w:color="auto"/>
            </w:tcBorders>
          </w:tcPr>
          <w:p w14:paraId="3AA3C179" w14:textId="77777777" w:rsidR="00821E71" w:rsidRPr="00B4317E" w:rsidRDefault="00821E71" w:rsidP="00AE2EE3">
            <w:pPr>
              <w:suppressAutoHyphens w:val="0"/>
              <w:ind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c>
          <w:tcPr>
            <w:tcW w:w="1098" w:type="dxa"/>
            <w:tcBorders>
              <w:top w:val="none" w:sz="0" w:space="0" w:color="auto"/>
              <w:bottom w:val="none" w:sz="0" w:space="0" w:color="auto"/>
              <w:right w:val="none" w:sz="0" w:space="0" w:color="auto"/>
            </w:tcBorders>
          </w:tcPr>
          <w:p w14:paraId="37421546" w14:textId="77777777" w:rsidR="00821E71" w:rsidRPr="00B4317E" w:rsidRDefault="00821E71" w:rsidP="000C6B11">
            <w:pPr>
              <w:numPr>
                <w:ilvl w:val="0"/>
                <w:numId w:val="4"/>
              </w:numPr>
              <w:suppressAutoHyphens w:val="0"/>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r>
      <w:tr w:rsidR="00821E71" w:rsidRPr="00B4317E" w14:paraId="64CB7271" w14:textId="77777777" w:rsidTr="00932F52">
        <w:trPr>
          <w:trHeight w:val="422"/>
          <w:jc w:val="center"/>
        </w:trPr>
        <w:tc>
          <w:tcPr>
            <w:cnfStyle w:val="001000000000" w:firstRow="0" w:lastRow="0" w:firstColumn="1" w:lastColumn="0" w:oddVBand="0" w:evenVBand="0" w:oddHBand="0" w:evenHBand="0" w:firstRowFirstColumn="0" w:firstRowLastColumn="0" w:lastRowFirstColumn="0" w:lastRowLastColumn="0"/>
            <w:tcW w:w="3041" w:type="dxa"/>
          </w:tcPr>
          <w:p w14:paraId="424F302F" w14:textId="77777777" w:rsidR="00821E71" w:rsidRPr="00B4317E" w:rsidRDefault="00821E71" w:rsidP="00AE2EE3">
            <w:pPr>
              <w:ind w:left="40" w:firstLine="0"/>
              <w:rPr>
                <w:b w:val="0"/>
                <w:szCs w:val="22"/>
              </w:rPr>
            </w:pPr>
            <w:r w:rsidRPr="00B4317E">
              <w:rPr>
                <w:b w:val="0"/>
                <w:szCs w:val="22"/>
              </w:rPr>
              <w:t>Prioridades</w:t>
            </w:r>
          </w:p>
        </w:tc>
        <w:tc>
          <w:tcPr>
            <w:tcW w:w="1097" w:type="dxa"/>
          </w:tcPr>
          <w:p w14:paraId="72F85E34" w14:textId="77777777" w:rsidR="00821E71" w:rsidRPr="00B4317E" w:rsidRDefault="00821E71" w:rsidP="00AE2EE3">
            <w:pPr>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1159" w:type="dxa"/>
          </w:tcPr>
          <w:p w14:paraId="3D42D6A5" w14:textId="77777777" w:rsidR="00821E71" w:rsidRPr="00B4317E" w:rsidRDefault="00821E71" w:rsidP="00AE2EE3">
            <w:pPr>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944" w:type="dxa"/>
          </w:tcPr>
          <w:p w14:paraId="48314531" w14:textId="77777777" w:rsidR="00821E71" w:rsidRPr="00B4317E" w:rsidRDefault="00821E71" w:rsidP="000C6B11">
            <w:pPr>
              <w:numPr>
                <w:ilvl w:val="0"/>
                <w:numId w:val="4"/>
              </w:numPr>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rPr>
            </w:pPr>
          </w:p>
        </w:tc>
        <w:tc>
          <w:tcPr>
            <w:tcW w:w="1275" w:type="dxa"/>
          </w:tcPr>
          <w:p w14:paraId="25384D0F"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c>
          <w:tcPr>
            <w:tcW w:w="1098" w:type="dxa"/>
          </w:tcPr>
          <w:p w14:paraId="7BF0ED45"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r>
      <w:tr w:rsidR="00821E71" w:rsidRPr="00B4317E" w14:paraId="23CDF393" w14:textId="77777777" w:rsidTr="00932F52">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3041" w:type="dxa"/>
            <w:tcBorders>
              <w:top w:val="none" w:sz="0" w:space="0" w:color="auto"/>
              <w:left w:val="none" w:sz="0" w:space="0" w:color="auto"/>
              <w:bottom w:val="none" w:sz="0" w:space="0" w:color="auto"/>
            </w:tcBorders>
          </w:tcPr>
          <w:p w14:paraId="6BF234FC" w14:textId="77777777" w:rsidR="00821E71" w:rsidRPr="00B4317E" w:rsidRDefault="00821E71" w:rsidP="00AE2EE3">
            <w:pPr>
              <w:ind w:left="40" w:firstLine="0"/>
              <w:rPr>
                <w:b w:val="0"/>
                <w:szCs w:val="22"/>
              </w:rPr>
            </w:pPr>
            <w:r w:rsidRPr="00B4317E">
              <w:rPr>
                <w:b w:val="0"/>
                <w:szCs w:val="22"/>
              </w:rPr>
              <w:t>Esforço</w:t>
            </w:r>
            <w:r w:rsidR="00157E36" w:rsidRPr="00B4317E">
              <w:rPr>
                <w:b w:val="0"/>
                <w:szCs w:val="22"/>
              </w:rPr>
              <w:t xml:space="preserve"> estimado</w:t>
            </w:r>
          </w:p>
        </w:tc>
        <w:tc>
          <w:tcPr>
            <w:tcW w:w="1097" w:type="dxa"/>
            <w:tcBorders>
              <w:top w:val="none" w:sz="0" w:space="0" w:color="auto"/>
              <w:bottom w:val="none" w:sz="0" w:space="0" w:color="auto"/>
            </w:tcBorders>
          </w:tcPr>
          <w:p w14:paraId="45E7A2E1" w14:textId="77777777" w:rsidR="00821E71" w:rsidRPr="00B4317E" w:rsidRDefault="00821E71" w:rsidP="000C6B11">
            <w:pPr>
              <w:numPr>
                <w:ilvl w:val="0"/>
                <w:numId w:val="4"/>
              </w:numPr>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rPr>
            </w:pPr>
          </w:p>
        </w:tc>
        <w:tc>
          <w:tcPr>
            <w:tcW w:w="1159" w:type="dxa"/>
            <w:tcBorders>
              <w:top w:val="none" w:sz="0" w:space="0" w:color="auto"/>
              <w:bottom w:val="none" w:sz="0" w:space="0" w:color="auto"/>
            </w:tcBorders>
          </w:tcPr>
          <w:p w14:paraId="62606AFA" w14:textId="77777777" w:rsidR="00821E71" w:rsidRPr="00B4317E" w:rsidRDefault="00821E71" w:rsidP="000C6B11">
            <w:pPr>
              <w:numPr>
                <w:ilvl w:val="0"/>
                <w:numId w:val="4"/>
              </w:numPr>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rPr>
            </w:pPr>
          </w:p>
        </w:tc>
        <w:tc>
          <w:tcPr>
            <w:tcW w:w="944" w:type="dxa"/>
            <w:tcBorders>
              <w:top w:val="none" w:sz="0" w:space="0" w:color="auto"/>
              <w:bottom w:val="none" w:sz="0" w:space="0" w:color="auto"/>
            </w:tcBorders>
          </w:tcPr>
          <w:p w14:paraId="27F4DF79" w14:textId="77777777" w:rsidR="00821E71" w:rsidRPr="00B4317E" w:rsidRDefault="00821E71" w:rsidP="000C6B11">
            <w:pPr>
              <w:numPr>
                <w:ilvl w:val="0"/>
                <w:numId w:val="4"/>
              </w:numPr>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rPr>
            </w:pPr>
          </w:p>
        </w:tc>
        <w:tc>
          <w:tcPr>
            <w:tcW w:w="1275" w:type="dxa"/>
            <w:tcBorders>
              <w:top w:val="none" w:sz="0" w:space="0" w:color="auto"/>
              <w:bottom w:val="none" w:sz="0" w:space="0" w:color="auto"/>
            </w:tcBorders>
          </w:tcPr>
          <w:p w14:paraId="782DF8F3" w14:textId="77777777" w:rsidR="00821E71" w:rsidRPr="00B4317E" w:rsidRDefault="00821E71" w:rsidP="00AE2EE3">
            <w:pPr>
              <w:suppressAutoHyphens w:val="0"/>
              <w:ind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c>
          <w:tcPr>
            <w:tcW w:w="1098" w:type="dxa"/>
            <w:tcBorders>
              <w:top w:val="none" w:sz="0" w:space="0" w:color="auto"/>
              <w:bottom w:val="none" w:sz="0" w:space="0" w:color="auto"/>
              <w:right w:val="none" w:sz="0" w:space="0" w:color="auto"/>
            </w:tcBorders>
          </w:tcPr>
          <w:p w14:paraId="16B473DF" w14:textId="77777777" w:rsidR="00821E71" w:rsidRPr="00B4317E" w:rsidRDefault="00821E71" w:rsidP="000C6B11">
            <w:pPr>
              <w:numPr>
                <w:ilvl w:val="0"/>
                <w:numId w:val="4"/>
              </w:numPr>
              <w:suppressAutoHyphens w:val="0"/>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r>
      <w:tr w:rsidR="00821E71" w:rsidRPr="00B4317E" w14:paraId="36A89134" w14:textId="77777777" w:rsidTr="00932F52">
        <w:trPr>
          <w:trHeight w:val="422"/>
          <w:jc w:val="center"/>
        </w:trPr>
        <w:tc>
          <w:tcPr>
            <w:cnfStyle w:val="001000000000" w:firstRow="0" w:lastRow="0" w:firstColumn="1" w:lastColumn="0" w:oddVBand="0" w:evenVBand="0" w:oddHBand="0" w:evenHBand="0" w:firstRowFirstColumn="0" w:firstRowLastColumn="0" w:lastRowFirstColumn="0" w:lastRowLastColumn="0"/>
            <w:tcW w:w="3041" w:type="dxa"/>
          </w:tcPr>
          <w:p w14:paraId="2F0625C5" w14:textId="77777777" w:rsidR="00821E71" w:rsidRPr="00B4317E" w:rsidRDefault="00821E71" w:rsidP="00157E36">
            <w:pPr>
              <w:ind w:left="40" w:firstLine="0"/>
              <w:rPr>
                <w:b w:val="0"/>
              </w:rPr>
            </w:pPr>
            <w:r w:rsidRPr="00B4317E">
              <w:rPr>
                <w:b w:val="0"/>
              </w:rPr>
              <w:t xml:space="preserve">Reescalonamento </w:t>
            </w:r>
            <w:r w:rsidR="00157E36" w:rsidRPr="00B4317E">
              <w:rPr>
                <w:b w:val="0"/>
              </w:rPr>
              <w:t>de t</w:t>
            </w:r>
            <w:r w:rsidRPr="00B4317E">
              <w:rPr>
                <w:b w:val="0"/>
              </w:rPr>
              <w:t>arefas</w:t>
            </w:r>
          </w:p>
        </w:tc>
        <w:tc>
          <w:tcPr>
            <w:tcW w:w="1097" w:type="dxa"/>
          </w:tcPr>
          <w:p w14:paraId="19E3C877" w14:textId="77777777" w:rsidR="00821E71" w:rsidRPr="00B4317E" w:rsidRDefault="00821E71" w:rsidP="00AE2EE3">
            <w:pPr>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1159" w:type="dxa"/>
          </w:tcPr>
          <w:p w14:paraId="528E4529" w14:textId="77777777" w:rsidR="00821E71" w:rsidRPr="00B4317E" w:rsidRDefault="00821E71" w:rsidP="00AE2EE3">
            <w:pPr>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944" w:type="dxa"/>
          </w:tcPr>
          <w:p w14:paraId="37001E1F" w14:textId="77777777" w:rsidR="00821E71" w:rsidRPr="00B4317E" w:rsidRDefault="00821E71" w:rsidP="00AE2EE3">
            <w:pPr>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1275" w:type="dxa"/>
          </w:tcPr>
          <w:p w14:paraId="1A905824"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c>
          <w:tcPr>
            <w:tcW w:w="1098" w:type="dxa"/>
          </w:tcPr>
          <w:p w14:paraId="2E921E7E"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r>
      <w:tr w:rsidR="00821E71" w:rsidRPr="00B4317E" w14:paraId="29FDA2DD" w14:textId="77777777" w:rsidTr="00932F52">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3041" w:type="dxa"/>
            <w:tcBorders>
              <w:top w:val="none" w:sz="0" w:space="0" w:color="auto"/>
              <w:left w:val="none" w:sz="0" w:space="0" w:color="auto"/>
              <w:bottom w:val="none" w:sz="0" w:space="0" w:color="auto"/>
            </w:tcBorders>
          </w:tcPr>
          <w:p w14:paraId="7BD75207" w14:textId="77777777" w:rsidR="00821E71" w:rsidRPr="00B4317E" w:rsidRDefault="00821E71" w:rsidP="00AE2EE3">
            <w:pPr>
              <w:ind w:left="40" w:firstLine="0"/>
              <w:rPr>
                <w:b w:val="0"/>
              </w:rPr>
            </w:pPr>
            <w:r w:rsidRPr="00B4317E">
              <w:rPr>
                <w:b w:val="0"/>
              </w:rPr>
              <w:t>Alerta</w:t>
            </w:r>
            <w:r w:rsidR="00157E36" w:rsidRPr="00B4317E">
              <w:rPr>
                <w:b w:val="0"/>
              </w:rPr>
              <w:t>s</w:t>
            </w:r>
            <w:r w:rsidRPr="00B4317E">
              <w:rPr>
                <w:b w:val="0"/>
              </w:rPr>
              <w:t xml:space="preserve"> de Tarefas</w:t>
            </w:r>
          </w:p>
        </w:tc>
        <w:tc>
          <w:tcPr>
            <w:tcW w:w="1097" w:type="dxa"/>
            <w:tcBorders>
              <w:top w:val="none" w:sz="0" w:space="0" w:color="auto"/>
              <w:bottom w:val="none" w:sz="0" w:space="0" w:color="auto"/>
            </w:tcBorders>
          </w:tcPr>
          <w:p w14:paraId="0E72C417" w14:textId="77777777" w:rsidR="00821E71" w:rsidRPr="00B4317E" w:rsidRDefault="00821E71" w:rsidP="00AE2EE3">
            <w:pPr>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1159" w:type="dxa"/>
            <w:tcBorders>
              <w:top w:val="none" w:sz="0" w:space="0" w:color="auto"/>
              <w:bottom w:val="none" w:sz="0" w:space="0" w:color="auto"/>
            </w:tcBorders>
          </w:tcPr>
          <w:p w14:paraId="63D96F69" w14:textId="77777777" w:rsidR="00821E71" w:rsidRPr="00B4317E" w:rsidRDefault="00821E71" w:rsidP="000C6B11">
            <w:pPr>
              <w:numPr>
                <w:ilvl w:val="0"/>
                <w:numId w:val="4"/>
              </w:numPr>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rPr>
            </w:pPr>
          </w:p>
        </w:tc>
        <w:tc>
          <w:tcPr>
            <w:tcW w:w="944" w:type="dxa"/>
            <w:tcBorders>
              <w:top w:val="none" w:sz="0" w:space="0" w:color="auto"/>
              <w:bottom w:val="none" w:sz="0" w:space="0" w:color="auto"/>
            </w:tcBorders>
          </w:tcPr>
          <w:p w14:paraId="2793ECCF" w14:textId="77777777" w:rsidR="00821E71" w:rsidRPr="00B4317E" w:rsidRDefault="00821E71" w:rsidP="00AE2EE3">
            <w:pPr>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1275" w:type="dxa"/>
            <w:tcBorders>
              <w:top w:val="none" w:sz="0" w:space="0" w:color="auto"/>
              <w:bottom w:val="none" w:sz="0" w:space="0" w:color="auto"/>
            </w:tcBorders>
          </w:tcPr>
          <w:p w14:paraId="70F0769F" w14:textId="77777777" w:rsidR="00821E71" w:rsidRPr="00B4317E" w:rsidRDefault="00821E71" w:rsidP="00AE2EE3">
            <w:pPr>
              <w:suppressAutoHyphens w:val="0"/>
              <w:ind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c>
          <w:tcPr>
            <w:tcW w:w="1098" w:type="dxa"/>
            <w:tcBorders>
              <w:top w:val="none" w:sz="0" w:space="0" w:color="auto"/>
              <w:bottom w:val="none" w:sz="0" w:space="0" w:color="auto"/>
              <w:right w:val="none" w:sz="0" w:space="0" w:color="auto"/>
            </w:tcBorders>
          </w:tcPr>
          <w:p w14:paraId="54039F28" w14:textId="77777777" w:rsidR="00821E71" w:rsidRPr="00B4317E" w:rsidRDefault="00821E71" w:rsidP="000C6B11">
            <w:pPr>
              <w:numPr>
                <w:ilvl w:val="0"/>
                <w:numId w:val="4"/>
              </w:numPr>
              <w:suppressAutoHyphens w:val="0"/>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r>
      <w:tr w:rsidR="00821E71" w:rsidRPr="00B4317E" w14:paraId="3BD3F7C3" w14:textId="77777777" w:rsidTr="00932F52">
        <w:trPr>
          <w:trHeight w:val="422"/>
          <w:jc w:val="center"/>
        </w:trPr>
        <w:tc>
          <w:tcPr>
            <w:cnfStyle w:val="001000000000" w:firstRow="0" w:lastRow="0" w:firstColumn="1" w:lastColumn="0" w:oddVBand="0" w:evenVBand="0" w:oddHBand="0" w:evenHBand="0" w:firstRowFirstColumn="0" w:firstRowLastColumn="0" w:lastRowFirstColumn="0" w:lastRowLastColumn="0"/>
            <w:tcW w:w="3041" w:type="dxa"/>
          </w:tcPr>
          <w:p w14:paraId="025DD041" w14:textId="77777777" w:rsidR="00821E71" w:rsidRPr="00B4317E" w:rsidRDefault="00157E36" w:rsidP="00157E36">
            <w:pPr>
              <w:ind w:left="40" w:firstLine="0"/>
              <w:rPr>
                <w:b w:val="0"/>
              </w:rPr>
            </w:pPr>
            <w:r w:rsidRPr="00B4317E">
              <w:rPr>
                <w:b w:val="0"/>
              </w:rPr>
              <w:t xml:space="preserve">Associação de </w:t>
            </w:r>
            <w:r w:rsidR="00821E71" w:rsidRPr="00B4317E">
              <w:rPr>
                <w:b w:val="0"/>
              </w:rPr>
              <w:t xml:space="preserve">tarefas </w:t>
            </w:r>
            <w:r w:rsidRPr="00B4317E">
              <w:rPr>
                <w:b w:val="0"/>
              </w:rPr>
              <w:t>a</w:t>
            </w:r>
            <w:r w:rsidR="00821E71" w:rsidRPr="00B4317E">
              <w:rPr>
                <w:b w:val="0"/>
              </w:rPr>
              <w:t xml:space="preserve"> projetos</w:t>
            </w:r>
          </w:p>
        </w:tc>
        <w:tc>
          <w:tcPr>
            <w:tcW w:w="1097" w:type="dxa"/>
          </w:tcPr>
          <w:p w14:paraId="640B0A87" w14:textId="77777777" w:rsidR="00821E71" w:rsidRPr="00B4317E" w:rsidRDefault="00821E71" w:rsidP="00AE2EE3">
            <w:pPr>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1159" w:type="dxa"/>
          </w:tcPr>
          <w:p w14:paraId="169FD0BD" w14:textId="77777777" w:rsidR="00821E71" w:rsidRPr="00B4317E" w:rsidRDefault="00821E71" w:rsidP="000C6B11">
            <w:pPr>
              <w:numPr>
                <w:ilvl w:val="0"/>
                <w:numId w:val="4"/>
              </w:numPr>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rPr>
            </w:pPr>
          </w:p>
        </w:tc>
        <w:tc>
          <w:tcPr>
            <w:tcW w:w="944" w:type="dxa"/>
          </w:tcPr>
          <w:p w14:paraId="0C17982A" w14:textId="77777777" w:rsidR="00821E71" w:rsidRPr="00B4317E" w:rsidRDefault="00821E71" w:rsidP="000C6B11">
            <w:pPr>
              <w:numPr>
                <w:ilvl w:val="0"/>
                <w:numId w:val="4"/>
              </w:numPr>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rPr>
            </w:pPr>
          </w:p>
        </w:tc>
        <w:tc>
          <w:tcPr>
            <w:tcW w:w="1275" w:type="dxa"/>
          </w:tcPr>
          <w:p w14:paraId="00352AE6"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c>
          <w:tcPr>
            <w:tcW w:w="1098" w:type="dxa"/>
          </w:tcPr>
          <w:p w14:paraId="12BB7068"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r>
      <w:tr w:rsidR="00821E71" w:rsidRPr="00B4317E" w14:paraId="767CB3CB" w14:textId="77777777" w:rsidTr="00932F52">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3041" w:type="dxa"/>
            <w:tcBorders>
              <w:top w:val="none" w:sz="0" w:space="0" w:color="auto"/>
              <w:left w:val="none" w:sz="0" w:space="0" w:color="auto"/>
              <w:bottom w:val="none" w:sz="0" w:space="0" w:color="auto"/>
            </w:tcBorders>
          </w:tcPr>
          <w:p w14:paraId="4DD4BB9A" w14:textId="77777777" w:rsidR="00821E71" w:rsidRPr="00B4317E" w:rsidRDefault="00821E71" w:rsidP="00AE2EE3">
            <w:pPr>
              <w:ind w:left="40" w:firstLine="0"/>
              <w:rPr>
                <w:b w:val="0"/>
                <w:szCs w:val="22"/>
              </w:rPr>
            </w:pPr>
            <w:r w:rsidRPr="00B4317E">
              <w:rPr>
                <w:b w:val="0"/>
                <w:szCs w:val="22"/>
              </w:rPr>
              <w:t xml:space="preserve">Integrar gestão de trabalho pessoal com gestão de projeto </w:t>
            </w:r>
          </w:p>
        </w:tc>
        <w:tc>
          <w:tcPr>
            <w:tcW w:w="1097" w:type="dxa"/>
            <w:tcBorders>
              <w:top w:val="none" w:sz="0" w:space="0" w:color="auto"/>
              <w:bottom w:val="none" w:sz="0" w:space="0" w:color="auto"/>
            </w:tcBorders>
          </w:tcPr>
          <w:p w14:paraId="752DE519" w14:textId="77777777" w:rsidR="00821E71" w:rsidRPr="00B4317E" w:rsidRDefault="00821E71" w:rsidP="00AE2EE3">
            <w:pPr>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1159" w:type="dxa"/>
            <w:tcBorders>
              <w:top w:val="none" w:sz="0" w:space="0" w:color="auto"/>
              <w:bottom w:val="none" w:sz="0" w:space="0" w:color="auto"/>
            </w:tcBorders>
          </w:tcPr>
          <w:p w14:paraId="7CBAEE55" w14:textId="77777777" w:rsidR="00821E71" w:rsidRPr="00B4317E" w:rsidRDefault="00821E71" w:rsidP="000C6B11">
            <w:pPr>
              <w:numPr>
                <w:ilvl w:val="0"/>
                <w:numId w:val="4"/>
              </w:numPr>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rPr>
            </w:pPr>
          </w:p>
        </w:tc>
        <w:tc>
          <w:tcPr>
            <w:tcW w:w="944" w:type="dxa"/>
            <w:tcBorders>
              <w:top w:val="none" w:sz="0" w:space="0" w:color="auto"/>
              <w:bottom w:val="none" w:sz="0" w:space="0" w:color="auto"/>
            </w:tcBorders>
          </w:tcPr>
          <w:p w14:paraId="2A5635A1" w14:textId="77777777" w:rsidR="00821E71" w:rsidRPr="00B4317E" w:rsidRDefault="00821E71" w:rsidP="000C6B11">
            <w:pPr>
              <w:numPr>
                <w:ilvl w:val="0"/>
                <w:numId w:val="4"/>
              </w:numPr>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rPr>
            </w:pPr>
          </w:p>
        </w:tc>
        <w:tc>
          <w:tcPr>
            <w:tcW w:w="1275" w:type="dxa"/>
            <w:tcBorders>
              <w:top w:val="none" w:sz="0" w:space="0" w:color="auto"/>
              <w:bottom w:val="none" w:sz="0" w:space="0" w:color="auto"/>
            </w:tcBorders>
          </w:tcPr>
          <w:p w14:paraId="485439FA" w14:textId="77777777" w:rsidR="00821E71" w:rsidRPr="00B4317E" w:rsidRDefault="00821E71" w:rsidP="000C6B11">
            <w:pPr>
              <w:numPr>
                <w:ilvl w:val="0"/>
                <w:numId w:val="4"/>
              </w:numPr>
              <w:suppressAutoHyphens w:val="0"/>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c>
          <w:tcPr>
            <w:tcW w:w="1098" w:type="dxa"/>
            <w:tcBorders>
              <w:top w:val="none" w:sz="0" w:space="0" w:color="auto"/>
              <w:bottom w:val="none" w:sz="0" w:space="0" w:color="auto"/>
              <w:right w:val="none" w:sz="0" w:space="0" w:color="auto"/>
            </w:tcBorders>
          </w:tcPr>
          <w:p w14:paraId="62411983" w14:textId="77777777" w:rsidR="00821E71" w:rsidRPr="00B4317E" w:rsidRDefault="00821E71" w:rsidP="000C6B11">
            <w:pPr>
              <w:numPr>
                <w:ilvl w:val="0"/>
                <w:numId w:val="4"/>
              </w:numPr>
              <w:suppressAutoHyphens w:val="0"/>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r>
      <w:tr w:rsidR="00821E71" w:rsidRPr="00B4317E" w14:paraId="4D6D51F2" w14:textId="77777777" w:rsidTr="00932F52">
        <w:trPr>
          <w:trHeight w:val="317"/>
          <w:jc w:val="center"/>
        </w:trPr>
        <w:tc>
          <w:tcPr>
            <w:cnfStyle w:val="001000000000" w:firstRow="0" w:lastRow="0" w:firstColumn="1" w:lastColumn="0" w:oddVBand="0" w:evenVBand="0" w:oddHBand="0" w:evenHBand="0" w:firstRowFirstColumn="0" w:firstRowLastColumn="0" w:lastRowFirstColumn="0" w:lastRowLastColumn="0"/>
            <w:tcW w:w="3041" w:type="dxa"/>
          </w:tcPr>
          <w:p w14:paraId="290A6098" w14:textId="77777777" w:rsidR="00821E71" w:rsidRPr="00B4317E" w:rsidRDefault="00821E71" w:rsidP="00AE2EE3">
            <w:pPr>
              <w:ind w:left="40" w:firstLine="0"/>
              <w:rPr>
                <w:b w:val="0"/>
                <w:szCs w:val="22"/>
              </w:rPr>
            </w:pPr>
            <w:r w:rsidRPr="00B4317E">
              <w:rPr>
                <w:b w:val="0"/>
                <w:szCs w:val="22"/>
              </w:rPr>
              <w:t xml:space="preserve">Suportar gestão de </w:t>
            </w:r>
            <w:r w:rsidRPr="00B4317E">
              <w:rPr>
                <w:b w:val="0"/>
                <w:i/>
                <w:iCs/>
                <w:szCs w:val="22"/>
              </w:rPr>
              <w:t>deadlines</w:t>
            </w:r>
            <w:r w:rsidRPr="00B4317E">
              <w:rPr>
                <w:b w:val="0"/>
                <w:szCs w:val="22"/>
              </w:rPr>
              <w:t xml:space="preserve"> profissional/pessoal</w:t>
            </w:r>
          </w:p>
        </w:tc>
        <w:tc>
          <w:tcPr>
            <w:tcW w:w="1097" w:type="dxa"/>
          </w:tcPr>
          <w:p w14:paraId="0E2865CA"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c>
          <w:tcPr>
            <w:tcW w:w="1159" w:type="dxa"/>
          </w:tcPr>
          <w:p w14:paraId="3ED59D32"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c>
          <w:tcPr>
            <w:tcW w:w="944" w:type="dxa"/>
          </w:tcPr>
          <w:p w14:paraId="23FC6474" w14:textId="77777777" w:rsidR="00821E71" w:rsidRPr="00B4317E" w:rsidRDefault="00821E71" w:rsidP="00AE2EE3">
            <w:pPr>
              <w:ind w:firstLine="0"/>
              <w:jc w:val="center"/>
              <w:cnfStyle w:val="000000000000" w:firstRow="0" w:lastRow="0" w:firstColumn="0" w:lastColumn="0" w:oddVBand="0" w:evenVBand="0" w:oddHBand="0" w:evenHBand="0" w:firstRowFirstColumn="0" w:firstRowLastColumn="0" w:lastRowFirstColumn="0" w:lastRowLastColumn="0"/>
              <w:rPr>
                <w:sz w:val="20"/>
              </w:rPr>
            </w:pPr>
          </w:p>
        </w:tc>
        <w:tc>
          <w:tcPr>
            <w:tcW w:w="1275" w:type="dxa"/>
          </w:tcPr>
          <w:p w14:paraId="24A66F17"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c>
          <w:tcPr>
            <w:tcW w:w="1098" w:type="dxa"/>
          </w:tcPr>
          <w:p w14:paraId="20007AA2" w14:textId="77777777" w:rsidR="00821E71" w:rsidRPr="00B4317E" w:rsidRDefault="00821E71" w:rsidP="000C6B11">
            <w:pPr>
              <w:numPr>
                <w:ilvl w:val="0"/>
                <w:numId w:val="4"/>
              </w:numPr>
              <w:suppressAutoHyphens w:val="0"/>
              <w:ind w:left="0" w:firstLine="0"/>
              <w:contextualSpacing/>
              <w:jc w:val="center"/>
              <w:cnfStyle w:val="000000000000" w:firstRow="0" w:lastRow="0" w:firstColumn="0" w:lastColumn="0" w:oddVBand="0" w:evenVBand="0" w:oddHBand="0" w:evenHBand="0" w:firstRowFirstColumn="0" w:firstRowLastColumn="0" w:lastRowFirstColumn="0" w:lastRowLastColumn="0"/>
              <w:rPr>
                <w:sz w:val="20"/>
                <w:lang w:eastAsia="en-US"/>
              </w:rPr>
            </w:pPr>
          </w:p>
        </w:tc>
      </w:tr>
      <w:tr w:rsidR="00821E71" w:rsidRPr="00B4317E" w14:paraId="3099F817" w14:textId="77777777" w:rsidTr="00932F52">
        <w:trPr>
          <w:cnfStyle w:val="000000100000" w:firstRow="0" w:lastRow="0" w:firstColumn="0" w:lastColumn="0" w:oddVBand="0" w:evenVBand="0" w:oddHBand="1" w:evenHBand="0" w:firstRowFirstColumn="0" w:firstRowLastColumn="0" w:lastRowFirstColumn="0" w:lastRowLastColumn="0"/>
          <w:trHeight w:val="520"/>
          <w:jc w:val="center"/>
        </w:trPr>
        <w:tc>
          <w:tcPr>
            <w:cnfStyle w:val="001000000000" w:firstRow="0" w:lastRow="0" w:firstColumn="1" w:lastColumn="0" w:oddVBand="0" w:evenVBand="0" w:oddHBand="0" w:evenHBand="0" w:firstRowFirstColumn="0" w:firstRowLastColumn="0" w:lastRowFirstColumn="0" w:lastRowLastColumn="0"/>
            <w:tcW w:w="3041" w:type="dxa"/>
            <w:tcBorders>
              <w:top w:val="none" w:sz="0" w:space="0" w:color="auto"/>
              <w:left w:val="none" w:sz="0" w:space="0" w:color="auto"/>
              <w:bottom w:val="none" w:sz="0" w:space="0" w:color="auto"/>
            </w:tcBorders>
          </w:tcPr>
          <w:p w14:paraId="75ED9A7C" w14:textId="77777777" w:rsidR="00821E71" w:rsidRPr="00B4317E" w:rsidRDefault="00821E71" w:rsidP="00AE2EE3">
            <w:pPr>
              <w:ind w:left="40" w:firstLine="0"/>
              <w:rPr>
                <w:b w:val="0"/>
                <w:szCs w:val="22"/>
              </w:rPr>
            </w:pPr>
            <w:r w:rsidRPr="00B4317E">
              <w:rPr>
                <w:b w:val="0"/>
                <w:szCs w:val="22"/>
              </w:rPr>
              <w:t>Possibilidade de Integração com a plataforma AIMS</w:t>
            </w:r>
          </w:p>
        </w:tc>
        <w:tc>
          <w:tcPr>
            <w:tcW w:w="1097" w:type="dxa"/>
            <w:tcBorders>
              <w:top w:val="none" w:sz="0" w:space="0" w:color="auto"/>
              <w:bottom w:val="none" w:sz="0" w:space="0" w:color="auto"/>
            </w:tcBorders>
          </w:tcPr>
          <w:p w14:paraId="374C84A1" w14:textId="77777777" w:rsidR="00821E71" w:rsidRPr="00B4317E" w:rsidRDefault="00821E71" w:rsidP="00AE2EE3">
            <w:pPr>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1159" w:type="dxa"/>
            <w:tcBorders>
              <w:top w:val="none" w:sz="0" w:space="0" w:color="auto"/>
              <w:bottom w:val="none" w:sz="0" w:space="0" w:color="auto"/>
            </w:tcBorders>
          </w:tcPr>
          <w:p w14:paraId="0D88D874" w14:textId="77777777" w:rsidR="00821E71" w:rsidRPr="00B4317E" w:rsidRDefault="00821E71" w:rsidP="00AE2EE3">
            <w:pPr>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944" w:type="dxa"/>
            <w:tcBorders>
              <w:top w:val="none" w:sz="0" w:space="0" w:color="auto"/>
              <w:bottom w:val="none" w:sz="0" w:space="0" w:color="auto"/>
            </w:tcBorders>
          </w:tcPr>
          <w:p w14:paraId="55E483F3" w14:textId="77777777" w:rsidR="00821E71" w:rsidRPr="00B4317E" w:rsidRDefault="00821E71" w:rsidP="00AE2EE3">
            <w:pPr>
              <w:ind w:firstLine="0"/>
              <w:jc w:val="center"/>
              <w:cnfStyle w:val="000000100000" w:firstRow="0" w:lastRow="0" w:firstColumn="0" w:lastColumn="0" w:oddVBand="0" w:evenVBand="0" w:oddHBand="1" w:evenHBand="0" w:firstRowFirstColumn="0" w:firstRowLastColumn="0" w:lastRowFirstColumn="0" w:lastRowLastColumn="0"/>
              <w:rPr>
                <w:sz w:val="20"/>
              </w:rPr>
            </w:pPr>
          </w:p>
        </w:tc>
        <w:tc>
          <w:tcPr>
            <w:tcW w:w="1275" w:type="dxa"/>
            <w:tcBorders>
              <w:top w:val="none" w:sz="0" w:space="0" w:color="auto"/>
              <w:bottom w:val="none" w:sz="0" w:space="0" w:color="auto"/>
            </w:tcBorders>
          </w:tcPr>
          <w:p w14:paraId="3AA6E8C1" w14:textId="77777777" w:rsidR="00821E71" w:rsidRPr="00B4317E" w:rsidRDefault="00821E71" w:rsidP="00AE2EE3">
            <w:pPr>
              <w:suppressAutoHyphens w:val="0"/>
              <w:ind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tc>
        <w:tc>
          <w:tcPr>
            <w:tcW w:w="1098" w:type="dxa"/>
            <w:tcBorders>
              <w:top w:val="none" w:sz="0" w:space="0" w:color="auto"/>
              <w:bottom w:val="none" w:sz="0" w:space="0" w:color="auto"/>
              <w:right w:val="none" w:sz="0" w:space="0" w:color="auto"/>
            </w:tcBorders>
          </w:tcPr>
          <w:p w14:paraId="303C0809" w14:textId="77777777" w:rsidR="00821E71" w:rsidRPr="00B4317E" w:rsidRDefault="00821E71" w:rsidP="000C6B11">
            <w:pPr>
              <w:numPr>
                <w:ilvl w:val="0"/>
                <w:numId w:val="5"/>
              </w:numPr>
              <w:suppressAutoHyphens w:val="0"/>
              <w:ind w:left="0" w:firstLine="0"/>
              <w:contextualSpacing/>
              <w:jc w:val="center"/>
              <w:cnfStyle w:val="000000100000" w:firstRow="0" w:lastRow="0" w:firstColumn="0" w:lastColumn="0" w:oddVBand="0" w:evenVBand="0" w:oddHBand="1" w:evenHBand="0" w:firstRowFirstColumn="0" w:firstRowLastColumn="0" w:lastRowFirstColumn="0" w:lastRowLastColumn="0"/>
              <w:rPr>
                <w:sz w:val="20"/>
                <w:lang w:eastAsia="en-US"/>
              </w:rPr>
            </w:pPr>
          </w:p>
          <w:p w14:paraId="0A0D0588" w14:textId="77777777" w:rsidR="00821E71" w:rsidRPr="00B4317E" w:rsidRDefault="00821E71" w:rsidP="00AE2EE3">
            <w:pPr>
              <w:keepNext/>
              <w:ind w:firstLine="0"/>
              <w:jc w:val="center"/>
              <w:cnfStyle w:val="000000100000" w:firstRow="0" w:lastRow="0" w:firstColumn="0" w:lastColumn="0" w:oddVBand="0" w:evenVBand="0" w:oddHBand="1" w:evenHBand="0" w:firstRowFirstColumn="0" w:firstRowLastColumn="0" w:lastRowFirstColumn="0" w:lastRowLastColumn="0"/>
              <w:rPr>
                <w:sz w:val="20"/>
                <w:lang w:eastAsia="en-US"/>
              </w:rPr>
            </w:pPr>
          </w:p>
        </w:tc>
      </w:tr>
    </w:tbl>
    <w:p w14:paraId="1DCF615A" w14:textId="77777777" w:rsidR="00821E71" w:rsidRPr="00B4317E" w:rsidRDefault="00821E71" w:rsidP="00821E71"/>
    <w:p w14:paraId="37D668C0" w14:textId="77777777" w:rsidR="00821E71" w:rsidRPr="00B4317E" w:rsidRDefault="00821E71" w:rsidP="00932F52">
      <w:r w:rsidRPr="00B4317E">
        <w:t xml:space="preserve">Conforme se verifica o </w:t>
      </w:r>
      <w:r w:rsidRPr="00B4317E">
        <w:rPr>
          <w:i/>
        </w:rPr>
        <w:t>software</w:t>
      </w:r>
      <w:r w:rsidRPr="00B4317E">
        <w:t xml:space="preserve"> que mais se aproxima do pretendido é a solução apresentada pela empresa PHC</w:t>
      </w:r>
      <w:r w:rsidR="00932F52" w:rsidRPr="00B4317E">
        <w:t>.</w:t>
      </w:r>
      <w:r w:rsidRPr="00B4317E">
        <w:t xml:space="preserve"> </w:t>
      </w:r>
      <w:r w:rsidR="00932F52" w:rsidRPr="00B4317E">
        <w:t>N</w:t>
      </w:r>
      <w:r w:rsidRPr="00B4317E">
        <w:t>o entanto</w:t>
      </w:r>
      <w:r w:rsidR="00932F52" w:rsidRPr="00B4317E">
        <w:t>,</w:t>
      </w:r>
      <w:r w:rsidRPr="00B4317E">
        <w:t xml:space="preserve"> este coloca vários entraves que seria necessário resolver, principalmente a proliferação de ferramentas de trabalho, uma vez que para o utilizador o ideal é ter o mínimo de ferramentas possíveis de trabalho para não se distrair, nem para perder tempo a pensar qual a ferramenta que vai ter de usar para determinada tarefa. O PHC faz a integração com o Outlook importando os dados para o software PHC, sendo que este é dependente do Outlook para ler os emails e posteriormente fazer a ligação ao seu e-mail.</w:t>
      </w:r>
    </w:p>
    <w:p w14:paraId="377D6A4A" w14:textId="77777777" w:rsidR="004B7590" w:rsidRPr="00B4317E" w:rsidRDefault="004B7590" w:rsidP="004A787D">
      <w:pPr>
        <w:sectPr w:rsidR="004B7590" w:rsidRPr="00B4317E" w:rsidSect="00BA0C34">
          <w:headerReference w:type="even" r:id="rId37"/>
          <w:headerReference w:type="default" r:id="rId38"/>
          <w:footerReference w:type="even" r:id="rId39"/>
          <w:footerReference w:type="default" r:id="rId40"/>
          <w:headerReference w:type="first" r:id="rId41"/>
          <w:type w:val="oddPage"/>
          <w:pgSz w:w="11905" w:h="16837"/>
          <w:pgMar w:top="1701" w:right="1701" w:bottom="1701" w:left="1701" w:header="1134" w:footer="1134" w:gutter="0"/>
          <w:cols w:space="720"/>
          <w:formProt w:val="0"/>
          <w:titlePg/>
          <w:docGrid w:linePitch="299"/>
        </w:sectPr>
      </w:pPr>
    </w:p>
    <w:p w14:paraId="616358DF" w14:textId="77777777" w:rsidR="006B16B7" w:rsidRPr="00B4317E" w:rsidRDefault="00615F0A" w:rsidP="004A787D">
      <w:pPr>
        <w:pStyle w:val="Heading1Before"/>
        <w:rPr>
          <w:b w:val="0"/>
        </w:rPr>
      </w:pPr>
      <w:bookmarkStart w:id="26" w:name="Ref_cap3"/>
      <w:bookmarkEnd w:id="26"/>
      <w:r w:rsidRPr="00B4317E">
        <w:rPr>
          <w:b w:val="0"/>
        </w:rPr>
        <w:lastRenderedPageBreak/>
        <w:t>Capítulo 4</w:t>
      </w:r>
    </w:p>
    <w:p w14:paraId="3B55417F" w14:textId="77777777" w:rsidR="004B7590" w:rsidRPr="00B4317E" w:rsidRDefault="00AE2EE3" w:rsidP="004A787D">
      <w:pPr>
        <w:pStyle w:val="Cabealho1"/>
        <w:rPr>
          <w:b w:val="0"/>
        </w:rPr>
      </w:pPr>
      <w:bookmarkStart w:id="27" w:name="_Toc361506320"/>
      <w:r w:rsidRPr="00B4317E">
        <w:rPr>
          <w:b w:val="0"/>
        </w:rPr>
        <w:t>Conceção e implementação</w:t>
      </w:r>
      <w:bookmarkEnd w:id="27"/>
    </w:p>
    <w:p w14:paraId="50BE80D9" w14:textId="77777777" w:rsidR="00AE2EE3" w:rsidRPr="00B4317E" w:rsidRDefault="00705119" w:rsidP="00AE2EE3">
      <w:pPr>
        <w:pStyle w:val="Cabealho2"/>
        <w:rPr>
          <w:b w:val="0"/>
        </w:rPr>
      </w:pPr>
      <w:bookmarkStart w:id="28" w:name="_Toc361506321"/>
      <w:r w:rsidRPr="00B4317E">
        <w:rPr>
          <w:b w:val="0"/>
        </w:rPr>
        <w:t xml:space="preserve">Principais </w:t>
      </w:r>
      <w:r w:rsidR="00AE2EE3" w:rsidRPr="00B4317E">
        <w:rPr>
          <w:b w:val="0"/>
        </w:rPr>
        <w:t>opções tomadas</w:t>
      </w:r>
      <w:bookmarkEnd w:id="28"/>
    </w:p>
    <w:p w14:paraId="3761EB43" w14:textId="77777777" w:rsidR="00AE2EE3" w:rsidRPr="00B4317E" w:rsidRDefault="00AE2EE3" w:rsidP="00705119">
      <w:pPr>
        <w:rPr>
          <w:i/>
        </w:rPr>
      </w:pPr>
      <w:r w:rsidRPr="00B4317E">
        <w:t xml:space="preserve">Tendo em conta </w:t>
      </w:r>
      <w:r w:rsidR="00705119" w:rsidRPr="00B4317E">
        <w:t xml:space="preserve">a </w:t>
      </w:r>
      <w:r w:rsidRPr="00B4317E">
        <w:t>análise apresentada no capítulo 2</w:t>
      </w:r>
      <w:r w:rsidR="00705119" w:rsidRPr="00B4317E">
        <w:t>,</w:t>
      </w:r>
      <w:r w:rsidRPr="00B4317E">
        <w:t xml:space="preserve"> decidiu-se desenvolver de raiz um novo </w:t>
      </w:r>
      <w:r w:rsidRPr="00B4317E">
        <w:rPr>
          <w:i/>
        </w:rPr>
        <w:t>plug-in.</w:t>
      </w:r>
    </w:p>
    <w:p w14:paraId="428B286E" w14:textId="77777777" w:rsidR="00AE2EE3" w:rsidRPr="00B4317E" w:rsidRDefault="00AE2EE3" w:rsidP="00AE2EE3">
      <w:r w:rsidRPr="00B4317E">
        <w:t xml:space="preserve">Dado que o Outlook já suporta listas de tarefas, optou-se por reutilizar as listas de tarefas e funcionalidades já existentes no Outlook. </w:t>
      </w:r>
    </w:p>
    <w:p w14:paraId="6F9ADB8D" w14:textId="77777777" w:rsidR="00AE2EE3" w:rsidRPr="00B4317E" w:rsidRDefault="00AE2EE3" w:rsidP="00705119">
      <w:r w:rsidRPr="00B4317E">
        <w:t xml:space="preserve">A principal funcionalidade que não é suportada pelo Outlook é o escalonamento (ou agendamento) de tarefas, ou seja, a determinação dos períodos de tempo para a realização das tarefas e data de conclusão previsível, sem colidir com outros compromissos e tarefas. Para esse efeito, o </w:t>
      </w:r>
      <w:r w:rsidRPr="00B4317E">
        <w:rPr>
          <w:i/>
        </w:rPr>
        <w:t>plug-in</w:t>
      </w:r>
      <w:r w:rsidRPr="00B4317E">
        <w:t xml:space="preserve"> disponibiliza uma interface para o utilizador para recolha da informação adicional necessária à realização do escalonamento ou reescalonamento.</w:t>
      </w:r>
    </w:p>
    <w:p w14:paraId="22E59707" w14:textId="77777777" w:rsidR="00AE2EE3" w:rsidRPr="00B4317E" w:rsidRDefault="00AE2EE3" w:rsidP="00AE2EE3">
      <w:r w:rsidRPr="00B4317E">
        <w:t xml:space="preserve">Optou-se também por representar o escalonamento através da criação de blocos no calendário. Assim, o registo de tempos efetivamente despendidos é efetuado também sobre o calendário, ajustando os blocos que foram alocados de acordo com início e fim efetivo. </w:t>
      </w:r>
    </w:p>
    <w:p w14:paraId="5CDFA31C" w14:textId="77777777" w:rsidR="00AE2EE3" w:rsidRPr="00B4317E" w:rsidRDefault="00AE2EE3" w:rsidP="00AE2EE3">
      <w:r w:rsidRPr="00B4317E">
        <w:t>Numa perspetiva mais técnica, para associar as tarefas aos itens correspondentes do calendário, optou-se por guardar em cada tarefa os identificadores dos itens do calendário.</w:t>
      </w:r>
    </w:p>
    <w:p w14:paraId="0A815286" w14:textId="77777777" w:rsidR="00AE2EE3" w:rsidRPr="00B4317E" w:rsidRDefault="00736DBE" w:rsidP="00736DBE">
      <w:pPr>
        <w:pStyle w:val="Cabealho2"/>
        <w:rPr>
          <w:b w:val="0"/>
        </w:rPr>
      </w:pPr>
      <w:bookmarkStart w:id="29" w:name="_Toc361506322"/>
      <w:r w:rsidRPr="00B4317E">
        <w:rPr>
          <w:b w:val="0"/>
        </w:rPr>
        <w:t>Integração com o</w:t>
      </w:r>
      <w:r w:rsidR="00AE2EE3" w:rsidRPr="00B4317E">
        <w:rPr>
          <w:b w:val="0"/>
        </w:rPr>
        <w:t xml:space="preserve"> Outlook </w:t>
      </w:r>
      <w:r w:rsidRPr="00B4317E">
        <w:rPr>
          <w:b w:val="0"/>
        </w:rPr>
        <w:t>- vista de casos de utilização</w:t>
      </w:r>
      <w:bookmarkEnd w:id="29"/>
    </w:p>
    <w:p w14:paraId="1E47A0FE" w14:textId="77777777" w:rsidR="00AE2EE3" w:rsidRPr="00B4317E" w:rsidRDefault="006763C3" w:rsidP="006763C3">
      <w:pPr>
        <w:rPr>
          <w:lang w:eastAsia="en-US"/>
        </w:rPr>
      </w:pPr>
      <w:r w:rsidRPr="00B4317E">
        <w:rPr>
          <w:lang w:eastAsia="en-US"/>
        </w:rPr>
        <w:t xml:space="preserve">O diagrama de casos de utilização da </w:t>
      </w:r>
      <w:r w:rsidR="00AE2EE3" w:rsidRPr="00B4317E">
        <w:rPr>
          <w:lang w:eastAsia="en-US"/>
        </w:rPr>
        <w:t>Figura 1</w:t>
      </w:r>
      <w:r w:rsidR="007A73F9" w:rsidRPr="00B4317E">
        <w:rPr>
          <w:lang w:eastAsia="en-US"/>
        </w:rPr>
        <w:t>1</w:t>
      </w:r>
      <w:r w:rsidR="00AE2EE3" w:rsidRPr="00B4317E">
        <w:rPr>
          <w:lang w:eastAsia="en-US"/>
        </w:rPr>
        <w:t xml:space="preserve"> mostra como foi concebida a divisão de trabalho entre o Outlook e o </w:t>
      </w:r>
      <w:r w:rsidR="00AE2EE3" w:rsidRPr="00B4317E">
        <w:rPr>
          <w:i/>
          <w:lang w:eastAsia="en-US"/>
        </w:rPr>
        <w:t>plug-in</w:t>
      </w:r>
      <w:r w:rsidR="00AE2EE3" w:rsidRPr="00B4317E">
        <w:rPr>
          <w:lang w:eastAsia="en-US"/>
        </w:rPr>
        <w:t xml:space="preserve">, de um ponto de vista funcional. </w:t>
      </w:r>
    </w:p>
    <w:p w14:paraId="3CF80099" w14:textId="77777777" w:rsidR="00AE2EE3" w:rsidRPr="00B4317E" w:rsidRDefault="00AE2EE3" w:rsidP="00AE2EE3">
      <w:pPr>
        <w:rPr>
          <w:lang w:eastAsia="en-US"/>
        </w:rPr>
      </w:pPr>
      <w:r w:rsidRPr="00B4317E">
        <w:rPr>
          <w:lang w:eastAsia="en-US"/>
        </w:rPr>
        <w:t xml:space="preserve">As tarefas são criadas inicialmente através da interface para o utilizador do Outlook (lista de tarefas e ficha de tarefa), incluindo os dados necessários para o posterior bom funcionamento do </w:t>
      </w:r>
      <w:r w:rsidRPr="00B4317E">
        <w:rPr>
          <w:i/>
          <w:lang w:eastAsia="en-US"/>
        </w:rPr>
        <w:t>plug-in</w:t>
      </w:r>
      <w:r w:rsidRPr="00B4317E">
        <w:rPr>
          <w:lang w:eastAsia="en-US"/>
        </w:rPr>
        <w:t xml:space="preserve">: assunto, esforço estimado, data devida (opcional), data de início (opcional). </w:t>
      </w:r>
    </w:p>
    <w:p w14:paraId="113BBCA2" w14:textId="77777777" w:rsidR="00AE2EE3" w:rsidRPr="00B4317E" w:rsidRDefault="00AE2EE3" w:rsidP="00AE2EE3">
      <w:pPr>
        <w:rPr>
          <w:lang w:eastAsia="en-US"/>
        </w:rPr>
      </w:pPr>
      <w:r w:rsidRPr="00B4317E">
        <w:rPr>
          <w:lang w:eastAsia="en-US"/>
        </w:rPr>
        <w:lastRenderedPageBreak/>
        <w:t xml:space="preserve">Posteriormente, através da interface para o utilizador disponibilizada pelo </w:t>
      </w:r>
      <w:r w:rsidRPr="00B4317E">
        <w:rPr>
          <w:i/>
          <w:lang w:eastAsia="en-US"/>
        </w:rPr>
        <w:t>plug-in</w:t>
      </w:r>
      <w:r w:rsidRPr="00B4317E">
        <w:rPr>
          <w:lang w:eastAsia="en-US"/>
        </w:rPr>
        <w:t>, podem-se definir dependências entre tarefas (precedências), podem-se (re)ordenar as tarefas conforme a sua prioridade (ordem de execução)</w:t>
      </w:r>
      <w:r w:rsidR="007A73F9" w:rsidRPr="00B4317E">
        <w:rPr>
          <w:lang w:eastAsia="en-US"/>
        </w:rPr>
        <w:t>, podem-se associar tarefas a projetos</w:t>
      </w:r>
      <w:r w:rsidRPr="00B4317E">
        <w:rPr>
          <w:lang w:eastAsia="en-US"/>
        </w:rPr>
        <w:t xml:space="preserve"> e pode-se alterar o esforço estimado. É também através desta interface que se invoca o algoritmo de (re)escalonamento para tarefas selecionadas. </w:t>
      </w:r>
    </w:p>
    <w:p w14:paraId="3BC05E88" w14:textId="77777777" w:rsidR="007A73F9" w:rsidRPr="00B4317E" w:rsidRDefault="007A73F9" w:rsidP="00AE2EE3">
      <w:pPr>
        <w:rPr>
          <w:lang w:eastAsia="en-US"/>
        </w:rPr>
      </w:pPr>
    </w:p>
    <w:p w14:paraId="5DF74C6A" w14:textId="77777777" w:rsidR="00AE2EE3" w:rsidRPr="00B4317E" w:rsidRDefault="00AE2EE3" w:rsidP="002B2EFD">
      <w:pPr>
        <w:keepNext/>
        <w:spacing w:line="240" w:lineRule="auto"/>
        <w:ind w:firstLine="0"/>
        <w:jc w:val="center"/>
      </w:pPr>
      <w:r w:rsidRPr="00B4317E">
        <w:rPr>
          <w:noProof/>
        </w:rPr>
        <w:drawing>
          <wp:inline distT="0" distB="0" distL="0" distR="0" wp14:anchorId="23D1CE38" wp14:editId="42E102E0">
            <wp:extent cx="5362575" cy="6034149"/>
            <wp:effectExtent l="0" t="0" r="0" b="5080"/>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2">
                      <a:extLst>
                        <a:ext uri="{28A0092B-C50C-407E-A947-70E740481C1C}">
                          <a14:useLocalDpi xmlns:a14="http://schemas.microsoft.com/office/drawing/2010/main" val="0"/>
                        </a:ext>
                      </a:extLst>
                    </a:blip>
                    <a:srcRect l="2999" t="4602" r="2631" b="3068"/>
                    <a:stretch/>
                  </pic:blipFill>
                  <pic:spPr bwMode="auto">
                    <a:xfrm>
                      <a:off x="0" y="0"/>
                      <a:ext cx="5362575" cy="6034149"/>
                    </a:xfrm>
                    <a:prstGeom prst="rect">
                      <a:avLst/>
                    </a:prstGeom>
                    <a:noFill/>
                    <a:ln>
                      <a:noFill/>
                    </a:ln>
                    <a:extLst>
                      <a:ext uri="{53640926-AAD7-44D8-BBD7-CCE9431645EC}">
                        <a14:shadowObscured xmlns:a14="http://schemas.microsoft.com/office/drawing/2010/main"/>
                      </a:ext>
                    </a:extLst>
                  </pic:spPr>
                </pic:pic>
              </a:graphicData>
            </a:graphic>
          </wp:inline>
        </w:drawing>
      </w:r>
    </w:p>
    <w:p w14:paraId="733B6382" w14:textId="77777777" w:rsidR="00AE2EE3" w:rsidRPr="00B4317E" w:rsidRDefault="00AE2EE3" w:rsidP="00AE2EE3">
      <w:pPr>
        <w:pStyle w:val="Ilustrao"/>
      </w:pPr>
      <w:bookmarkStart w:id="30" w:name="_Toc361506143"/>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11</w:t>
      </w:r>
      <w:r w:rsidR="00855DD2">
        <w:rPr>
          <w:noProof/>
        </w:rPr>
        <w:fldChar w:fldCharType="end"/>
      </w:r>
      <w:r w:rsidRPr="00B4317E">
        <w:t xml:space="preserve">: Diagrama de casos de utilização, distinguindo as operações realizadas no Outlook e no </w:t>
      </w:r>
      <w:r w:rsidRPr="00B4317E">
        <w:rPr>
          <w:i/>
          <w:iCs w:val="0"/>
        </w:rPr>
        <w:t>plug-in</w:t>
      </w:r>
      <w:r w:rsidRPr="00B4317E">
        <w:t>.</w:t>
      </w:r>
      <w:bookmarkEnd w:id="30"/>
    </w:p>
    <w:p w14:paraId="48656CBC" w14:textId="77777777" w:rsidR="007A73F9" w:rsidRPr="00B4317E" w:rsidRDefault="007A73F9" w:rsidP="007A73F9">
      <w:pPr>
        <w:rPr>
          <w:lang w:eastAsia="en-US"/>
        </w:rPr>
      </w:pPr>
      <w:r w:rsidRPr="00B4317E">
        <w:rPr>
          <w:lang w:eastAsia="en-US"/>
        </w:rPr>
        <w:lastRenderedPageBreak/>
        <w:t>Passando à interface para o utilizador do Outlook, mais precisamente ao calendário, podem-se visualizar os itens gerados pelo algoritmo de escalonamento. Esses itens podem ser ajustados manualmente de acordo com os períodos de trabalho efetivo na tarefa.</w:t>
      </w:r>
    </w:p>
    <w:p w14:paraId="76094189" w14:textId="77777777" w:rsidR="007A73F9" w:rsidRPr="00B4317E" w:rsidRDefault="007A73F9" w:rsidP="007A73F9">
      <w:pPr>
        <w:rPr>
          <w:lang w:eastAsia="en-US"/>
        </w:rPr>
      </w:pPr>
      <w:r w:rsidRPr="00B4317E">
        <w:rPr>
          <w:lang w:eastAsia="en-US"/>
        </w:rPr>
        <w:t xml:space="preserve">As tarefas são marcadas concluídas no Outlook e o seu esforço efetivo é calculado pelo </w:t>
      </w:r>
      <w:r w:rsidRPr="00B4317E">
        <w:rPr>
          <w:i/>
          <w:lang w:eastAsia="en-US"/>
        </w:rPr>
        <w:t>plug-in</w:t>
      </w:r>
      <w:r w:rsidRPr="00B4317E">
        <w:rPr>
          <w:lang w:eastAsia="en-US"/>
        </w:rPr>
        <w:t xml:space="preserve">. </w:t>
      </w:r>
    </w:p>
    <w:p w14:paraId="5C240B6B" w14:textId="77777777" w:rsidR="00736DBE" w:rsidRPr="00B4317E" w:rsidRDefault="00736DBE" w:rsidP="00736DBE">
      <w:pPr>
        <w:pStyle w:val="Cabealho2"/>
        <w:rPr>
          <w:b w:val="0"/>
          <w:lang w:eastAsia="en-US"/>
        </w:rPr>
      </w:pPr>
      <w:bookmarkStart w:id="31" w:name="_Toc361506323"/>
      <w:r w:rsidRPr="00B4317E">
        <w:rPr>
          <w:b w:val="0"/>
        </w:rPr>
        <w:t>Integração com o Outlook - modelo de domínio</w:t>
      </w:r>
      <w:bookmarkEnd w:id="31"/>
    </w:p>
    <w:p w14:paraId="6DD70260" w14:textId="77777777" w:rsidR="00736DBE" w:rsidRPr="00B4317E" w:rsidRDefault="00736DBE" w:rsidP="0038458C">
      <w:pPr>
        <w:rPr>
          <w:lang w:eastAsia="en-US"/>
        </w:rPr>
      </w:pPr>
      <w:r w:rsidRPr="00B4317E">
        <w:rPr>
          <w:lang w:eastAsia="en-US"/>
        </w:rPr>
        <w:t xml:space="preserve">O diagrama de classes da Figura 12 </w:t>
      </w:r>
      <w:r w:rsidR="0038458C" w:rsidRPr="00B4317E">
        <w:rPr>
          <w:lang w:eastAsia="en-US"/>
        </w:rPr>
        <w:t>sintetiza</w:t>
      </w:r>
      <w:r w:rsidRPr="00B4317E">
        <w:rPr>
          <w:lang w:eastAsia="en-US"/>
        </w:rPr>
        <w:t xml:space="preserve"> as entidades informacionais</w:t>
      </w:r>
      <w:r w:rsidR="0038458C" w:rsidRPr="00B4317E">
        <w:rPr>
          <w:lang w:eastAsia="en-US"/>
        </w:rPr>
        <w:t>,</w:t>
      </w:r>
      <w:r w:rsidRPr="00B4317E">
        <w:rPr>
          <w:lang w:eastAsia="en-US"/>
        </w:rPr>
        <w:t xml:space="preserve"> </w:t>
      </w:r>
      <w:r w:rsidR="0038458C" w:rsidRPr="00B4317E">
        <w:rPr>
          <w:lang w:eastAsia="en-US"/>
        </w:rPr>
        <w:t xml:space="preserve">atributos e operações mais </w:t>
      </w:r>
      <w:r w:rsidRPr="00B4317E">
        <w:rPr>
          <w:lang w:eastAsia="en-US"/>
        </w:rPr>
        <w:t>relevantes no presente contexto, distinguindo em tom mais claro as entidades e atributos já suportados pelo Outlook (</w:t>
      </w:r>
      <w:r w:rsidRPr="00B4317E">
        <w:rPr>
          <w:i/>
          <w:iCs/>
          <w:lang w:eastAsia="en-US"/>
        </w:rPr>
        <w:t>Task</w:t>
      </w:r>
      <w:r w:rsidRPr="00B4317E">
        <w:rPr>
          <w:lang w:eastAsia="en-US"/>
        </w:rPr>
        <w:t xml:space="preserve">, </w:t>
      </w:r>
      <w:r w:rsidRPr="00B4317E">
        <w:rPr>
          <w:i/>
          <w:iCs/>
          <w:lang w:eastAsia="en-US"/>
        </w:rPr>
        <w:t>Appoitnment</w:t>
      </w:r>
      <w:r w:rsidRPr="00B4317E">
        <w:rPr>
          <w:lang w:eastAsia="en-US"/>
        </w:rPr>
        <w:t xml:space="preserve">, </w:t>
      </w:r>
      <w:r w:rsidRPr="00B4317E">
        <w:rPr>
          <w:i/>
          <w:iCs/>
          <w:lang w:eastAsia="en-US"/>
        </w:rPr>
        <w:t>TaskStatus</w:t>
      </w:r>
      <w:r w:rsidRPr="00B4317E">
        <w:rPr>
          <w:lang w:eastAsia="en-US"/>
        </w:rPr>
        <w:t xml:space="preserve">, </w:t>
      </w:r>
      <w:r w:rsidRPr="00B4317E">
        <w:rPr>
          <w:i/>
          <w:iCs/>
          <w:lang w:eastAsia="en-US"/>
        </w:rPr>
        <w:t>TaskPriority</w:t>
      </w:r>
      <w:r w:rsidRPr="00B4317E">
        <w:rPr>
          <w:lang w:eastAsia="en-US"/>
        </w:rPr>
        <w:t xml:space="preserve">) e em tom mais escuro as extensões do </w:t>
      </w:r>
      <w:r w:rsidRPr="00B4317E">
        <w:rPr>
          <w:i/>
          <w:iCs/>
          <w:lang w:eastAsia="en-US"/>
        </w:rPr>
        <w:t xml:space="preserve">plug-in </w:t>
      </w:r>
      <w:r w:rsidRPr="00B4317E">
        <w:rPr>
          <w:lang w:eastAsia="en-US"/>
        </w:rPr>
        <w:t>(</w:t>
      </w:r>
      <w:r w:rsidRPr="00B4317E">
        <w:rPr>
          <w:i/>
          <w:iCs/>
          <w:lang w:eastAsia="en-US"/>
        </w:rPr>
        <w:t>PluginTask</w:t>
      </w:r>
      <w:r w:rsidRPr="00B4317E">
        <w:rPr>
          <w:lang w:eastAsia="en-US"/>
        </w:rPr>
        <w:t xml:space="preserve"> e </w:t>
      </w:r>
      <w:r w:rsidRPr="00B4317E">
        <w:rPr>
          <w:i/>
          <w:iCs/>
          <w:lang w:eastAsia="en-US"/>
        </w:rPr>
        <w:t>PluginConfiguration</w:t>
      </w:r>
      <w:r w:rsidRPr="00B4317E">
        <w:rPr>
          <w:lang w:eastAsia="en-US"/>
        </w:rPr>
        <w:t xml:space="preserve">). </w:t>
      </w:r>
    </w:p>
    <w:p w14:paraId="6C831C67" w14:textId="77777777" w:rsidR="00736DBE" w:rsidRPr="00B4317E" w:rsidRDefault="00736DBE" w:rsidP="007A73F9">
      <w:pPr>
        <w:rPr>
          <w:lang w:eastAsia="en-US"/>
        </w:rPr>
      </w:pPr>
    </w:p>
    <w:p w14:paraId="7CE57B3F" w14:textId="77777777" w:rsidR="00736DBE" w:rsidRPr="00B4317E" w:rsidRDefault="0038458C" w:rsidP="0038458C">
      <w:pPr>
        <w:spacing w:line="240" w:lineRule="auto"/>
        <w:ind w:firstLine="0"/>
        <w:rPr>
          <w:lang w:eastAsia="en-US"/>
        </w:rPr>
      </w:pPr>
      <w:r w:rsidRPr="00B4317E">
        <w:rPr>
          <w:noProof/>
        </w:rPr>
        <w:drawing>
          <wp:inline distT="0" distB="0" distL="0" distR="0" wp14:anchorId="4D381E9F" wp14:editId="7CFB8C08">
            <wp:extent cx="5090475" cy="494907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3">
                      <a:extLst>
                        <a:ext uri="{28A0092B-C50C-407E-A947-70E740481C1C}">
                          <a14:useLocalDpi xmlns:a14="http://schemas.microsoft.com/office/drawing/2010/main" val="0"/>
                        </a:ext>
                      </a:extLst>
                    </a:blip>
                    <a:srcRect l="3658" t="5493" r="2265" b="4397"/>
                    <a:stretch/>
                  </pic:blipFill>
                  <pic:spPr bwMode="auto">
                    <a:xfrm>
                      <a:off x="0" y="0"/>
                      <a:ext cx="5090358" cy="4948958"/>
                    </a:xfrm>
                    <a:prstGeom prst="rect">
                      <a:avLst/>
                    </a:prstGeom>
                    <a:noFill/>
                    <a:ln>
                      <a:noFill/>
                    </a:ln>
                    <a:extLst>
                      <a:ext uri="{53640926-AAD7-44D8-BBD7-CCE9431645EC}">
                        <a14:shadowObscured xmlns:a14="http://schemas.microsoft.com/office/drawing/2010/main"/>
                      </a:ext>
                    </a:extLst>
                  </pic:spPr>
                </pic:pic>
              </a:graphicData>
            </a:graphic>
          </wp:inline>
        </w:drawing>
      </w:r>
    </w:p>
    <w:p w14:paraId="0AB62C61" w14:textId="77777777" w:rsidR="00736DBE" w:rsidRPr="00B4317E" w:rsidRDefault="00736DBE" w:rsidP="00736DBE">
      <w:pPr>
        <w:pStyle w:val="Ilustrao"/>
      </w:pPr>
      <w:bookmarkStart w:id="32" w:name="_Toc361506144"/>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12</w:t>
      </w:r>
      <w:r w:rsidR="00855DD2">
        <w:rPr>
          <w:noProof/>
        </w:rPr>
        <w:fldChar w:fldCharType="end"/>
      </w:r>
      <w:r w:rsidRPr="00B4317E">
        <w:t>: Modelo de domínio representado por um diagrama de classes UML.</w:t>
      </w:r>
      <w:bookmarkEnd w:id="32"/>
    </w:p>
    <w:p w14:paraId="09D14EE5" w14:textId="77777777" w:rsidR="00736DBE" w:rsidRPr="00B4317E" w:rsidRDefault="00736DBE" w:rsidP="0038458C">
      <w:r w:rsidRPr="00B4317E">
        <w:lastRenderedPageBreak/>
        <w:t xml:space="preserve">Na implementação, os atributos de </w:t>
      </w:r>
      <w:r w:rsidRPr="00B4317E">
        <w:rPr>
          <w:i/>
          <w:iCs/>
        </w:rPr>
        <w:t>PluginTask</w:t>
      </w:r>
      <w:r w:rsidRPr="00B4317E">
        <w:t xml:space="preserve"> são definidos como </w:t>
      </w:r>
      <w:r w:rsidRPr="00B4317E">
        <w:rPr>
          <w:i/>
          <w:iCs/>
        </w:rPr>
        <w:t>custom fields</w:t>
      </w:r>
      <w:r w:rsidRPr="00B4317E">
        <w:t xml:space="preserve"> de </w:t>
      </w:r>
      <w:r w:rsidRPr="00B4317E">
        <w:rPr>
          <w:i/>
          <w:iCs/>
        </w:rPr>
        <w:t xml:space="preserve">Task, </w:t>
      </w:r>
      <w:r w:rsidR="0038458C" w:rsidRPr="00B4317E">
        <w:t>como</w:t>
      </w:r>
      <w:r w:rsidR="0038458C" w:rsidRPr="00B4317E">
        <w:rPr>
          <w:i/>
          <w:iCs/>
        </w:rPr>
        <w:t xml:space="preserve"> </w:t>
      </w:r>
      <w:r w:rsidR="0038458C" w:rsidRPr="00B4317E">
        <w:t>se explicará adiante. A</w:t>
      </w:r>
      <w:r w:rsidRPr="00B4317E">
        <w:t xml:space="preserve">s operações indicadas correspondem aos processamentos principais realizados pelo </w:t>
      </w:r>
      <w:r w:rsidRPr="00B4317E">
        <w:rPr>
          <w:i/>
          <w:iCs/>
        </w:rPr>
        <w:t>plug-in</w:t>
      </w:r>
      <w:r w:rsidR="0038458C" w:rsidRPr="00B4317E">
        <w:t xml:space="preserve">. </w:t>
      </w:r>
      <w:r w:rsidRPr="00B4317E">
        <w:t xml:space="preserve">A classe </w:t>
      </w:r>
      <w:r w:rsidRPr="00B4317E">
        <w:rPr>
          <w:i/>
          <w:iCs/>
        </w:rPr>
        <w:t>PluginConfiguration</w:t>
      </w:r>
      <w:r w:rsidRPr="00B4317E">
        <w:t xml:space="preserve"> indica um conjunto de parâmetros de configuração que afeta o algoritmo de escalonamento de tarefas, conforme se explicará adiante.</w:t>
      </w:r>
    </w:p>
    <w:p w14:paraId="3DCC6FDF" w14:textId="77777777" w:rsidR="0038458C" w:rsidRPr="00B4317E" w:rsidRDefault="0038458C" w:rsidP="0038458C">
      <w:r w:rsidRPr="00B4317E">
        <w:t>Os nomes dos atributos são auto-explicativos, convindo esclarecer o seguinte:</w:t>
      </w:r>
    </w:p>
    <w:p w14:paraId="66EC9F31" w14:textId="77777777" w:rsidR="0038458C" w:rsidRPr="00B4317E" w:rsidRDefault="0038458C" w:rsidP="0038458C">
      <w:pPr>
        <w:pStyle w:val="PargrafodaLista"/>
        <w:numPr>
          <w:ilvl w:val="0"/>
          <w:numId w:val="20"/>
        </w:numPr>
      </w:pPr>
      <w:r w:rsidRPr="00B4317E">
        <w:rPr>
          <w:i/>
          <w:iCs/>
        </w:rPr>
        <w:t>TotalWork</w:t>
      </w:r>
      <w:r w:rsidRPr="00B4317E">
        <w:t xml:space="preserve"> - representa o esforço total estimado da tarefa; normalmente não deve ser alterado depois da tarefa ser iniciada;</w:t>
      </w:r>
    </w:p>
    <w:p w14:paraId="1EA40B32" w14:textId="77777777" w:rsidR="0038458C" w:rsidRPr="00B4317E" w:rsidRDefault="0038458C" w:rsidP="0038458C">
      <w:pPr>
        <w:pStyle w:val="PargrafodaLista"/>
        <w:numPr>
          <w:ilvl w:val="0"/>
          <w:numId w:val="20"/>
        </w:numPr>
      </w:pPr>
      <w:r w:rsidRPr="00B4317E">
        <w:rPr>
          <w:i/>
          <w:iCs/>
        </w:rPr>
        <w:t>RemainingWork</w:t>
      </w:r>
      <w:r w:rsidRPr="00B4317E">
        <w:t xml:space="preserve"> - representa o esforço remanescente estimado da tarefa; inicialmente é o esforço estimado total, devendo depois ser atualizado pelo utilizador, nomedamente antes de executar o algoritmo de (re)escalonamento;</w:t>
      </w:r>
    </w:p>
    <w:p w14:paraId="164E4253" w14:textId="77777777" w:rsidR="0038458C" w:rsidRPr="00B4317E" w:rsidRDefault="0038458C" w:rsidP="0038458C">
      <w:pPr>
        <w:pStyle w:val="PargrafodaLista"/>
        <w:numPr>
          <w:ilvl w:val="0"/>
          <w:numId w:val="20"/>
        </w:numPr>
      </w:pPr>
      <w:r w:rsidRPr="00B4317E">
        <w:rPr>
          <w:i/>
          <w:iCs/>
        </w:rPr>
        <w:t xml:space="preserve">ActualWork </w:t>
      </w:r>
      <w:r w:rsidRPr="00B4317E">
        <w:t xml:space="preserve"> - representa o esforço efetivo dispendido na execução da tarefa; é calculado pela ferramenta, somando as durações dos compromissos associados no calendário;</w:t>
      </w:r>
    </w:p>
    <w:p w14:paraId="535336BA" w14:textId="77777777" w:rsidR="0038458C" w:rsidRPr="00B4317E" w:rsidRDefault="0038458C" w:rsidP="0038458C">
      <w:pPr>
        <w:pStyle w:val="PargrafodaLista"/>
        <w:numPr>
          <w:ilvl w:val="0"/>
          <w:numId w:val="20"/>
        </w:numPr>
      </w:pPr>
      <w:r w:rsidRPr="00B4317E">
        <w:rPr>
          <w:i/>
          <w:iCs/>
        </w:rPr>
        <w:t>DueDate</w:t>
      </w:r>
      <w:r w:rsidRPr="00B4317E">
        <w:t xml:space="preserve"> - data pretendida para conclusão da tarefa (</w:t>
      </w:r>
      <w:r w:rsidRPr="00B4317E">
        <w:rPr>
          <w:i/>
          <w:iCs/>
        </w:rPr>
        <w:t>deadline</w:t>
      </w:r>
      <w:r w:rsidRPr="00B4317E">
        <w:t>);</w:t>
      </w:r>
    </w:p>
    <w:p w14:paraId="3A676FD6" w14:textId="77777777" w:rsidR="00736DBE" w:rsidRPr="00B4317E" w:rsidRDefault="0038458C" w:rsidP="0038458C">
      <w:pPr>
        <w:pStyle w:val="PargrafodaLista"/>
        <w:numPr>
          <w:ilvl w:val="0"/>
          <w:numId w:val="20"/>
        </w:numPr>
      </w:pPr>
      <w:r w:rsidRPr="00B4317E">
        <w:rPr>
          <w:i/>
          <w:iCs/>
        </w:rPr>
        <w:t>PredictedDate</w:t>
      </w:r>
      <w:r w:rsidRPr="00B4317E">
        <w:t xml:space="preserve"> - data prevista de conclusão da tarefa; calculada pelo </w:t>
      </w:r>
      <w:r w:rsidRPr="00B4317E">
        <w:rPr>
          <w:i/>
          <w:iCs/>
        </w:rPr>
        <w:t>plug-in</w:t>
      </w:r>
      <w:r w:rsidRPr="00B4317E">
        <w:t xml:space="preserve"> cada vez que é executado o algoritmo de escalonamento, com base na data-hoa de conclusão do último compromisso gerado no calendário.</w:t>
      </w:r>
    </w:p>
    <w:p w14:paraId="2D3A3EA8" w14:textId="77777777" w:rsidR="00AE2EE3" w:rsidRPr="00B4317E" w:rsidRDefault="00AE2EE3" w:rsidP="007A73F9">
      <w:pPr>
        <w:pStyle w:val="Cabealho2"/>
        <w:rPr>
          <w:b w:val="0"/>
        </w:rPr>
      </w:pPr>
      <w:bookmarkStart w:id="33" w:name="_Toc361506324"/>
      <w:r w:rsidRPr="00B4317E">
        <w:rPr>
          <w:b w:val="0"/>
        </w:rPr>
        <w:t>Integração com o Outlook</w:t>
      </w:r>
      <w:r w:rsidR="007A73F9" w:rsidRPr="00B4317E">
        <w:rPr>
          <w:b w:val="0"/>
        </w:rPr>
        <w:t xml:space="preserve"> - </w:t>
      </w:r>
      <w:r w:rsidRPr="00B4317E">
        <w:rPr>
          <w:b w:val="0"/>
        </w:rPr>
        <w:t>vista de componentes</w:t>
      </w:r>
      <w:bookmarkEnd w:id="33"/>
    </w:p>
    <w:p w14:paraId="2E828BAC" w14:textId="77777777" w:rsidR="00AE2EE3" w:rsidRPr="00B4317E" w:rsidRDefault="00AE2EE3" w:rsidP="0038458C">
      <w:r w:rsidRPr="00B4317E">
        <w:t>A</w:t>
      </w:r>
      <w:r w:rsidR="007A73F9" w:rsidRPr="00B4317E">
        <w:t>s</w:t>
      </w:r>
      <w:r w:rsidRPr="00B4317E">
        <w:t xml:space="preserve"> Figura</w:t>
      </w:r>
      <w:r w:rsidR="007A73F9" w:rsidRPr="00B4317E">
        <w:t>s</w:t>
      </w:r>
      <w:r w:rsidRPr="00B4317E">
        <w:t xml:space="preserve"> 1</w:t>
      </w:r>
      <w:r w:rsidR="0038458C" w:rsidRPr="00B4317E">
        <w:t>3</w:t>
      </w:r>
      <w:r w:rsidRPr="00B4317E">
        <w:t xml:space="preserve"> e 1</w:t>
      </w:r>
      <w:r w:rsidR="0038458C" w:rsidRPr="00B4317E">
        <w:t>4</w:t>
      </w:r>
      <w:r w:rsidRPr="00B4317E">
        <w:t xml:space="preserve"> mostra</w:t>
      </w:r>
      <w:r w:rsidR="007A73F9" w:rsidRPr="00B4317E">
        <w:t>m</w:t>
      </w:r>
      <w:r w:rsidRPr="00B4317E">
        <w:t xml:space="preserve"> a integração do </w:t>
      </w:r>
      <w:r w:rsidRPr="00B4317E">
        <w:rPr>
          <w:i/>
        </w:rPr>
        <w:t xml:space="preserve">plug-in </w:t>
      </w:r>
      <w:r w:rsidRPr="00B4317E">
        <w:t xml:space="preserve">com o Outlook, de um ponto de vista técnico de componentes de software. </w:t>
      </w:r>
    </w:p>
    <w:p w14:paraId="61351AC0" w14:textId="77777777" w:rsidR="00AE2EE3" w:rsidRPr="00B4317E" w:rsidRDefault="00AE2EE3" w:rsidP="00AE2EE3">
      <w:r w:rsidRPr="00B4317E">
        <w:t>O Outlook realiza a persistência de dados (tarefas, compromissos, contactos, etc.) em ficheiros com um formato próprio e extensão ".pst". Para além da interface gráfica para o utilizador (Outlook GUI), o Outlook disponibiliza uma API em tecnologia</w:t>
      </w:r>
      <w:r w:rsidRPr="00B4317E">
        <w:rPr>
          <w:i/>
        </w:rPr>
        <w:t xml:space="preserve"> Microsoft .Net</w:t>
      </w:r>
      <w:r w:rsidRPr="00B4317E">
        <w:t xml:space="preserve"> (Outlook API) que pode ser usada por aplicações clientes ou extensões (</w:t>
      </w:r>
      <w:r w:rsidRPr="00B4317E">
        <w:rPr>
          <w:i/>
        </w:rPr>
        <w:t>plug-ins</w:t>
      </w:r>
      <w:r w:rsidRPr="00B4317E">
        <w:t xml:space="preserve">) para aceder aos dados e lógica de negócio do Outlook.  </w:t>
      </w:r>
    </w:p>
    <w:p w14:paraId="4D502CB6" w14:textId="77777777" w:rsidR="00AE2EE3" w:rsidRPr="00B4317E" w:rsidRDefault="00AE2EE3" w:rsidP="00AE2EE3">
      <w:r w:rsidRPr="00B4317E">
        <w:t>Quando se arranca o Outlook, este carrega também as extensões (</w:t>
      </w:r>
      <w:r w:rsidRPr="00B4317E">
        <w:rPr>
          <w:i/>
        </w:rPr>
        <w:t>plug-ins</w:t>
      </w:r>
      <w:r w:rsidRPr="00B4317E">
        <w:t>) previamente instaladas, e coloca no sistema de menus opções de acesso às extensões. A extensão é executada quando o utilizador seleciona a opção de menu correspondente. A extensão pode consultar e atualizar informação através da API do Outlook, sendo as alterações persistidas no ficheiro ".pst" e refletidas na interface gráfica do Outlook.</w:t>
      </w:r>
      <w:r w:rsidRPr="00B4317E">
        <w:rPr>
          <w:noProof/>
        </w:rPr>
        <w:t xml:space="preserve"> </w:t>
      </w:r>
    </w:p>
    <w:p w14:paraId="17D030B7" w14:textId="77777777" w:rsidR="00AE2EE3" w:rsidRPr="00B4317E" w:rsidRDefault="00AE2EE3" w:rsidP="00AE2EE3">
      <w:pPr>
        <w:rPr>
          <w:i/>
        </w:rPr>
      </w:pPr>
      <w:r w:rsidRPr="00B4317E">
        <w:t xml:space="preserve">A extensão desenvolvida interage com a API do Outlook para aceder e manipular tarefas e </w:t>
      </w:r>
      <w:r w:rsidRPr="00B4317E">
        <w:rPr>
          <w:i/>
        </w:rPr>
        <w:t>appointments.</w:t>
      </w:r>
    </w:p>
    <w:p w14:paraId="28E993DB" w14:textId="77777777" w:rsidR="007A73F9" w:rsidRPr="00B4317E" w:rsidRDefault="007A73F9" w:rsidP="00AE2EE3">
      <w:pPr>
        <w:rPr>
          <w:i/>
        </w:rPr>
      </w:pPr>
    </w:p>
    <w:p w14:paraId="23D9F4F4" w14:textId="77777777" w:rsidR="007A73F9" w:rsidRPr="00B4317E" w:rsidRDefault="007A73F9" w:rsidP="007A73F9">
      <w:pPr>
        <w:spacing w:line="240" w:lineRule="auto"/>
        <w:jc w:val="center"/>
      </w:pPr>
      <w:r w:rsidRPr="00B4317E">
        <w:rPr>
          <w:noProof/>
        </w:rPr>
        <w:lastRenderedPageBreak/>
        <w:drawing>
          <wp:inline distT="0" distB="0" distL="0" distR="0" wp14:anchorId="5937F9AE" wp14:editId="53725BE8">
            <wp:extent cx="3038475" cy="2686050"/>
            <wp:effectExtent l="0" t="0" r="9525" b="0"/>
            <wp:docPr id="1026" name="Picture 1026" descr="C:\Users\Marina\Desktop\Nova pasta\componen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na\Desktop\Nova pasta\componentes.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38475" cy="2686050"/>
                    </a:xfrm>
                    <a:prstGeom prst="rect">
                      <a:avLst/>
                    </a:prstGeom>
                    <a:noFill/>
                    <a:ln>
                      <a:noFill/>
                    </a:ln>
                  </pic:spPr>
                </pic:pic>
              </a:graphicData>
            </a:graphic>
          </wp:inline>
        </w:drawing>
      </w:r>
    </w:p>
    <w:p w14:paraId="7B96F78C" w14:textId="77777777" w:rsidR="007A73F9" w:rsidRPr="00B4317E" w:rsidRDefault="007A73F9" w:rsidP="007A73F9">
      <w:pPr>
        <w:pStyle w:val="Ilustrao"/>
        <w:rPr>
          <w:rFonts w:cs="Nimbus Sans L"/>
          <w:noProof/>
          <w:sz w:val="26"/>
          <w:szCs w:val="28"/>
        </w:rPr>
      </w:pPr>
      <w:bookmarkStart w:id="34" w:name="_Toc361506145"/>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13</w:t>
      </w:r>
      <w:r w:rsidR="00855DD2">
        <w:rPr>
          <w:noProof/>
        </w:rPr>
        <w:fldChar w:fldCharType="end"/>
      </w:r>
      <w:r w:rsidRPr="00B4317E">
        <w:t>: Diagrama de componentes.</w:t>
      </w:r>
      <w:bookmarkEnd w:id="34"/>
    </w:p>
    <w:p w14:paraId="69A3BDED" w14:textId="77777777" w:rsidR="007A73F9" w:rsidRPr="00B4317E" w:rsidRDefault="007A73F9" w:rsidP="00AE2EE3">
      <w:pPr>
        <w:rPr>
          <w:i/>
        </w:rPr>
      </w:pPr>
    </w:p>
    <w:p w14:paraId="49BA27E8" w14:textId="77777777" w:rsidR="00AE2EE3" w:rsidRPr="00B4317E" w:rsidRDefault="00AE2EE3" w:rsidP="00AE2EE3">
      <w:pPr>
        <w:spacing w:line="240" w:lineRule="auto"/>
        <w:ind w:firstLine="0"/>
      </w:pPr>
      <w:r w:rsidRPr="00B4317E">
        <w:rPr>
          <w:noProof/>
        </w:rPr>
        <w:drawing>
          <wp:inline distT="0" distB="0" distL="0" distR="0" wp14:anchorId="653CA8FF" wp14:editId="632C370B">
            <wp:extent cx="5400040" cy="4227195"/>
            <wp:effectExtent l="0" t="0" r="0" b="1905"/>
            <wp:docPr id="1025" name="Imagem 35" descr="C:\Users\Marina\Desktop\Diagrama sequenc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na\Desktop\Diagrama sequencias.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040" cy="4227195"/>
                    </a:xfrm>
                    <a:prstGeom prst="rect">
                      <a:avLst/>
                    </a:prstGeom>
                    <a:noFill/>
                    <a:ln>
                      <a:noFill/>
                    </a:ln>
                  </pic:spPr>
                </pic:pic>
              </a:graphicData>
            </a:graphic>
          </wp:inline>
        </w:drawing>
      </w:r>
    </w:p>
    <w:p w14:paraId="0599BDF6" w14:textId="77777777" w:rsidR="007A73F9" w:rsidRPr="00B4317E" w:rsidRDefault="007A73F9" w:rsidP="007A73F9">
      <w:pPr>
        <w:pStyle w:val="Ilustrao"/>
        <w:rPr>
          <w:noProof/>
        </w:rPr>
      </w:pPr>
      <w:bookmarkStart w:id="35" w:name="_Toc361506146"/>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14</w:t>
      </w:r>
      <w:r w:rsidR="00855DD2">
        <w:rPr>
          <w:noProof/>
        </w:rPr>
        <w:fldChar w:fldCharType="end"/>
      </w:r>
      <w:r w:rsidRPr="00B4317E">
        <w:t>: Diagrama de sequência mostrando a comunicação entre os vários componentes</w:t>
      </w:r>
      <w:r w:rsidR="001D2CBA" w:rsidRPr="00B4317E">
        <w:t>.</w:t>
      </w:r>
      <w:bookmarkEnd w:id="35"/>
    </w:p>
    <w:p w14:paraId="76192F33" w14:textId="77777777" w:rsidR="00AE2EE3" w:rsidRPr="00B4317E" w:rsidRDefault="00AE2EE3" w:rsidP="00AE2EE3">
      <w:pPr>
        <w:pStyle w:val="Cabealho2"/>
        <w:rPr>
          <w:b w:val="0"/>
        </w:rPr>
      </w:pPr>
      <w:bookmarkStart w:id="36" w:name="_Toc361506325"/>
      <w:r w:rsidRPr="00B4317E">
        <w:rPr>
          <w:b w:val="0"/>
        </w:rPr>
        <w:lastRenderedPageBreak/>
        <w:t>Estrutura</w:t>
      </w:r>
      <w:r w:rsidR="0016248F" w:rsidRPr="00B4317E">
        <w:rPr>
          <w:b w:val="0"/>
        </w:rPr>
        <w:t>s</w:t>
      </w:r>
      <w:r w:rsidRPr="00B4317E">
        <w:rPr>
          <w:b w:val="0"/>
        </w:rPr>
        <w:t xml:space="preserve"> de dados persistente</w:t>
      </w:r>
      <w:r w:rsidR="00863800" w:rsidRPr="00B4317E">
        <w:rPr>
          <w:b w:val="0"/>
        </w:rPr>
        <w:t>s</w:t>
      </w:r>
      <w:bookmarkEnd w:id="36"/>
    </w:p>
    <w:p w14:paraId="3F34B781" w14:textId="77777777" w:rsidR="00AE2EE3" w:rsidRPr="00B4317E" w:rsidRDefault="00AE2EE3" w:rsidP="002A48A5">
      <w:pPr>
        <w:autoSpaceDE w:val="0"/>
        <w:autoSpaceDN w:val="0"/>
        <w:adjustRightInd w:val="0"/>
        <w:rPr>
          <w:szCs w:val="22"/>
        </w:rPr>
      </w:pPr>
      <w:r w:rsidRPr="00B4317E">
        <w:rPr>
          <w:szCs w:val="22"/>
        </w:rPr>
        <w:t>Para suportar as funcionalidades pretendidas, foi necessário acrescentar as seguintes propriedades (</w:t>
      </w:r>
      <w:r w:rsidRPr="00B4317E">
        <w:rPr>
          <w:i/>
          <w:szCs w:val="22"/>
        </w:rPr>
        <w:t>user properties</w:t>
      </w:r>
      <w:r w:rsidRPr="00B4317E">
        <w:rPr>
          <w:szCs w:val="22"/>
        </w:rPr>
        <w:t>) às propriedades das taref</w:t>
      </w:r>
      <w:r w:rsidR="002A48A5" w:rsidRPr="00B4317E">
        <w:rPr>
          <w:szCs w:val="22"/>
        </w:rPr>
        <w:t>as já armazenadas pelo Outlook:</w:t>
      </w:r>
    </w:p>
    <w:p w14:paraId="6470B2FE" w14:textId="77777777" w:rsidR="00AE2EE3" w:rsidRPr="00B4317E" w:rsidRDefault="00AE2EE3" w:rsidP="000C6B11">
      <w:pPr>
        <w:pStyle w:val="PargrafodaLista"/>
        <w:numPr>
          <w:ilvl w:val="0"/>
          <w:numId w:val="17"/>
        </w:numPr>
        <w:suppressAutoHyphens w:val="0"/>
        <w:autoSpaceDE w:val="0"/>
        <w:autoSpaceDN w:val="0"/>
        <w:adjustRightInd w:val="0"/>
        <w:rPr>
          <w:szCs w:val="22"/>
        </w:rPr>
      </w:pPr>
      <w:r w:rsidRPr="00B4317E">
        <w:rPr>
          <w:i/>
          <w:szCs w:val="22"/>
        </w:rPr>
        <w:t>Remainingwork</w:t>
      </w:r>
      <w:r w:rsidRPr="00B4317E">
        <w:rPr>
          <w:szCs w:val="22"/>
        </w:rPr>
        <w:t xml:space="preserve"> - estimativa de esforço remanescente da tarefa (utilizado no reescalonamento de tarefas já parcialmente executadas);</w:t>
      </w:r>
    </w:p>
    <w:p w14:paraId="528FA006" w14:textId="77777777" w:rsidR="00AE2EE3" w:rsidRPr="00B4317E" w:rsidRDefault="00AE2EE3" w:rsidP="000C6B11">
      <w:pPr>
        <w:pStyle w:val="PargrafodaLista"/>
        <w:numPr>
          <w:ilvl w:val="0"/>
          <w:numId w:val="17"/>
        </w:numPr>
        <w:suppressAutoHyphens w:val="0"/>
        <w:autoSpaceDE w:val="0"/>
        <w:autoSpaceDN w:val="0"/>
        <w:adjustRightInd w:val="0"/>
        <w:rPr>
          <w:szCs w:val="22"/>
        </w:rPr>
      </w:pPr>
      <w:r w:rsidRPr="00B4317E">
        <w:rPr>
          <w:i/>
          <w:szCs w:val="22"/>
        </w:rPr>
        <w:t>Taskappointcalendar</w:t>
      </w:r>
      <w:r w:rsidRPr="00B4317E">
        <w:rPr>
          <w:szCs w:val="22"/>
        </w:rPr>
        <w:t xml:space="preserve"> - lista de identificadores de eventos do calendário associados à tarefa (utilizados para fazer a associação entre eventos do calendário e tarefas);</w:t>
      </w:r>
    </w:p>
    <w:p w14:paraId="6AFAF9A4" w14:textId="77777777" w:rsidR="00AE2EE3" w:rsidRPr="00B4317E" w:rsidRDefault="00AE2EE3" w:rsidP="000C6B11">
      <w:pPr>
        <w:pStyle w:val="PargrafodaLista"/>
        <w:numPr>
          <w:ilvl w:val="0"/>
          <w:numId w:val="17"/>
        </w:numPr>
        <w:suppressAutoHyphens w:val="0"/>
        <w:autoSpaceDE w:val="0"/>
        <w:autoSpaceDN w:val="0"/>
        <w:adjustRightInd w:val="0"/>
        <w:rPr>
          <w:szCs w:val="22"/>
        </w:rPr>
      </w:pPr>
      <w:r w:rsidRPr="00B4317E">
        <w:rPr>
          <w:i/>
          <w:szCs w:val="22"/>
        </w:rPr>
        <w:t>PredictedDate</w:t>
      </w:r>
      <w:r w:rsidRPr="00B4317E">
        <w:rPr>
          <w:szCs w:val="22"/>
        </w:rPr>
        <w:t xml:space="preserve"> - data previsível de conclusão da tarefa, calculado com base na data de fim do último bloco gerado na agenda para execução da tarefa.</w:t>
      </w:r>
    </w:p>
    <w:p w14:paraId="39480542" w14:textId="77777777" w:rsidR="00AE2EE3" w:rsidRPr="00B4317E" w:rsidRDefault="00AE2EE3" w:rsidP="000C6B11">
      <w:pPr>
        <w:pStyle w:val="PargrafodaLista"/>
        <w:numPr>
          <w:ilvl w:val="0"/>
          <w:numId w:val="17"/>
        </w:numPr>
        <w:suppressAutoHyphens w:val="0"/>
        <w:autoSpaceDE w:val="0"/>
        <w:autoSpaceDN w:val="0"/>
        <w:adjustRightInd w:val="0"/>
        <w:rPr>
          <w:szCs w:val="22"/>
        </w:rPr>
      </w:pPr>
      <w:r w:rsidRPr="00B4317E">
        <w:rPr>
          <w:i/>
          <w:szCs w:val="22"/>
        </w:rPr>
        <w:t xml:space="preserve">Project </w:t>
      </w:r>
      <w:r w:rsidRPr="00B4317E">
        <w:rPr>
          <w:szCs w:val="22"/>
        </w:rPr>
        <w:t>– Definição de um projeto.</w:t>
      </w:r>
    </w:p>
    <w:p w14:paraId="1AFE9869" w14:textId="77777777" w:rsidR="00AE2EE3" w:rsidRPr="00B4317E" w:rsidRDefault="006763C3" w:rsidP="000C6B11">
      <w:pPr>
        <w:pStyle w:val="PargrafodaLista"/>
        <w:numPr>
          <w:ilvl w:val="0"/>
          <w:numId w:val="17"/>
        </w:numPr>
        <w:suppressAutoHyphens w:val="0"/>
        <w:autoSpaceDE w:val="0"/>
        <w:autoSpaceDN w:val="0"/>
        <w:adjustRightInd w:val="0"/>
        <w:rPr>
          <w:szCs w:val="22"/>
        </w:rPr>
      </w:pPr>
      <w:r w:rsidRPr="00B4317E">
        <w:rPr>
          <w:i/>
          <w:szCs w:val="22"/>
        </w:rPr>
        <w:t>Precedenc</w:t>
      </w:r>
      <w:r w:rsidR="00AE2EE3" w:rsidRPr="00B4317E">
        <w:rPr>
          <w:i/>
          <w:szCs w:val="22"/>
        </w:rPr>
        <w:t>es-</w:t>
      </w:r>
      <w:r w:rsidR="00AE2EE3" w:rsidRPr="00B4317E">
        <w:rPr>
          <w:szCs w:val="22"/>
        </w:rPr>
        <w:t xml:space="preserve"> id das tarefas que a precedem.</w:t>
      </w:r>
    </w:p>
    <w:p w14:paraId="3429A90C" w14:textId="77777777" w:rsidR="00AE2EE3" w:rsidRPr="00B4317E" w:rsidRDefault="00AE2EE3" w:rsidP="00AE2EE3">
      <w:pPr>
        <w:keepNext/>
        <w:spacing w:line="240" w:lineRule="auto"/>
        <w:ind w:firstLine="0"/>
        <w:jc w:val="center"/>
      </w:pPr>
    </w:p>
    <w:p w14:paraId="3D46EDFA" w14:textId="77777777" w:rsidR="00AE2EE3" w:rsidRPr="00B4317E" w:rsidRDefault="00AE2EE3" w:rsidP="00AE2EE3">
      <w:pPr>
        <w:autoSpaceDE w:val="0"/>
        <w:autoSpaceDN w:val="0"/>
        <w:adjustRightInd w:val="0"/>
        <w:rPr>
          <w:rFonts w:cs="Times"/>
          <w:szCs w:val="22"/>
        </w:rPr>
      </w:pPr>
      <w:r w:rsidRPr="00B4317E">
        <w:rPr>
          <w:rFonts w:cs="Times"/>
          <w:szCs w:val="22"/>
        </w:rPr>
        <w:t>Na API do Outlook, as propriedades adicionais são passadas através de um</w:t>
      </w:r>
      <w:r w:rsidRPr="00B4317E">
        <w:rPr>
          <w:rFonts w:cs="Times"/>
          <w:i/>
          <w:szCs w:val="22"/>
        </w:rPr>
        <w:t xml:space="preserve"> </w:t>
      </w:r>
      <w:r w:rsidRPr="00B4317E">
        <w:rPr>
          <w:rFonts w:cs="Times"/>
          <w:szCs w:val="22"/>
        </w:rPr>
        <w:t>campo UserProperites, o qual contém uma coleção de objetos do tipo Property (par chave-valor).</w:t>
      </w:r>
    </w:p>
    <w:p w14:paraId="652467A2" w14:textId="77777777" w:rsidR="00AE2EE3" w:rsidRPr="00B4317E" w:rsidRDefault="00AE2EE3" w:rsidP="00A15700">
      <w:pPr>
        <w:pStyle w:val="Cabealho2"/>
        <w:rPr>
          <w:b w:val="0"/>
        </w:rPr>
      </w:pPr>
      <w:bookmarkStart w:id="37" w:name="_Toc361506326"/>
      <w:r w:rsidRPr="00B4317E">
        <w:rPr>
          <w:b w:val="0"/>
        </w:rPr>
        <w:t>Estrutura de classes</w:t>
      </w:r>
      <w:bookmarkEnd w:id="37"/>
    </w:p>
    <w:p w14:paraId="40A8AD8F" w14:textId="77777777" w:rsidR="00AE2EE3" w:rsidRPr="00B4317E" w:rsidRDefault="00AE2EE3" w:rsidP="0038458C">
      <w:pPr>
        <w:rPr>
          <w:rFonts w:cs="Times"/>
          <w:szCs w:val="22"/>
        </w:rPr>
      </w:pPr>
      <w:r w:rsidRPr="00B4317E">
        <w:rPr>
          <w:rFonts w:cs="Times"/>
          <w:szCs w:val="22"/>
        </w:rPr>
        <w:t>A Figura 1</w:t>
      </w:r>
      <w:r w:rsidR="0038458C" w:rsidRPr="00B4317E">
        <w:rPr>
          <w:rFonts w:cs="Times"/>
          <w:szCs w:val="22"/>
        </w:rPr>
        <w:t>5</w:t>
      </w:r>
      <w:r w:rsidRPr="00B4317E">
        <w:rPr>
          <w:rFonts w:cs="Times"/>
          <w:szCs w:val="22"/>
        </w:rPr>
        <w:t xml:space="preserve"> mostra a estrutura de classes do </w:t>
      </w:r>
      <w:r w:rsidRPr="00B4317E">
        <w:rPr>
          <w:rFonts w:cs="Times"/>
          <w:i/>
          <w:szCs w:val="22"/>
        </w:rPr>
        <w:t>plug-in</w:t>
      </w:r>
      <w:r w:rsidRPr="00B4317E">
        <w:rPr>
          <w:rFonts w:cs="Times"/>
          <w:szCs w:val="22"/>
        </w:rPr>
        <w:t xml:space="preserve"> desenvolvido. </w:t>
      </w:r>
    </w:p>
    <w:p w14:paraId="22171C85" w14:textId="77777777" w:rsidR="00AE2EE3" w:rsidRPr="00B4317E" w:rsidRDefault="00AE2EE3" w:rsidP="00AE2EE3">
      <w:pPr>
        <w:rPr>
          <w:rFonts w:cs="Times"/>
          <w:szCs w:val="22"/>
        </w:rPr>
      </w:pPr>
      <w:r w:rsidRPr="00B4317E">
        <w:rPr>
          <w:rFonts w:cs="Times"/>
          <w:szCs w:val="22"/>
        </w:rPr>
        <w:t xml:space="preserve">A classe </w:t>
      </w:r>
      <w:r w:rsidRPr="00B4317E">
        <w:rPr>
          <w:i/>
          <w:iCs/>
        </w:rPr>
        <w:t>Form1</w:t>
      </w:r>
      <w:r w:rsidRPr="00B4317E">
        <w:rPr>
          <w:rFonts w:cs="Times"/>
          <w:szCs w:val="22"/>
        </w:rPr>
        <w:t xml:space="preserve"> representa o formulário que é apresentado ao utilizador para visualizar a lista de tarefas, editar valores de alguns campos e invocar o algoritmo de agendamento.</w:t>
      </w:r>
    </w:p>
    <w:p w14:paraId="6BADDE6D" w14:textId="77777777" w:rsidR="00AE2EE3" w:rsidRPr="00B4317E" w:rsidRDefault="00AE2EE3" w:rsidP="00AE2EE3">
      <w:pPr>
        <w:rPr>
          <w:rFonts w:cs="Times"/>
          <w:szCs w:val="22"/>
        </w:rPr>
      </w:pPr>
      <w:r w:rsidRPr="00B4317E">
        <w:rPr>
          <w:rFonts w:cs="Times"/>
          <w:szCs w:val="22"/>
        </w:rPr>
        <w:t xml:space="preserve">A classe </w:t>
      </w:r>
      <w:r w:rsidRPr="00B4317E">
        <w:rPr>
          <w:rFonts w:cs="Times"/>
          <w:i/>
          <w:iCs/>
          <w:szCs w:val="22"/>
        </w:rPr>
        <w:t>appointement</w:t>
      </w:r>
      <w:r w:rsidRPr="00B4317E">
        <w:rPr>
          <w:rFonts w:cs="Times"/>
          <w:szCs w:val="22"/>
        </w:rPr>
        <w:t xml:space="preserve"> é uma classe auxiliar à classe </w:t>
      </w:r>
      <w:r w:rsidRPr="00B4317E">
        <w:rPr>
          <w:rFonts w:cs="Times"/>
          <w:i/>
          <w:iCs/>
          <w:szCs w:val="22"/>
        </w:rPr>
        <w:t>Form1</w:t>
      </w:r>
      <w:r w:rsidRPr="00B4317E">
        <w:rPr>
          <w:rFonts w:cs="Times"/>
          <w:szCs w:val="22"/>
        </w:rPr>
        <w:t>, responsável pelas operações de pesquisa e pela execução do algoritmo de escalonamento de tarefas.</w:t>
      </w:r>
    </w:p>
    <w:p w14:paraId="083AD9B6" w14:textId="77777777" w:rsidR="002A48A5" w:rsidRPr="00B4317E" w:rsidRDefault="002A48A5" w:rsidP="002A48A5">
      <w:pPr>
        <w:rPr>
          <w:rFonts w:cs="Times"/>
          <w:szCs w:val="22"/>
        </w:rPr>
      </w:pPr>
      <w:r w:rsidRPr="00B4317E">
        <w:rPr>
          <w:rFonts w:cs="Times"/>
          <w:szCs w:val="22"/>
        </w:rPr>
        <w:t>No Anexo A encontra-se os métodos principais destas classes e sua descrição.</w:t>
      </w:r>
    </w:p>
    <w:p w14:paraId="54BED3FD" w14:textId="77777777" w:rsidR="002A48A5" w:rsidRPr="00B4317E" w:rsidRDefault="00615F0A" w:rsidP="002A48A5">
      <w:pPr>
        <w:rPr>
          <w:rFonts w:cs="Times"/>
          <w:szCs w:val="22"/>
        </w:rPr>
      </w:pPr>
      <w:r w:rsidRPr="00B4317E">
        <w:rPr>
          <w:noProof/>
        </w:rPr>
        <w:lastRenderedPageBreak/>
        <mc:AlternateContent>
          <mc:Choice Requires="wpg">
            <w:drawing>
              <wp:anchor distT="0" distB="0" distL="114300" distR="114300" simplePos="0" relativeHeight="251689984" behindDoc="0" locked="0" layoutInCell="1" allowOverlap="1" wp14:anchorId="32489D3A" wp14:editId="26C49A0E">
                <wp:simplePos x="0" y="0"/>
                <wp:positionH relativeFrom="column">
                  <wp:posOffset>263525</wp:posOffset>
                </wp:positionH>
                <wp:positionV relativeFrom="paragraph">
                  <wp:posOffset>257175</wp:posOffset>
                </wp:positionV>
                <wp:extent cx="4867275" cy="5286375"/>
                <wp:effectExtent l="0" t="0" r="9525" b="9525"/>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7275" cy="5286375"/>
                          <a:chOff x="0" y="0"/>
                          <a:chExt cx="4867275" cy="5286375"/>
                        </a:xfrm>
                      </wpg:grpSpPr>
                      <pic:pic xmlns:pic="http://schemas.openxmlformats.org/drawingml/2006/picture">
                        <pic:nvPicPr>
                          <pic:cNvPr id="17" name="Imagem 10"/>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67275" cy="5286375"/>
                          </a:xfrm>
                          <a:prstGeom prst="rect">
                            <a:avLst/>
                          </a:prstGeom>
                          <a:noFill/>
                          <a:ln>
                            <a:noFill/>
                          </a:ln>
                        </pic:spPr>
                      </pic:pic>
                      <wps:wsp>
                        <wps:cNvPr id="18" name="Conexão reta unidirecional 11"/>
                        <wps:cNvCnPr/>
                        <wps:spPr>
                          <a:xfrm>
                            <a:off x="2457450" y="523875"/>
                            <a:ext cx="8890" cy="2032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9" name="Conexão reta unidirecional 12"/>
                        <wps:cNvCnPr/>
                        <wps:spPr>
                          <a:xfrm>
                            <a:off x="2486025" y="1152525"/>
                            <a:ext cx="8890" cy="27622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0" name="Conexão reta unidirecional 13"/>
                        <wps:cNvCnPr/>
                        <wps:spPr>
                          <a:xfrm flipH="1">
                            <a:off x="1219200" y="1162050"/>
                            <a:ext cx="1104900" cy="28448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2" name="Conexão reta unidirecional 14"/>
                        <wps:cNvCnPr/>
                        <wps:spPr>
                          <a:xfrm>
                            <a:off x="2733675" y="1152525"/>
                            <a:ext cx="971550" cy="28448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3" name="Conexão reta unidirecional 17"/>
                        <wps:cNvCnPr/>
                        <wps:spPr>
                          <a:xfrm>
                            <a:off x="1219200" y="2543175"/>
                            <a:ext cx="775335"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4" name="Conexão reta unidirecional 19"/>
                        <wps:cNvCnPr/>
                        <wps:spPr>
                          <a:xfrm>
                            <a:off x="3133725" y="2533650"/>
                            <a:ext cx="579120" cy="0"/>
                          </a:xfrm>
                          <a:prstGeom prst="straightConnector1">
                            <a:avLst/>
                          </a:prstGeom>
                          <a:noFill/>
                          <a:ln w="9525" cap="flat" cmpd="sng" algn="ctr">
                            <a:solidFill>
                              <a:srgbClr val="4F81BD">
                                <a:shade val="95000"/>
                                <a:satMod val="105000"/>
                              </a:srgbClr>
                            </a:solidFill>
                            <a:prstDash val="solid"/>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21F5993F" id="Group 14" o:spid="_x0000_s1026" style="position:absolute;margin-left:20.75pt;margin-top:20.25pt;width:383.25pt;height:416.25pt;z-index:251689984" coordsize="48672,528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0" o:spid="_x0000_s1027" type="#_x0000_t75" style="position:absolute;width:48672;height:528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fOPm8AAAA2wAAAA8AAABkcnMvZG93bnJldi54bWxET70KwjAQ3gXfIZzgZlMdVKpRRBAdXKyC&#10;69GcbbG5lCbW6tMbQXC7j+/3luvOVKKlxpWWFYyjGARxZnXJuYLLeTeag3AeWWNlmRS8yMF61e8t&#10;MdH2ySdqU5+LEMIuQQWF93UipcsKMugiWxMH7mYbgz7AJpe6wWcIN5WcxPFUGiw5NBRY07ag7J4+&#10;jIL6ne5Zuleb6mPl2xvtN9n9qtRw0G0WIDx1/i/+uQ86zJ/B95dwgFx9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HXzj5vAAAANsAAAAPAAAAAAAAAAAAAAAAAJ8CAABkcnMv&#10;ZG93bnJldi54bWxQSwUGAAAAAAQABAD3AAAAiAMAAAAA&#10;">
                  <v:imagedata r:id="rId47" o:title=""/>
                  <v:path arrowok="t"/>
                </v:shape>
                <v:shapetype id="_x0000_t32" coordsize="21600,21600" o:spt="32" o:oned="t" path="m,l21600,21600e" filled="f">
                  <v:path arrowok="t" fillok="f" o:connecttype="none"/>
                  <o:lock v:ext="edit" shapetype="t"/>
                </v:shapetype>
                <v:shape id="Conexão reta unidirecional 11" o:spid="_x0000_s1028" type="#_x0000_t32" style="position:absolute;left:24574;top:5238;width:89;height:20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28fsMAAADbAAAADwAAAGRycy9kb3ducmV2LnhtbESPQW/CMAyF70j8h8iTuEHKkCboCGhM&#10;gvXCAeiFm9WYtlrjRE2A7t/Ph0m72XrP731ebwfXqQf1sfVsYD7LQBFX3rZcGygv++kSVEzIFjvP&#10;ZOCHImw349Eac+uffKLHOdVKQjjmaKBJKeRax6ohh3HmA7FoN987TLL2tbY9PiXcdfo1y960w5al&#10;ocFAnw1V3+e7MxD8rdil+aE+2sP1qzgtypULpTGTl+HjHVSiIf2b/64LK/gCK7/IAHr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NvH7DAAAA2wAAAA8AAAAAAAAAAAAA&#10;AAAAoQIAAGRycy9kb3ducmV2LnhtbFBLBQYAAAAABAAEAPkAAACRAwAAAAA=&#10;" strokecolor="#4a7ebb">
                  <v:stroke endarrow="block"/>
                </v:shape>
                <v:shape id="Conexão reta unidirecional 12" o:spid="_x0000_s1029" type="#_x0000_t32" style="position:absolute;left:24860;top:11525;width:89;height:276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0EZ5cAAAADbAAAADwAAAGRycy9kb3ducmV2LnhtbERPTYvCMBC9C/sfwix401QXRLtGcRdW&#10;e/Fg7WVvQzO2xWYSmqj13xtB8DaP9znLdW9acaXON5YVTMYJCOLS6oYrBcXxbzQH4QOyxtYyKbiT&#10;h/XqY7DEVNsbH+iah0rEEPYpKqhDcKmUvqzJoB9bRxy5k+0Mhgi7SuoObzHctHKaJDNpsOHYUKOj&#10;35rKc34xCpw9ZT9hsq32evu/yw5fxcK4QqnhZ7/5BhGoD2/xy53pOH8Bz1/iAXL1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NBGeXAAAAA2wAAAA8AAAAAAAAAAAAAAAAA&#10;oQIAAGRycy9kb3ducmV2LnhtbFBLBQYAAAAABAAEAPkAAACOAwAAAAA=&#10;" strokecolor="#4a7ebb">
                  <v:stroke endarrow="block"/>
                </v:shape>
                <v:shape id="Conexão reta unidirecional 13" o:spid="_x0000_s1030" type="#_x0000_t32" style="position:absolute;left:12192;top:11620;width:11049;height:284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q5C74AAADbAAAADwAAAGRycy9kb3ducmV2LnhtbERPTWvCQBC9C/6HZYTedKJIkegmiFDo&#10;sdrS0tuQHZNodjbubmP677uHgsfH+96Vo+3UwD60TjQsFxkolsqZVmoNH+8v8w2oEEkMdU5Ywy8H&#10;KIvpZEe5cXc58nCKtUohEnLS0MTY54ihathSWLieJXFn5y3FBH2NxtM9hdsOV1n2jJZaSQ0N9Xxo&#10;uLqefqyGN5YhhvM3flq8VMvbl/g1itZPs3G/BRV5jA/xv/vVaFil9elL+gFY/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8urkLvgAAANsAAAAPAAAAAAAAAAAAAAAAAKEC&#10;AABkcnMvZG93bnJldi54bWxQSwUGAAAAAAQABAD5AAAAjAMAAAAA&#10;" strokecolor="#4a7ebb">
                  <v:stroke endarrow="block"/>
                </v:shape>
                <v:shape id="Conexão reta unidirecional 14" o:spid="_x0000_s1031" type="#_x0000_t32" style="position:absolute;left:27336;top:11525;width:9716;height:28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lBKcIAAADbAAAADwAAAGRycy9kb3ducmV2LnhtbESPQYvCMBSE74L/ITzBm6ZWkLUaRRd0&#10;e9mD2ou3R/Nsi81LaLJa//1GWNjjMDPfMOttb1rxoM43lhXMpgkI4tLqhisFxeUw+QDhA7LG1jIp&#10;eJGH7WY4WGOm7ZNP9DiHSkQI+wwV1CG4TEpf1mTQT60jjt7NdgZDlF0ldYfPCDetTJNkIQ02HBdq&#10;dPRZU3k//xgFzt7yfZgdq299vH7lp3mxNK5QajzqdysQgfrwH/5r51pBmsL7S/wBcvM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4lBKcIAAADbAAAADwAAAAAAAAAAAAAA&#10;AAChAgAAZHJzL2Rvd25yZXYueG1sUEsFBgAAAAAEAAQA+QAAAJADAAAAAA==&#10;" strokecolor="#4a7ebb">
                  <v:stroke endarrow="block"/>
                </v:shape>
                <v:shape id="Conexão reta unidirecional 17" o:spid="_x0000_s1032" type="#_x0000_t32" style="position:absolute;left:12192;top:25431;width:77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XkssIAAADbAAAADwAAAGRycy9kb3ducmV2LnhtbESPQYvCMBSE74L/ITzBm6YqyG41igpq&#10;L3vQ7cXbo3m2xeYlNFHrvzfCwh6HmfmGWa4704gHtb62rGAyTkAQF1bXXCrIf/ejLxA+IGtsLJOC&#10;F3lYr/q9JabaPvlEj3MoRYSwT1FBFYJLpfRFRQb92Dri6F1tazBE2ZZSt/iMcNPIaZLMpcGa40KF&#10;jnYVFbfz3Shw9pptw+RQ/ujD5ZidZvm3cblSw0G3WYAI1IX/8F870wqmM/h8iT9Art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MXkssIAAADbAAAADwAAAAAAAAAAAAAA&#10;AAChAgAAZHJzL2Rvd25yZXYueG1sUEsFBgAAAAAEAAQA+QAAAJADAAAAAA==&#10;" strokecolor="#4a7ebb">
                  <v:stroke endarrow="block"/>
                </v:shape>
                <v:shape id="Conexão reta unidirecional 19" o:spid="_x0000_s1033" type="#_x0000_t32" style="position:absolute;left:31337;top:25336;width:579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x8xsMAAADbAAAADwAAAGRycy9kb3ducmV2LnhtbESPT4vCMBTE74LfITxhb5r6h2WtRlFB&#10;t5c96Pbi7dE822LzEpqo3W+/EQSPw8z8hlmuO9OIO7W+tqxgPEpAEBdW11wqyH/3wy8QPiBrbCyT&#10;gj/ysF71e0tMtX3wke6nUIoIYZ+igioEl0rpi4oM+pF1xNG72NZgiLItpW7xEeGmkZMk+ZQGa44L&#10;FTraVVRcTzejwNlLtg3jQ/mjD+fv7DjN58blSn0Mus0CRKAuvMOvdqYVTGbw/BJ/gFz9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sfMbDAAAA2wAAAA8AAAAAAAAAAAAA&#10;AAAAoQIAAGRycy9kb3ducmV2LnhtbFBLBQYAAAAABAAEAPkAAACRAwAAAAA=&#10;" strokecolor="#4a7ebb">
                  <v:stroke endarrow="block"/>
                </v:shape>
                <w10:wrap type="topAndBottom"/>
              </v:group>
            </w:pict>
          </mc:Fallback>
        </mc:AlternateContent>
      </w:r>
      <w:r w:rsidRPr="00B4317E">
        <w:rPr>
          <w:noProof/>
        </w:rPr>
        <mc:AlternateContent>
          <mc:Choice Requires="wps">
            <w:drawing>
              <wp:anchor distT="0" distB="0" distL="114299" distR="114299" simplePos="0" relativeHeight="251688960" behindDoc="0" locked="0" layoutInCell="1" allowOverlap="1" wp14:anchorId="5F56D8B6" wp14:editId="21C49EDA">
                <wp:simplePos x="0" y="0"/>
                <wp:positionH relativeFrom="column">
                  <wp:posOffset>872489</wp:posOffset>
                </wp:positionH>
                <wp:positionV relativeFrom="paragraph">
                  <wp:posOffset>2192655</wp:posOffset>
                </wp:positionV>
                <wp:extent cx="0" cy="382270"/>
                <wp:effectExtent l="76200" t="0" r="95250" b="55880"/>
                <wp:wrapTopAndBottom/>
                <wp:docPr id="15" name="Conexão reta unidirecional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227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6399793" id="Conexão reta unidirecional 15" o:spid="_x0000_s1026" type="#_x0000_t32" style="position:absolute;margin-left:68.7pt;margin-top:172.65pt;width:0;height:30.1pt;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" strokecolor="#4a7ebb">
                <v:stroke endarrow="block"/>
                <o:lock v:ext="edit" shapetype="f"/>
                <w10:wrap type="topAndBottom"/>
              </v:shape>
            </w:pict>
          </mc:Fallback>
        </mc:AlternateContent>
      </w:r>
    </w:p>
    <w:p w14:paraId="37D76594" w14:textId="77777777" w:rsidR="002A48A5" w:rsidRPr="00B4317E" w:rsidRDefault="002A48A5" w:rsidP="002A48A5">
      <w:pPr>
        <w:pStyle w:val="Ilustrao"/>
        <w:rPr>
          <w:noProof/>
        </w:rPr>
      </w:pPr>
      <w:bookmarkStart w:id="38" w:name="_Toc361506147"/>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15</w:t>
      </w:r>
      <w:r w:rsidR="00855DD2">
        <w:rPr>
          <w:noProof/>
        </w:rPr>
        <w:fldChar w:fldCharType="end"/>
      </w:r>
      <w:r w:rsidRPr="00B4317E">
        <w:t xml:space="preserve">: Diagrama de classes do </w:t>
      </w:r>
      <w:r w:rsidRPr="00B4317E">
        <w:rPr>
          <w:i/>
          <w:iCs w:val="0"/>
        </w:rPr>
        <w:t>plug-in</w:t>
      </w:r>
      <w:r w:rsidRPr="00B4317E">
        <w:t xml:space="preserve"> (obtido com Visual Studio).</w:t>
      </w:r>
      <w:bookmarkEnd w:id="38"/>
    </w:p>
    <w:p w14:paraId="5D60C258" w14:textId="77777777" w:rsidR="00AE2EE3" w:rsidRPr="00B4317E" w:rsidRDefault="00AE2EE3" w:rsidP="00AE2EE3"/>
    <w:p w14:paraId="640C932B" w14:textId="77777777" w:rsidR="00AE2EE3" w:rsidRPr="00B4317E" w:rsidRDefault="00AE2EE3" w:rsidP="006F6D69">
      <w:pPr>
        <w:pStyle w:val="Cabealho2"/>
        <w:rPr>
          <w:b w:val="0"/>
        </w:rPr>
      </w:pPr>
      <w:bookmarkStart w:id="39" w:name="_Toc361506327"/>
      <w:r w:rsidRPr="00B4317E">
        <w:rPr>
          <w:b w:val="0"/>
        </w:rPr>
        <w:t>Algoritmo de escalonamento</w:t>
      </w:r>
      <w:bookmarkEnd w:id="39"/>
    </w:p>
    <w:p w14:paraId="5176B35C" w14:textId="77777777" w:rsidR="002B2EFD" w:rsidRPr="00B4317E" w:rsidRDefault="00AE2EE3" w:rsidP="003B636A">
      <w:r w:rsidRPr="00B4317E">
        <w:t xml:space="preserve">O algoritmo de escalonamento </w:t>
      </w:r>
      <w:r w:rsidR="002B2EFD" w:rsidRPr="00B4317E">
        <w:t xml:space="preserve">de tarefas </w:t>
      </w:r>
      <w:r w:rsidRPr="00B4317E">
        <w:t>(</w:t>
      </w:r>
      <w:r w:rsidR="002B2EFD" w:rsidRPr="00B4317E">
        <w:t>F</w:t>
      </w:r>
      <w:r w:rsidRPr="00B4317E">
        <w:t>igura 1</w:t>
      </w:r>
      <w:r w:rsidR="0038458C" w:rsidRPr="00B4317E">
        <w:t>6</w:t>
      </w:r>
      <w:r w:rsidRPr="00B4317E">
        <w:t xml:space="preserve">) </w:t>
      </w:r>
      <w:r w:rsidR="002B2EFD" w:rsidRPr="00B4317E">
        <w:t xml:space="preserve">compreende </w:t>
      </w:r>
      <w:r w:rsidR="003B636A" w:rsidRPr="00B4317E">
        <w:t xml:space="preserve">as </w:t>
      </w:r>
      <w:r w:rsidR="002B2EFD" w:rsidRPr="00B4317E">
        <w:t>três fases</w:t>
      </w:r>
      <w:r w:rsidR="003B636A" w:rsidRPr="00B4317E">
        <w:t xml:space="preserve"> seguintes</w:t>
      </w:r>
      <w:r w:rsidR="002B2EFD" w:rsidRPr="00B4317E">
        <w:t>.</w:t>
      </w:r>
    </w:p>
    <w:p w14:paraId="51CBA8FD" w14:textId="77777777" w:rsidR="002B2EFD" w:rsidRPr="00B4317E" w:rsidRDefault="002B2EFD" w:rsidP="002B2EFD"/>
    <w:p w14:paraId="0D1EC037" w14:textId="77777777" w:rsidR="002B2EFD" w:rsidRPr="00B4317E" w:rsidRDefault="002B2EFD" w:rsidP="002B2EFD">
      <w:pPr>
        <w:rPr>
          <w:bCs/>
        </w:rPr>
      </w:pPr>
      <w:r w:rsidRPr="00B4317E">
        <w:rPr>
          <w:bCs/>
        </w:rPr>
        <w:t>Fase de ordenação</w:t>
      </w:r>
    </w:p>
    <w:p w14:paraId="6FC0AA56" w14:textId="77777777" w:rsidR="002B2EFD" w:rsidRPr="00B4317E" w:rsidRDefault="002B2EFD" w:rsidP="0038458C">
      <w:r w:rsidRPr="00B4317E">
        <w:t xml:space="preserve">Nesta fase procede-se à ordenação das tarefas para efeito de posterior alocação. </w:t>
      </w:r>
      <w:r w:rsidR="00930A6F" w:rsidRPr="00B4317E">
        <w:t>A ordenação é efetuada em dois passos. No 1º passo, n</w:t>
      </w:r>
      <w:r w:rsidRPr="00B4317E">
        <w:t xml:space="preserve">o caso de o utilizador ter alterado manualmente a </w:t>
      </w:r>
      <w:r w:rsidR="00AE2EE3" w:rsidRPr="00B4317E">
        <w:t>ordem da</w:t>
      </w:r>
      <w:r w:rsidRPr="00B4317E">
        <w:t>s</w:t>
      </w:r>
      <w:r w:rsidR="00AE2EE3" w:rsidRPr="00B4317E">
        <w:t xml:space="preserve"> tarefas</w:t>
      </w:r>
      <w:r w:rsidRPr="00B4317E">
        <w:t xml:space="preserve"> (que, por omissão, é a ordem por que são criadas)</w:t>
      </w:r>
      <w:r w:rsidR="00AE2EE3" w:rsidRPr="00B4317E">
        <w:t xml:space="preserve">, </w:t>
      </w:r>
      <w:r w:rsidRPr="00B4317E">
        <w:t>considera-</w:t>
      </w:r>
      <w:r w:rsidRPr="00B4317E">
        <w:lastRenderedPageBreak/>
        <w:t xml:space="preserve">se a ordem definida pelo utilizador; caso contrário, ordenam-se as tarefas por </w:t>
      </w:r>
      <w:r w:rsidRPr="00B4317E">
        <w:rPr>
          <w:i/>
          <w:iCs/>
        </w:rPr>
        <w:t xml:space="preserve">Due Date </w:t>
      </w:r>
      <w:r w:rsidRPr="00B4317E">
        <w:t xml:space="preserve">(data de conclusão). No </w:t>
      </w:r>
      <w:r w:rsidR="00930A6F" w:rsidRPr="00B4317E">
        <w:t xml:space="preserve">2º passo, levam-se em conta eventuais </w:t>
      </w:r>
      <w:r w:rsidRPr="00B4317E">
        <w:t xml:space="preserve">precedências </w:t>
      </w:r>
      <w:r w:rsidR="00930A6F" w:rsidRPr="00B4317E">
        <w:t xml:space="preserve">definidas </w:t>
      </w:r>
      <w:r w:rsidRPr="00B4317E">
        <w:t xml:space="preserve">entre </w:t>
      </w:r>
      <w:r w:rsidR="00930A6F" w:rsidRPr="00B4317E">
        <w:t xml:space="preserve">pares de </w:t>
      </w:r>
      <w:r w:rsidRPr="00B4317E">
        <w:t>tarefas</w:t>
      </w:r>
      <w:r w:rsidR="00930A6F" w:rsidRPr="00B4317E">
        <w:t>; o algoritmo da Figura 1</w:t>
      </w:r>
      <w:r w:rsidR="0038458C" w:rsidRPr="00B4317E">
        <w:t>7</w:t>
      </w:r>
      <w:r w:rsidR="00930A6F" w:rsidRPr="00B4317E">
        <w:t xml:space="preserve"> seleciona repetidamente a tarefa com menor número de ordem (do 1º passo de ordenação) que não tem como precedentes tarefas ainda não selecionadas.</w:t>
      </w:r>
    </w:p>
    <w:p w14:paraId="4D539376" w14:textId="77777777" w:rsidR="00930A6F" w:rsidRPr="00B4317E" w:rsidRDefault="00930A6F" w:rsidP="00930A6F"/>
    <w:p w14:paraId="1A4CF734" w14:textId="77777777" w:rsidR="00930A6F" w:rsidRPr="00B4317E" w:rsidRDefault="00930A6F" w:rsidP="00930A6F">
      <w:pPr>
        <w:rPr>
          <w:bCs/>
        </w:rPr>
      </w:pPr>
      <w:r w:rsidRPr="00B4317E">
        <w:rPr>
          <w:bCs/>
        </w:rPr>
        <w:t>Fase de desalocação</w:t>
      </w:r>
    </w:p>
    <w:p w14:paraId="15B4377F" w14:textId="77777777" w:rsidR="00930A6F" w:rsidRPr="00B4317E" w:rsidRDefault="00930A6F" w:rsidP="005A004F">
      <w:r w:rsidRPr="00B4317E">
        <w:t>No caso de alguma tarefa já ter sido anteriormente objeto de alocação, tratando-se portanto de uma realocação, é necessário remover d</w:t>
      </w:r>
      <w:r w:rsidR="005A004F" w:rsidRPr="00B4317E">
        <w:t>o</w:t>
      </w:r>
      <w:r w:rsidRPr="00B4317E">
        <w:t xml:space="preserve"> </w:t>
      </w:r>
      <w:r w:rsidR="005A004F" w:rsidRPr="00B4317E">
        <w:t>calendário</w:t>
      </w:r>
      <w:r w:rsidRPr="00B4317E">
        <w:t xml:space="preserve"> os blocos gerados para  essa tarefa (excepto blocos passados</w:t>
      </w:r>
      <w:r w:rsidR="003B636A" w:rsidRPr="00B4317E">
        <w:t>,</w:t>
      </w:r>
      <w:r w:rsidRPr="00B4317E">
        <w:t xml:space="preserve"> que se consideram executados).</w:t>
      </w:r>
    </w:p>
    <w:p w14:paraId="3DC1C00E" w14:textId="77777777" w:rsidR="00930A6F" w:rsidRPr="00B4317E" w:rsidRDefault="00930A6F" w:rsidP="003B636A">
      <w:r w:rsidRPr="00B4317E">
        <w:t>Assim, nesta fase, o algoritmo elimina d</w:t>
      </w:r>
      <w:r w:rsidR="003B636A" w:rsidRPr="00B4317E">
        <w:t>o</w:t>
      </w:r>
      <w:r w:rsidRPr="00B4317E">
        <w:t xml:space="preserve"> </w:t>
      </w:r>
      <w:r w:rsidR="003B636A" w:rsidRPr="00B4317E">
        <w:t>calendário</w:t>
      </w:r>
      <w:r w:rsidRPr="00B4317E">
        <w:t xml:space="preserve"> todos os blocos futuros associados às tarefas em análise</w:t>
      </w:r>
      <w:r w:rsidR="005A004F" w:rsidRPr="00B4317E">
        <w:t>. Para tornar esta operação mais eficiente, cada tarefa guarda apontadores para os blocos respetivos alocados no calendário.</w:t>
      </w:r>
    </w:p>
    <w:p w14:paraId="4CF1A669" w14:textId="77777777" w:rsidR="00930A6F" w:rsidRPr="00B4317E" w:rsidRDefault="00930A6F" w:rsidP="00930A6F"/>
    <w:p w14:paraId="6D89F55D" w14:textId="77777777" w:rsidR="00930A6F" w:rsidRPr="00B4317E" w:rsidRDefault="00930A6F" w:rsidP="00930A6F">
      <w:pPr>
        <w:rPr>
          <w:bCs/>
        </w:rPr>
      </w:pPr>
      <w:r w:rsidRPr="00B4317E">
        <w:rPr>
          <w:bCs/>
        </w:rPr>
        <w:t>Fase de alocação</w:t>
      </w:r>
    </w:p>
    <w:p w14:paraId="6096EE37" w14:textId="77777777" w:rsidR="005A004F" w:rsidRPr="00B4317E" w:rsidRDefault="005A004F" w:rsidP="003B636A">
      <w:r w:rsidRPr="00B4317E">
        <w:t>Nesta fase, as tarefas são processadas pela ordem resultante da 1ª fase, gerando-se n</w:t>
      </w:r>
      <w:r w:rsidR="00A1300F" w:rsidRPr="00B4317E">
        <w:t>o</w:t>
      </w:r>
      <w:r w:rsidRPr="00B4317E">
        <w:t>a calendário blocos que totalizem o esforço estimado da tarefa. No caso de uma tarefa já parcialmente executada, o que conta é a estimativa de esforço remanescente (</w:t>
      </w:r>
      <w:r w:rsidRPr="00B4317E">
        <w:rPr>
          <w:i/>
          <w:iCs/>
        </w:rPr>
        <w:t>Remaining Work)</w:t>
      </w:r>
      <w:r w:rsidRPr="00B4317E">
        <w:t>.</w:t>
      </w:r>
    </w:p>
    <w:p w14:paraId="193D9085" w14:textId="77777777" w:rsidR="00A1300F" w:rsidRPr="00B4317E" w:rsidRDefault="001E647E" w:rsidP="00A1300F">
      <w:r w:rsidRPr="00B4317E">
        <w:t>Por uma questão de eficiência</w:t>
      </w:r>
      <w:r w:rsidR="00A1300F" w:rsidRPr="00B4317E">
        <w:t xml:space="preserve"> na utilização da API do Outlook</w:t>
      </w:r>
      <w:r w:rsidRPr="00B4317E">
        <w:t xml:space="preserve">, o algoritmo procura blocos livres no calendário num intervalo de datas limitado. </w:t>
      </w:r>
      <w:r w:rsidR="00A1300F" w:rsidRPr="00B4317E">
        <w:t>Se a tarefa corrente tiver uma data de conclusão definida (</w:t>
      </w:r>
      <w:r w:rsidR="00A1300F" w:rsidRPr="00B4317E">
        <w:rPr>
          <w:i/>
          <w:iCs/>
        </w:rPr>
        <w:t>due date)</w:t>
      </w:r>
      <w:r w:rsidR="00A1300F" w:rsidRPr="00B4317E">
        <w:t xml:space="preserve"> e ainda não ultrapassada, o algoritmo c</w:t>
      </w:r>
      <w:r w:rsidRPr="00B4317E">
        <w:t xml:space="preserve">omeça por procurar disponibilidades </w:t>
      </w:r>
      <w:r w:rsidR="00A1300F" w:rsidRPr="00B4317E">
        <w:t xml:space="preserve">desde a data corrente </w:t>
      </w:r>
      <w:r w:rsidRPr="00B4317E">
        <w:t xml:space="preserve">até </w:t>
      </w:r>
      <w:r w:rsidR="00A1300F" w:rsidRPr="00B4317E">
        <w:t xml:space="preserve">essa </w:t>
      </w:r>
      <w:r w:rsidRPr="00B4317E">
        <w:t xml:space="preserve">data </w:t>
      </w:r>
      <w:r w:rsidR="00A1300F" w:rsidRPr="00B4317E">
        <w:t>e, se necessário, procura sucessivamente em 8 dias adicionais, até encontrar blocos livres suficientes. Se a tarefa corrente não tiver uma data de conclusão definida (</w:t>
      </w:r>
      <w:r w:rsidR="00A1300F" w:rsidRPr="00B4317E">
        <w:rPr>
          <w:i/>
          <w:iCs/>
        </w:rPr>
        <w:t xml:space="preserve">due date) </w:t>
      </w:r>
      <w:r w:rsidR="00A1300F" w:rsidRPr="00B4317E">
        <w:t>ou essa data já tiver sido ultrapassada, o algoritmo começa a procurar a partir da data corrente mais 8 dias.</w:t>
      </w:r>
    </w:p>
    <w:p w14:paraId="69DDFE4E" w14:textId="77777777" w:rsidR="003B636A" w:rsidRPr="00B4317E" w:rsidRDefault="00A1300F" w:rsidP="003B636A">
      <w:r w:rsidRPr="00B4317E">
        <w:t xml:space="preserve">Uma vez encontrados blocos livres </w:t>
      </w:r>
      <w:r w:rsidR="00AE2EE3" w:rsidRPr="00B4317E">
        <w:t xml:space="preserve"> </w:t>
      </w:r>
      <w:r w:rsidRPr="00B4317E">
        <w:t xml:space="preserve">suficientes, o algoritmo trata de criar os blocos </w:t>
      </w:r>
      <w:r w:rsidR="003B636A" w:rsidRPr="00B4317E">
        <w:t xml:space="preserve">(compromissos) </w:t>
      </w:r>
      <w:r w:rsidRPr="00B4317E">
        <w:t xml:space="preserve">no calendário, guardando apontadores para os </w:t>
      </w:r>
      <w:r w:rsidR="003B636A" w:rsidRPr="00B4317E">
        <w:t>mesmos</w:t>
      </w:r>
      <w:r w:rsidRPr="00B4317E">
        <w:t xml:space="preserve"> nas propriedades da </w:t>
      </w:r>
      <w:r w:rsidR="003B636A" w:rsidRPr="00B4317E">
        <w:t>tarefa. O algoritmo preenche também a data prevista de conclusão da tarefa, igual à data-hora de fim do último bloco gerado.</w:t>
      </w:r>
    </w:p>
    <w:p w14:paraId="0471D4D3" w14:textId="77777777" w:rsidR="003B636A" w:rsidRPr="00B4317E" w:rsidRDefault="003B636A" w:rsidP="003B636A">
      <w:r w:rsidRPr="00B4317E">
        <w:t>Por uma questão de eficiência e usabilidade, cada dia é considerado dividido numa sequência de blocos unitários com uma duração configurável (por exemplo, 15 minutos). Assim, cada bloco alocado no calendário terá uma duração múltipla da duração de um bloco unitário.</w:t>
      </w:r>
    </w:p>
    <w:p w14:paraId="1DFE5801" w14:textId="77777777" w:rsidR="003B636A" w:rsidRPr="00B4317E" w:rsidRDefault="003B636A" w:rsidP="003B636A"/>
    <w:p w14:paraId="4182DE6D" w14:textId="77777777" w:rsidR="001E647E" w:rsidRPr="00B4317E" w:rsidRDefault="001E647E" w:rsidP="005A004F"/>
    <w:p w14:paraId="549BE10D" w14:textId="77777777" w:rsidR="00AE2EE3" w:rsidRPr="00B4317E" w:rsidRDefault="00AE2EE3" w:rsidP="005D7A31">
      <w:pPr>
        <w:keepNext/>
        <w:spacing w:line="240" w:lineRule="auto"/>
        <w:ind w:firstLine="0"/>
      </w:pPr>
      <w:r w:rsidRPr="00B4317E">
        <w:rPr>
          <w:noProof/>
          <w:sz w:val="24"/>
        </w:rPr>
        <w:lastRenderedPageBreak/>
        <w:drawing>
          <wp:inline distT="0" distB="0" distL="0" distR="0" wp14:anchorId="0F0ED7C8" wp14:editId="4778CB2E">
            <wp:extent cx="5398770" cy="7065057"/>
            <wp:effectExtent l="0" t="0" r="0" b="2540"/>
            <wp:docPr id="1028" name="Imagem 6" descr="C:\Users\nuno.guedes\Downloads\diagrama actyvati finaliss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no.guedes\Downloads\diagrama actyvati finalissimo.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8770" cy="7065057"/>
                    </a:xfrm>
                    <a:prstGeom prst="rect">
                      <a:avLst/>
                    </a:prstGeom>
                    <a:noFill/>
                    <a:ln>
                      <a:noFill/>
                    </a:ln>
                  </pic:spPr>
                </pic:pic>
              </a:graphicData>
            </a:graphic>
          </wp:inline>
        </w:drawing>
      </w:r>
    </w:p>
    <w:p w14:paraId="7B158750" w14:textId="77777777" w:rsidR="00AE2EE3" w:rsidRPr="00B4317E" w:rsidRDefault="00AE2EE3" w:rsidP="005D7A31">
      <w:pPr>
        <w:pStyle w:val="Ilustrao"/>
      </w:pPr>
      <w:bookmarkStart w:id="40" w:name="_Toc361506148"/>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16</w:t>
      </w:r>
      <w:r w:rsidR="00855DD2">
        <w:rPr>
          <w:noProof/>
        </w:rPr>
        <w:fldChar w:fldCharType="end"/>
      </w:r>
      <w:r w:rsidRPr="00B4317E">
        <w:t xml:space="preserve">: Diagrama atividades </w:t>
      </w:r>
      <w:r w:rsidR="005D7A31" w:rsidRPr="00B4317E">
        <w:t>do alg</w:t>
      </w:r>
      <w:r w:rsidR="005A004F" w:rsidRPr="00B4317E">
        <w:t>o</w:t>
      </w:r>
      <w:r w:rsidR="005D7A31" w:rsidRPr="00B4317E">
        <w:t xml:space="preserve">ritmo de </w:t>
      </w:r>
      <w:r w:rsidRPr="00B4317E">
        <w:t>alocação de tarefas</w:t>
      </w:r>
      <w:r w:rsidR="005D7A31" w:rsidRPr="00B4317E">
        <w:t>.</w:t>
      </w:r>
      <w:bookmarkEnd w:id="40"/>
    </w:p>
    <w:p w14:paraId="03F4EEDE" w14:textId="77777777" w:rsidR="00AE2EE3" w:rsidRPr="00B4317E" w:rsidRDefault="00AE2EE3" w:rsidP="00AE2EE3">
      <w:pPr>
        <w:spacing w:after="120" w:line="240" w:lineRule="auto"/>
      </w:pPr>
    </w:p>
    <w:p w14:paraId="667C7637" w14:textId="77777777" w:rsidR="00AE2EE3" w:rsidRPr="00B4317E" w:rsidRDefault="00AE2EE3" w:rsidP="00AE2EE3">
      <w:pPr>
        <w:keepNext/>
        <w:spacing w:line="240" w:lineRule="auto"/>
        <w:ind w:firstLine="0"/>
        <w:jc w:val="center"/>
      </w:pPr>
      <w:r w:rsidRPr="00B4317E">
        <w:rPr>
          <w:noProof/>
        </w:rPr>
        <w:lastRenderedPageBreak/>
        <w:drawing>
          <wp:inline distT="0" distB="0" distL="0" distR="0" wp14:anchorId="00176E0B" wp14:editId="1DE556AB">
            <wp:extent cx="5391150" cy="3457575"/>
            <wp:effectExtent l="0" t="0" r="0" b="9525"/>
            <wp:docPr id="1029" name="Imagem 20" descr="C:\Users\nuno.guedes\Downloads\Algorit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no.guedes\Downloads\Algoritmo.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1150" cy="3457575"/>
                    </a:xfrm>
                    <a:prstGeom prst="rect">
                      <a:avLst/>
                    </a:prstGeom>
                    <a:noFill/>
                    <a:ln>
                      <a:noFill/>
                    </a:ln>
                  </pic:spPr>
                </pic:pic>
              </a:graphicData>
            </a:graphic>
          </wp:inline>
        </w:drawing>
      </w:r>
    </w:p>
    <w:p w14:paraId="4FD00554" w14:textId="77777777" w:rsidR="005D7A31" w:rsidRPr="00B4317E" w:rsidRDefault="005D7A31" w:rsidP="005D7A31">
      <w:pPr>
        <w:pStyle w:val="Ilustrao"/>
        <w:rPr>
          <w:rFonts w:cs="Nimbus Sans L"/>
          <w:sz w:val="48"/>
          <w:szCs w:val="28"/>
        </w:rPr>
      </w:pPr>
      <w:bookmarkStart w:id="41" w:name="_Toc361506149"/>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17</w:t>
      </w:r>
      <w:r w:rsidR="00855DD2">
        <w:rPr>
          <w:noProof/>
        </w:rPr>
        <w:fldChar w:fldCharType="end"/>
      </w:r>
      <w:r w:rsidRPr="00B4317E">
        <w:t>: Diagrama de atividades do algoritmo de ordenação com base em dependências.</w:t>
      </w:r>
      <w:bookmarkEnd w:id="41"/>
    </w:p>
    <w:p w14:paraId="7A695030" w14:textId="77777777" w:rsidR="005D7A31" w:rsidRPr="00B4317E" w:rsidRDefault="005D7A31" w:rsidP="00AE2EE3">
      <w:pPr>
        <w:keepNext/>
        <w:spacing w:line="240" w:lineRule="auto"/>
        <w:ind w:firstLine="0"/>
        <w:jc w:val="center"/>
      </w:pPr>
    </w:p>
    <w:p w14:paraId="35363820" w14:textId="77777777" w:rsidR="00AE2EE3" w:rsidRPr="00B4317E" w:rsidRDefault="00AE2EE3" w:rsidP="00AE2EE3">
      <w:pPr>
        <w:ind w:firstLine="0"/>
      </w:pPr>
    </w:p>
    <w:p w14:paraId="7C13F2AC" w14:textId="77777777" w:rsidR="00B50F6A" w:rsidRPr="00B4317E" w:rsidRDefault="00B50F6A" w:rsidP="004A787D"/>
    <w:p w14:paraId="2451A287" w14:textId="77777777" w:rsidR="00B50F6A" w:rsidRPr="00B4317E" w:rsidRDefault="00B50F6A" w:rsidP="004A787D">
      <w:pPr>
        <w:sectPr w:rsidR="00B50F6A" w:rsidRPr="00B4317E" w:rsidSect="00BA0C34">
          <w:headerReference w:type="even" r:id="rId50"/>
          <w:headerReference w:type="default" r:id="rId51"/>
          <w:footerReference w:type="even" r:id="rId52"/>
          <w:footerReference w:type="default" r:id="rId53"/>
          <w:headerReference w:type="first" r:id="rId54"/>
          <w:type w:val="oddPage"/>
          <w:pgSz w:w="11905" w:h="16837"/>
          <w:pgMar w:top="1701" w:right="1701" w:bottom="1701" w:left="1701" w:header="1134" w:footer="1134" w:gutter="0"/>
          <w:cols w:space="720"/>
          <w:formProt w:val="0"/>
          <w:titlePg/>
          <w:docGrid w:linePitch="299"/>
        </w:sectPr>
      </w:pPr>
    </w:p>
    <w:p w14:paraId="6AD4DA33" w14:textId="77777777" w:rsidR="00F15FE6" w:rsidRPr="00B4317E" w:rsidRDefault="00615F0A" w:rsidP="004A787D">
      <w:pPr>
        <w:pStyle w:val="Heading1Before"/>
        <w:rPr>
          <w:b w:val="0"/>
        </w:rPr>
      </w:pPr>
      <w:bookmarkStart w:id="42" w:name="Ref_cap4"/>
      <w:bookmarkEnd w:id="42"/>
      <w:r w:rsidRPr="00B4317E">
        <w:rPr>
          <w:b w:val="0"/>
        </w:rPr>
        <w:lastRenderedPageBreak/>
        <w:t>Capítulo 5</w:t>
      </w:r>
    </w:p>
    <w:p w14:paraId="02C3C979" w14:textId="77777777" w:rsidR="004B7590" w:rsidRPr="00B4317E" w:rsidRDefault="00705119" w:rsidP="00705119">
      <w:pPr>
        <w:pStyle w:val="Cabealho1"/>
        <w:rPr>
          <w:b w:val="0"/>
        </w:rPr>
      </w:pPr>
      <w:bookmarkStart w:id="43" w:name="_Toc361506328"/>
      <w:r w:rsidRPr="00B4317E">
        <w:rPr>
          <w:b w:val="0"/>
        </w:rPr>
        <w:t>Modo de utilização</w:t>
      </w:r>
      <w:bookmarkEnd w:id="43"/>
    </w:p>
    <w:p w14:paraId="2C14CCA6" w14:textId="77777777" w:rsidR="00705119" w:rsidRPr="00B4317E" w:rsidRDefault="00705119" w:rsidP="004B640B">
      <w:r w:rsidRPr="00B4317E">
        <w:t xml:space="preserve">Este capítulo apresenta o modo de utilização do </w:t>
      </w:r>
      <w:r w:rsidRPr="00B4317E">
        <w:rPr>
          <w:i/>
        </w:rPr>
        <w:t xml:space="preserve">plug-in </w:t>
      </w:r>
      <w:r w:rsidRPr="00B4317E">
        <w:t>e o processo de planeamento e execução de tarefas por ele suportado.</w:t>
      </w:r>
    </w:p>
    <w:p w14:paraId="34FBBDCC" w14:textId="77777777" w:rsidR="00705119" w:rsidRPr="00B4317E" w:rsidRDefault="00705119" w:rsidP="00705119">
      <w:pPr>
        <w:pStyle w:val="Cabealho2"/>
        <w:rPr>
          <w:b w:val="0"/>
        </w:rPr>
      </w:pPr>
      <w:bookmarkStart w:id="44" w:name="_Toc360633401"/>
      <w:bookmarkStart w:id="45" w:name="_Toc361506329"/>
      <w:r w:rsidRPr="00B4317E">
        <w:rPr>
          <w:b w:val="0"/>
        </w:rPr>
        <w:t>Visão geral</w:t>
      </w:r>
      <w:bookmarkEnd w:id="44"/>
      <w:bookmarkEnd w:id="45"/>
    </w:p>
    <w:p w14:paraId="38ACFC26" w14:textId="77777777" w:rsidR="00705119" w:rsidRPr="00B4317E" w:rsidRDefault="00705119" w:rsidP="0038458C">
      <w:r w:rsidRPr="00B4317E">
        <w:t>O</w:t>
      </w:r>
      <w:r w:rsidRPr="00B4317E">
        <w:rPr>
          <w:i/>
        </w:rPr>
        <w:t xml:space="preserve"> plug-in</w:t>
      </w:r>
      <w:r w:rsidRPr="00B4317E">
        <w:t xml:space="preserve"> suporta a gestão de tarefas de acordo com o ciclo de vida indicado na </w:t>
      </w:r>
      <w:r w:rsidR="0038458C" w:rsidRPr="00B4317E">
        <w:t>F</w:t>
      </w:r>
      <w:r w:rsidRPr="00B4317E">
        <w:t>igura 1</w:t>
      </w:r>
      <w:r w:rsidR="0038458C" w:rsidRPr="00B4317E">
        <w:t>8</w:t>
      </w:r>
      <w:r w:rsidRPr="00B4317E">
        <w:t xml:space="preserve">. </w:t>
      </w:r>
    </w:p>
    <w:p w14:paraId="5F520AC1" w14:textId="77777777" w:rsidR="004B640B" w:rsidRPr="00B4317E" w:rsidRDefault="004B640B" w:rsidP="00705119"/>
    <w:p w14:paraId="69737CDB" w14:textId="77777777" w:rsidR="00705119" w:rsidRPr="00B4317E" w:rsidRDefault="00705119" w:rsidP="004B640B">
      <w:pPr>
        <w:keepNext/>
        <w:spacing w:after="120" w:line="240" w:lineRule="auto"/>
        <w:ind w:firstLine="0"/>
      </w:pPr>
      <w:r w:rsidRPr="00B4317E">
        <w:rPr>
          <w:noProof/>
        </w:rPr>
        <w:drawing>
          <wp:inline distT="0" distB="0" distL="0" distR="0" wp14:anchorId="023A9A38" wp14:editId="1D3B0B05">
            <wp:extent cx="5398770" cy="1381125"/>
            <wp:effectExtent l="0" t="0" r="0" b="9525"/>
            <wp:docPr id="8198" name="Imagem 3" descr="C:\Users\nuno.guedes\Desktop\Diagrama sequencias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uno.guedes\Desktop\Diagrama sequencias final.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98770" cy="1381125"/>
                    </a:xfrm>
                    <a:prstGeom prst="rect">
                      <a:avLst/>
                    </a:prstGeom>
                    <a:noFill/>
                    <a:ln>
                      <a:noFill/>
                    </a:ln>
                  </pic:spPr>
                </pic:pic>
              </a:graphicData>
            </a:graphic>
          </wp:inline>
        </w:drawing>
      </w:r>
    </w:p>
    <w:p w14:paraId="0E89C93C" w14:textId="77777777" w:rsidR="00705119" w:rsidRPr="00B4317E" w:rsidRDefault="00705119" w:rsidP="004B640B">
      <w:pPr>
        <w:pStyle w:val="Ilustrao"/>
      </w:pPr>
      <w:bookmarkStart w:id="46" w:name="_Toc360633541"/>
      <w:bookmarkStart w:id="47" w:name="_Toc361506150"/>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18</w:t>
      </w:r>
      <w:r w:rsidR="00855DD2">
        <w:rPr>
          <w:noProof/>
        </w:rPr>
        <w:fldChar w:fldCharType="end"/>
      </w:r>
      <w:r w:rsidRPr="00B4317E">
        <w:t>: Ciclo de vida de uma tarefa</w:t>
      </w:r>
      <w:bookmarkEnd w:id="46"/>
      <w:r w:rsidR="00E86EFD" w:rsidRPr="00B4317E">
        <w:t>.</w:t>
      </w:r>
      <w:bookmarkEnd w:id="47"/>
    </w:p>
    <w:p w14:paraId="56F9B6F2" w14:textId="77777777" w:rsidR="00705119" w:rsidRPr="00B4317E" w:rsidRDefault="00705119" w:rsidP="00705119">
      <w:pPr>
        <w:spacing w:after="120" w:line="240" w:lineRule="auto"/>
      </w:pPr>
      <w:r w:rsidRPr="00B4317E">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p>
    <w:p w14:paraId="44EC4BF0" w14:textId="77777777" w:rsidR="00705119" w:rsidRPr="00B4317E" w:rsidRDefault="00705119" w:rsidP="00705119">
      <w:r w:rsidRPr="00B4317E">
        <w:t xml:space="preserve">Após serem criadas através do Outlook, as tarefas podem ser alocadas automaticamente na agenda pelo </w:t>
      </w:r>
      <w:r w:rsidRPr="00B4317E">
        <w:rPr>
          <w:i/>
        </w:rPr>
        <w:t>plug-in</w:t>
      </w:r>
      <w:r w:rsidRPr="00B4317E">
        <w:t>. A alocação consiste em criar compromissos na agenda. Uma tarefa agendada pode ser realocada a qualquer momento, criando novos eventos e reajustando outros à agenda. Com a passagem do tempo, os eventos agendados tornam a tarefa como iniciada que passa a tarefa para um novo estado tarefa Iniciada. Depois de entrar neste estado, a tarefa pode ser ajustada na agenda manualmente e podem-se replanear os eventos futuros. Após a tarefa ser marcada como concluída já não é possível realizar mais operações sobre a tarefa.</w:t>
      </w:r>
    </w:p>
    <w:p w14:paraId="382A10DA" w14:textId="77777777" w:rsidR="00705119" w:rsidRPr="00B4317E" w:rsidRDefault="00705119" w:rsidP="00705119"/>
    <w:p w14:paraId="40D54CCB" w14:textId="77777777" w:rsidR="00705119" w:rsidRPr="00B4317E" w:rsidRDefault="00705119" w:rsidP="00705119">
      <w:pPr>
        <w:rPr>
          <w:i/>
        </w:rPr>
      </w:pPr>
      <w:r w:rsidRPr="00B4317E">
        <w:t xml:space="preserve">Segue-se uma descrição das operações a realizar pelo utilizador ao longo do ciclo de vida das tarefas, distinguindo-se as que são realizadas através da interface para o utilizador do Outlook e do </w:t>
      </w:r>
      <w:r w:rsidRPr="00B4317E">
        <w:rPr>
          <w:i/>
        </w:rPr>
        <w:t>plug-in.</w:t>
      </w:r>
    </w:p>
    <w:p w14:paraId="51EFDA2B" w14:textId="77777777" w:rsidR="00705119" w:rsidRPr="00B4317E" w:rsidRDefault="00705119" w:rsidP="007951F7">
      <w:pPr>
        <w:pStyle w:val="Cabealho2"/>
        <w:rPr>
          <w:b w:val="0"/>
        </w:rPr>
      </w:pPr>
      <w:bookmarkStart w:id="48" w:name="_Toc360633402"/>
      <w:bookmarkStart w:id="49" w:name="_Toc361506330"/>
      <w:r w:rsidRPr="00B4317E">
        <w:rPr>
          <w:b w:val="0"/>
        </w:rPr>
        <w:t>Criar tarefas no Outlook</w:t>
      </w:r>
      <w:bookmarkEnd w:id="48"/>
      <w:bookmarkEnd w:id="49"/>
    </w:p>
    <w:p w14:paraId="799175F7" w14:textId="77777777" w:rsidR="00705119" w:rsidRPr="00B4317E" w:rsidRDefault="00705119" w:rsidP="0038458C">
      <w:r w:rsidRPr="00B4317E">
        <w:t xml:space="preserve">As tarefas são criadas usando as funcionalidades já existentes do Outlook, seguindo os passos indicados nas Figuras </w:t>
      </w:r>
      <w:r w:rsidR="0038458C" w:rsidRPr="00B4317E">
        <w:t>19</w:t>
      </w:r>
      <w:r w:rsidRPr="00B4317E">
        <w:t xml:space="preserve"> e </w:t>
      </w:r>
      <w:r w:rsidR="0038458C" w:rsidRPr="00B4317E">
        <w:t>20</w:t>
      </w:r>
      <w:r w:rsidRPr="00B4317E">
        <w:t xml:space="preserve">. </w:t>
      </w:r>
    </w:p>
    <w:p w14:paraId="5C677678" w14:textId="77777777" w:rsidR="00705119" w:rsidRPr="00B4317E" w:rsidRDefault="00705119" w:rsidP="004B640B">
      <w:r w:rsidRPr="00B4317E">
        <w:t xml:space="preserve">Para o bom funcionamento do </w:t>
      </w:r>
      <w:r w:rsidRPr="00B4317E">
        <w:rPr>
          <w:i/>
        </w:rPr>
        <w:t>plug-in</w:t>
      </w:r>
      <w:r w:rsidRPr="00B4317E">
        <w:t xml:space="preserve"> é obrigatório o preenchimento dos seguintes campos da tarefa: </w:t>
      </w:r>
    </w:p>
    <w:p w14:paraId="0838CF9C" w14:textId="77777777" w:rsidR="00705119" w:rsidRPr="00B4317E" w:rsidRDefault="00705119" w:rsidP="0038458C">
      <w:pPr>
        <w:pStyle w:val="PargrafodaLista"/>
        <w:numPr>
          <w:ilvl w:val="0"/>
          <w:numId w:val="18"/>
        </w:numPr>
      </w:pPr>
      <w:r w:rsidRPr="00B4317E">
        <w:t>Assunto (Figura 1</w:t>
      </w:r>
      <w:r w:rsidR="0038458C" w:rsidRPr="00B4317E">
        <w:t>9</w:t>
      </w:r>
      <w:r w:rsidR="004B640B" w:rsidRPr="00B4317E">
        <w:t>c</w:t>
      </w:r>
      <w:r w:rsidRPr="00B4317E">
        <w:t>)</w:t>
      </w:r>
    </w:p>
    <w:p w14:paraId="06814A60" w14:textId="77777777" w:rsidR="00705119" w:rsidRPr="00B4317E" w:rsidRDefault="00705119" w:rsidP="0038458C">
      <w:pPr>
        <w:pStyle w:val="PargrafodaLista"/>
        <w:numPr>
          <w:ilvl w:val="0"/>
          <w:numId w:val="18"/>
        </w:numPr>
      </w:pPr>
      <w:r w:rsidRPr="00B4317E">
        <w:t xml:space="preserve">Trabalho previsto (Figura </w:t>
      </w:r>
      <w:r w:rsidR="0038458C" w:rsidRPr="00B4317E">
        <w:t>20</w:t>
      </w:r>
      <w:r w:rsidRPr="00B4317E">
        <w:t>)</w:t>
      </w:r>
    </w:p>
    <w:p w14:paraId="290EE8EB" w14:textId="77777777" w:rsidR="00705119" w:rsidRPr="00B4317E" w:rsidRDefault="00705119" w:rsidP="004B640B">
      <w:r w:rsidRPr="00B4317E">
        <w:t xml:space="preserve">São também importantes para o </w:t>
      </w:r>
      <w:r w:rsidRPr="00B4317E">
        <w:rPr>
          <w:i/>
        </w:rPr>
        <w:t>plug-in</w:t>
      </w:r>
      <w:r w:rsidRPr="00B4317E">
        <w:t>, mas não obrigatórios, os seguintes dados:</w:t>
      </w:r>
    </w:p>
    <w:p w14:paraId="3C0A4102" w14:textId="77777777" w:rsidR="00705119" w:rsidRPr="00B4317E" w:rsidRDefault="00705119" w:rsidP="0038458C">
      <w:pPr>
        <w:pStyle w:val="PargrafodaLista"/>
        <w:numPr>
          <w:ilvl w:val="0"/>
          <w:numId w:val="18"/>
        </w:numPr>
      </w:pPr>
      <w:r w:rsidRPr="00B4317E">
        <w:t>Data de início (Figura 1</w:t>
      </w:r>
      <w:r w:rsidR="0038458C" w:rsidRPr="00B4317E">
        <w:t>9</w:t>
      </w:r>
      <w:r w:rsidR="004B640B" w:rsidRPr="00B4317E">
        <w:t>d</w:t>
      </w:r>
      <w:r w:rsidRPr="00B4317E">
        <w:t>)</w:t>
      </w:r>
    </w:p>
    <w:p w14:paraId="706CC80F" w14:textId="77777777" w:rsidR="00705119" w:rsidRPr="00B4317E" w:rsidRDefault="00705119" w:rsidP="0038458C">
      <w:pPr>
        <w:pStyle w:val="PargrafodaLista"/>
        <w:numPr>
          <w:ilvl w:val="0"/>
          <w:numId w:val="18"/>
        </w:numPr>
      </w:pPr>
      <w:r w:rsidRPr="00B4317E">
        <w:t>Data para conclusão (Figura 1</w:t>
      </w:r>
      <w:r w:rsidR="0038458C" w:rsidRPr="00B4317E">
        <w:t>9</w:t>
      </w:r>
      <w:r w:rsidRPr="00B4317E">
        <w:t>e)</w:t>
      </w:r>
    </w:p>
    <w:p w14:paraId="1843DB97" w14:textId="77777777" w:rsidR="00705119" w:rsidRPr="00B4317E" w:rsidRDefault="00705119" w:rsidP="0038458C">
      <w:pPr>
        <w:pStyle w:val="PargrafodaLista"/>
        <w:numPr>
          <w:ilvl w:val="0"/>
          <w:numId w:val="18"/>
        </w:numPr>
      </w:pPr>
      <w:r w:rsidRPr="00B4317E">
        <w:t xml:space="preserve">Concluída em (Figura </w:t>
      </w:r>
      <w:r w:rsidR="0038458C" w:rsidRPr="00B4317E">
        <w:t>20</w:t>
      </w:r>
      <w:r w:rsidRPr="00B4317E">
        <w:t xml:space="preserve">) </w:t>
      </w:r>
    </w:p>
    <w:p w14:paraId="7E4BF84F" w14:textId="77777777" w:rsidR="004B640B" w:rsidRPr="00B4317E" w:rsidRDefault="004B640B" w:rsidP="004B640B">
      <w:pPr>
        <w:pStyle w:val="PargrafodaLista"/>
        <w:ind w:left="1534" w:firstLine="0"/>
      </w:pPr>
    </w:p>
    <w:p w14:paraId="4381E157" w14:textId="77777777" w:rsidR="004B640B" w:rsidRPr="00B4317E" w:rsidRDefault="004B640B" w:rsidP="004B640B">
      <w:pPr>
        <w:ind w:left="1174" w:firstLine="0"/>
        <w:contextualSpacing/>
      </w:pPr>
    </w:p>
    <w:p w14:paraId="68AE9D25" w14:textId="77777777" w:rsidR="00705119" w:rsidRPr="00B4317E" w:rsidRDefault="00705119" w:rsidP="00705119">
      <w:pPr>
        <w:keepNext/>
        <w:spacing w:line="240" w:lineRule="auto"/>
        <w:ind w:firstLine="0"/>
        <w:contextualSpacing/>
        <w:jc w:val="center"/>
      </w:pPr>
      <w:r w:rsidRPr="00B4317E">
        <w:rPr>
          <w:noProof/>
        </w:rPr>
        <w:drawing>
          <wp:inline distT="0" distB="0" distL="0" distR="0" wp14:anchorId="7D228CE4" wp14:editId="31840203">
            <wp:extent cx="5486400" cy="2732052"/>
            <wp:effectExtent l="0" t="0" r="0" b="0"/>
            <wp:docPr id="8199" name="Picture 8199" descr="C:\Users\Marina\Desktop\Nova pasta\img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ina\Desktop\Nova pasta\img13.png"/>
                    <pic:cNvPicPr>
                      <a:picLocks noChangeAspect="1" noChangeArrowheads="1"/>
                    </pic:cNvPicPr>
                  </pic:nvPicPr>
                  <pic:blipFill rotWithShape="1">
                    <a:blip r:embed="rId56">
                      <a:extLst>
                        <a:ext uri="{28A0092B-C50C-407E-A947-70E740481C1C}">
                          <a14:useLocalDpi xmlns:a14="http://schemas.microsoft.com/office/drawing/2010/main" val="0"/>
                        </a:ext>
                      </a:extLst>
                    </a:blip>
                    <a:srcRect r="3665"/>
                    <a:stretch/>
                  </pic:blipFill>
                  <pic:spPr bwMode="auto">
                    <a:xfrm>
                      <a:off x="0" y="0"/>
                      <a:ext cx="5486656" cy="2732179"/>
                    </a:xfrm>
                    <a:prstGeom prst="rect">
                      <a:avLst/>
                    </a:prstGeom>
                    <a:noFill/>
                    <a:ln>
                      <a:noFill/>
                    </a:ln>
                    <a:extLst>
                      <a:ext uri="{53640926-AAD7-44D8-BBD7-CCE9431645EC}">
                        <a14:shadowObscured xmlns:a14="http://schemas.microsoft.com/office/drawing/2010/main"/>
                      </a:ext>
                    </a:extLst>
                  </pic:spPr>
                </pic:pic>
              </a:graphicData>
            </a:graphic>
          </wp:inline>
        </w:drawing>
      </w:r>
    </w:p>
    <w:p w14:paraId="0DCF8CC8" w14:textId="77777777" w:rsidR="00705119" w:rsidRPr="00B4317E" w:rsidRDefault="00705119" w:rsidP="004B640B">
      <w:pPr>
        <w:pStyle w:val="Ilustrao"/>
      </w:pPr>
      <w:bookmarkStart w:id="50" w:name="_Toc360633542"/>
      <w:bookmarkStart w:id="51" w:name="_Toc361506151"/>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19</w:t>
      </w:r>
      <w:r w:rsidR="00855DD2">
        <w:rPr>
          <w:noProof/>
        </w:rPr>
        <w:fldChar w:fldCharType="end"/>
      </w:r>
      <w:r w:rsidRPr="00B4317E">
        <w:t>: Criar tarefa</w:t>
      </w:r>
      <w:bookmarkEnd w:id="50"/>
      <w:r w:rsidR="004B640B" w:rsidRPr="00B4317E">
        <w:t xml:space="preserve"> no Outlook.</w:t>
      </w:r>
      <w:bookmarkEnd w:id="51"/>
    </w:p>
    <w:p w14:paraId="6E587D31" w14:textId="77777777" w:rsidR="00705119" w:rsidRPr="00B4317E" w:rsidRDefault="00705119" w:rsidP="00705119">
      <w:pPr>
        <w:spacing w:line="240" w:lineRule="auto"/>
        <w:ind w:firstLine="0"/>
        <w:jc w:val="center"/>
      </w:pPr>
      <w:r w:rsidRPr="00B4317E">
        <w:rPr>
          <w:noProof/>
        </w:rPr>
        <w:lastRenderedPageBreak/>
        <w:drawing>
          <wp:inline distT="0" distB="0" distL="0" distR="0" wp14:anchorId="304DF83F" wp14:editId="3A39437B">
            <wp:extent cx="5394960" cy="1737360"/>
            <wp:effectExtent l="0" t="0" r="0" b="0"/>
            <wp:docPr id="8200" name="Imagem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4960" cy="1737360"/>
                    </a:xfrm>
                    <a:prstGeom prst="rect">
                      <a:avLst/>
                    </a:prstGeom>
                    <a:noFill/>
                    <a:ln>
                      <a:noFill/>
                    </a:ln>
                  </pic:spPr>
                </pic:pic>
              </a:graphicData>
            </a:graphic>
          </wp:inline>
        </w:drawing>
      </w:r>
    </w:p>
    <w:p w14:paraId="53C7A4E7" w14:textId="77777777" w:rsidR="004B640B" w:rsidRPr="00B4317E" w:rsidRDefault="004B640B" w:rsidP="004B640B">
      <w:pPr>
        <w:pStyle w:val="Ilustrao"/>
        <w:rPr>
          <w:rFonts w:cs="Nimbus Sans L"/>
          <w:noProof/>
          <w:sz w:val="30"/>
          <w:szCs w:val="28"/>
        </w:rPr>
      </w:pPr>
      <w:bookmarkStart w:id="52" w:name="_Toc361506152"/>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20</w:t>
      </w:r>
      <w:r w:rsidR="00855DD2">
        <w:rPr>
          <w:noProof/>
        </w:rPr>
        <w:fldChar w:fldCharType="end"/>
      </w:r>
      <w:r w:rsidRPr="00B4317E">
        <w:t>: Preencher de detalhes da tarefa no Outlook.</w:t>
      </w:r>
      <w:bookmarkEnd w:id="52"/>
    </w:p>
    <w:p w14:paraId="2D0E2589" w14:textId="77777777" w:rsidR="004B640B" w:rsidRPr="00B4317E" w:rsidRDefault="004B640B" w:rsidP="00705119">
      <w:pPr>
        <w:spacing w:line="240" w:lineRule="auto"/>
        <w:ind w:firstLine="0"/>
        <w:jc w:val="center"/>
      </w:pPr>
    </w:p>
    <w:p w14:paraId="12C2B6AA" w14:textId="77777777" w:rsidR="00705119" w:rsidRPr="00B4317E" w:rsidRDefault="00705119" w:rsidP="007951F7">
      <w:pPr>
        <w:pStyle w:val="Cabealho2"/>
        <w:rPr>
          <w:b w:val="0"/>
        </w:rPr>
      </w:pPr>
      <w:bookmarkStart w:id="53" w:name="_Toc360633403"/>
      <w:bookmarkStart w:id="54" w:name="_Toc361506331"/>
      <w:r w:rsidRPr="00B4317E">
        <w:rPr>
          <w:b w:val="0"/>
        </w:rPr>
        <w:t xml:space="preserve">Ver e completar informação de tarefas no </w:t>
      </w:r>
      <w:r w:rsidRPr="00B4317E">
        <w:rPr>
          <w:b w:val="0"/>
          <w:i/>
          <w:iCs/>
        </w:rPr>
        <w:t>plug-in</w:t>
      </w:r>
      <w:bookmarkEnd w:id="53"/>
      <w:bookmarkEnd w:id="54"/>
    </w:p>
    <w:p w14:paraId="52E64C95" w14:textId="77777777" w:rsidR="00705119" w:rsidRPr="00B4317E" w:rsidRDefault="00705119" w:rsidP="004B640B">
      <w:r w:rsidRPr="00B4317E">
        <w:t xml:space="preserve"> O </w:t>
      </w:r>
      <w:r w:rsidRPr="00B4317E">
        <w:rPr>
          <w:i/>
        </w:rPr>
        <w:t xml:space="preserve">plug-in </w:t>
      </w:r>
      <w:r w:rsidRPr="00B4317E">
        <w:t>disponibiliza uma interface para o utilizador que permite visualizar as tarefas numa tabela com os dados mais relevantes para efeito de planeamento e monitorização e dá acesso a operações diversas sobre as mesmas.</w:t>
      </w:r>
    </w:p>
    <w:p w14:paraId="6814CC24" w14:textId="77777777" w:rsidR="00705119" w:rsidRPr="00B4317E" w:rsidRDefault="00705119" w:rsidP="0038458C">
      <w:pPr>
        <w:rPr>
          <w:noProof/>
          <w:lang w:eastAsia="en-US"/>
        </w:rPr>
      </w:pPr>
      <w:r w:rsidRPr="00B4317E">
        <w:t xml:space="preserve">Uma vez instalado o </w:t>
      </w:r>
      <w:r w:rsidRPr="00B4317E">
        <w:rPr>
          <w:i/>
        </w:rPr>
        <w:t>plug-in</w:t>
      </w:r>
      <w:r w:rsidRPr="00B4317E">
        <w:t xml:space="preserve"> este fica acessível da forma ilustrada na Figura 2</w:t>
      </w:r>
      <w:r w:rsidR="0038458C" w:rsidRPr="00B4317E">
        <w:t>1</w:t>
      </w:r>
      <w:r w:rsidRPr="00B4317E">
        <w:t>.</w:t>
      </w:r>
      <w:r w:rsidRPr="00B4317E">
        <w:rPr>
          <w:noProof/>
          <w:lang w:eastAsia="en-US"/>
        </w:rPr>
        <w:t xml:space="preserve"> </w:t>
      </w:r>
    </w:p>
    <w:p w14:paraId="00E85D05" w14:textId="77777777" w:rsidR="004B640B" w:rsidRPr="00B4317E" w:rsidRDefault="004B640B" w:rsidP="00705119">
      <w:pPr>
        <w:rPr>
          <w:noProof/>
          <w:lang w:eastAsia="en-US"/>
        </w:rPr>
      </w:pPr>
    </w:p>
    <w:p w14:paraId="6D45376B" w14:textId="77777777" w:rsidR="00705119" w:rsidRPr="00B4317E" w:rsidRDefault="00705119" w:rsidP="00705119">
      <w:pPr>
        <w:spacing w:line="240" w:lineRule="auto"/>
        <w:jc w:val="center"/>
      </w:pPr>
      <w:r w:rsidRPr="00B4317E">
        <w:rPr>
          <w:noProof/>
        </w:rPr>
        <w:drawing>
          <wp:inline distT="0" distB="0" distL="0" distR="0" wp14:anchorId="41DEA12C" wp14:editId="14D9E682">
            <wp:extent cx="3828415" cy="1306195"/>
            <wp:effectExtent l="0" t="0" r="635" b="8255"/>
            <wp:docPr id="8201" name="Picture 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28415" cy="1306195"/>
                    </a:xfrm>
                    <a:prstGeom prst="rect">
                      <a:avLst/>
                    </a:prstGeom>
                    <a:noFill/>
                    <a:ln>
                      <a:noFill/>
                    </a:ln>
                  </pic:spPr>
                </pic:pic>
              </a:graphicData>
            </a:graphic>
          </wp:inline>
        </w:drawing>
      </w:r>
    </w:p>
    <w:p w14:paraId="136C0354" w14:textId="77777777" w:rsidR="004B640B" w:rsidRPr="00B4317E" w:rsidRDefault="004B640B" w:rsidP="004B640B">
      <w:pPr>
        <w:pStyle w:val="Ilustrao"/>
        <w:rPr>
          <w:noProof/>
        </w:rPr>
      </w:pPr>
      <w:bookmarkStart w:id="55" w:name="_Toc361506153"/>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21</w:t>
      </w:r>
      <w:r w:rsidR="00855DD2">
        <w:rPr>
          <w:noProof/>
        </w:rPr>
        <w:fldChar w:fldCharType="end"/>
      </w:r>
      <w:r w:rsidRPr="00B4317E">
        <w:t xml:space="preserve">: Iniciar </w:t>
      </w:r>
      <w:r w:rsidRPr="00B4317E">
        <w:rPr>
          <w:i/>
          <w:iCs w:val="0"/>
        </w:rPr>
        <w:t>plug-in</w:t>
      </w:r>
      <w:r w:rsidR="00E86EFD" w:rsidRPr="00B4317E">
        <w:t>.</w:t>
      </w:r>
      <w:bookmarkEnd w:id="55"/>
    </w:p>
    <w:p w14:paraId="31C86B7C" w14:textId="77777777" w:rsidR="004B640B" w:rsidRPr="00B4317E" w:rsidRDefault="004B640B" w:rsidP="00705119">
      <w:pPr>
        <w:spacing w:line="240" w:lineRule="auto"/>
        <w:jc w:val="center"/>
      </w:pPr>
    </w:p>
    <w:p w14:paraId="70D02FD6" w14:textId="77777777" w:rsidR="00705119" w:rsidRPr="00B4317E" w:rsidRDefault="00705119" w:rsidP="004B640B">
      <w:r w:rsidRPr="00B4317E">
        <w:t xml:space="preserve">Antes de entrar nas opções do </w:t>
      </w:r>
      <w:r w:rsidRPr="00B4317E">
        <w:rPr>
          <w:i/>
        </w:rPr>
        <w:t>plug-in</w:t>
      </w:r>
      <w:r w:rsidRPr="00B4317E">
        <w:t xml:space="preserve"> convém verificar se os dados de configuração estão corretos uma vez que são estes dados que vão ser utilizados para a alocação automática das tarefas caso seja desejável.</w:t>
      </w:r>
    </w:p>
    <w:p w14:paraId="7DC822FE" w14:textId="77777777" w:rsidR="00705119" w:rsidRPr="00B4317E" w:rsidRDefault="00705119" w:rsidP="004B640B">
      <w:pPr>
        <w:rPr>
          <w:noProof/>
          <w:lang w:eastAsia="en-US"/>
        </w:rPr>
      </w:pPr>
      <w:r w:rsidRPr="00B4317E">
        <w:rPr>
          <w:lang w:val="en-US"/>
        </w:rPr>
        <w:t>As tarefas serão alocadas entre “</w:t>
      </w:r>
      <w:r w:rsidRPr="00B4317E">
        <w:rPr>
          <w:i/>
          <w:lang w:val="en-US"/>
        </w:rPr>
        <w:t>start hour work</w:t>
      </w:r>
      <w:r w:rsidRPr="00B4317E">
        <w:rPr>
          <w:lang w:val="en-US"/>
        </w:rPr>
        <w:t>” e “</w:t>
      </w:r>
      <w:r w:rsidRPr="00B4317E">
        <w:rPr>
          <w:i/>
          <w:lang w:val="en-US"/>
        </w:rPr>
        <w:t>End hour work</w:t>
      </w:r>
      <w:r w:rsidRPr="00B4317E">
        <w:rPr>
          <w:lang w:val="en-US"/>
        </w:rPr>
        <w:t>”</w:t>
      </w:r>
      <w:r w:rsidR="004B640B" w:rsidRPr="00B4317E">
        <w:rPr>
          <w:lang w:val="en-US"/>
        </w:rPr>
        <w:t>.</w:t>
      </w:r>
      <w:r w:rsidRPr="00B4317E">
        <w:rPr>
          <w:lang w:val="en-US"/>
        </w:rPr>
        <w:t xml:space="preserve"> </w:t>
      </w:r>
      <w:r w:rsidR="004B640B" w:rsidRPr="00B4317E">
        <w:t>C</w:t>
      </w:r>
      <w:r w:rsidRPr="00B4317E">
        <w:t xml:space="preserve">aso seja necessário distribuir uma tarefa por vários dias as marcações serão em múltiplos de tempo do tempo indicado por </w:t>
      </w:r>
      <w:r w:rsidRPr="00B4317E">
        <w:rPr>
          <w:i/>
          <w:iCs/>
        </w:rPr>
        <w:t>Blo</w:t>
      </w:r>
      <w:r w:rsidR="004B640B" w:rsidRPr="00B4317E">
        <w:rPr>
          <w:i/>
          <w:iCs/>
        </w:rPr>
        <w:t>c</w:t>
      </w:r>
      <w:r w:rsidRPr="00B4317E">
        <w:rPr>
          <w:i/>
          <w:iCs/>
        </w:rPr>
        <w:t>ks</w:t>
      </w:r>
      <w:r w:rsidRPr="00B4317E">
        <w:t>.</w:t>
      </w:r>
      <w:r w:rsidRPr="00B4317E">
        <w:rPr>
          <w:noProof/>
          <w:lang w:eastAsia="en-US"/>
        </w:rPr>
        <w:t xml:space="preserve"> </w:t>
      </w:r>
    </w:p>
    <w:p w14:paraId="01F36D07" w14:textId="77777777" w:rsidR="00705119" w:rsidRPr="00B4317E" w:rsidRDefault="00705119" w:rsidP="0038458C">
      <w:r w:rsidRPr="00B4317E">
        <w:t xml:space="preserve"> Selecionando a opção "</w:t>
      </w:r>
      <w:r w:rsidRPr="00B4317E">
        <w:rPr>
          <w:i/>
        </w:rPr>
        <w:t>Task</w:t>
      </w:r>
      <w:r w:rsidRPr="00B4317E">
        <w:t>"</w:t>
      </w:r>
      <w:r w:rsidR="004B640B" w:rsidRPr="00B4317E">
        <w:t>,</w:t>
      </w:r>
      <w:r w:rsidRPr="00B4317E">
        <w:t xml:space="preserve"> tem-se acesso a uma janela com a lista de tarefas conforme ilustrado na Figura 2</w:t>
      </w:r>
      <w:r w:rsidR="0038458C" w:rsidRPr="00B4317E">
        <w:t>2</w:t>
      </w:r>
      <w:r w:rsidRPr="00B4317E">
        <w:t>.</w:t>
      </w:r>
    </w:p>
    <w:p w14:paraId="72AA57AB" w14:textId="77777777" w:rsidR="00705119" w:rsidRPr="00B4317E" w:rsidRDefault="00705119" w:rsidP="004B640B">
      <w:pPr>
        <w:spacing w:line="240" w:lineRule="auto"/>
        <w:ind w:firstLine="0"/>
        <w:rPr>
          <w:noProof/>
          <w:lang w:eastAsia="en-US"/>
        </w:rPr>
      </w:pPr>
      <w:r w:rsidRPr="00B4317E">
        <w:rPr>
          <w:noProof/>
          <w:lang w:eastAsia="en-US"/>
        </w:rPr>
        <w:lastRenderedPageBreak/>
        <w:t xml:space="preserve"> </w:t>
      </w:r>
      <w:r w:rsidRPr="00B4317E">
        <w:rPr>
          <w:noProof/>
        </w:rPr>
        <w:drawing>
          <wp:inline distT="0" distB="0" distL="0" distR="0" wp14:anchorId="066CD4AF" wp14:editId="1827EDAE">
            <wp:extent cx="5391150" cy="1800225"/>
            <wp:effectExtent l="0" t="0" r="0" b="9525"/>
            <wp:docPr id="8202" name="Imagem 22" descr="C:\Users\nuno.guedes\Downloads\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uno.guedes\Downloads\x.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91150" cy="1800225"/>
                    </a:xfrm>
                    <a:prstGeom prst="rect">
                      <a:avLst/>
                    </a:prstGeom>
                    <a:noFill/>
                    <a:ln>
                      <a:noFill/>
                    </a:ln>
                  </pic:spPr>
                </pic:pic>
              </a:graphicData>
            </a:graphic>
          </wp:inline>
        </w:drawing>
      </w:r>
    </w:p>
    <w:p w14:paraId="0BF228D2" w14:textId="77777777" w:rsidR="004B640B" w:rsidRPr="00B4317E" w:rsidRDefault="004B640B" w:rsidP="004B640B">
      <w:pPr>
        <w:pStyle w:val="Ilustrao"/>
        <w:rPr>
          <w:noProof/>
        </w:rPr>
      </w:pPr>
      <w:bookmarkStart w:id="56" w:name="_Toc361506154"/>
      <w:r w:rsidRPr="00B4317E">
        <w:t xml:space="preserve">Figura </w:t>
      </w:r>
      <w:r w:rsidR="00855DD2">
        <w:fldChar w:fldCharType="begin"/>
      </w:r>
      <w:r w:rsidR="00855DD2">
        <w:instrText xml:space="preserve"> SEQ Figura \* </w:instrText>
      </w:r>
      <w:r w:rsidR="00855DD2">
        <w:instrText xml:space="preserve">ARABIC </w:instrText>
      </w:r>
      <w:r w:rsidR="00855DD2">
        <w:fldChar w:fldCharType="separate"/>
      </w:r>
      <w:r w:rsidR="00F02B7A" w:rsidRPr="00B4317E">
        <w:rPr>
          <w:noProof/>
        </w:rPr>
        <w:t>22</w:t>
      </w:r>
      <w:r w:rsidR="00855DD2">
        <w:rPr>
          <w:noProof/>
        </w:rPr>
        <w:fldChar w:fldCharType="end"/>
      </w:r>
      <w:r w:rsidRPr="00B4317E">
        <w:t xml:space="preserve">: Interface do </w:t>
      </w:r>
      <w:r w:rsidRPr="00B4317E">
        <w:rPr>
          <w:i/>
          <w:iCs w:val="0"/>
        </w:rPr>
        <w:t>plug-in</w:t>
      </w:r>
      <w:r w:rsidR="00E86EFD" w:rsidRPr="00B4317E">
        <w:t>.</w:t>
      </w:r>
      <w:bookmarkEnd w:id="56"/>
    </w:p>
    <w:p w14:paraId="6414C7D8" w14:textId="77777777" w:rsidR="004B640B" w:rsidRPr="00B4317E" w:rsidRDefault="004B640B" w:rsidP="00705119">
      <w:pPr>
        <w:spacing w:line="240" w:lineRule="auto"/>
      </w:pPr>
    </w:p>
    <w:p w14:paraId="0C439538" w14:textId="77777777" w:rsidR="00705119" w:rsidRPr="00B4317E" w:rsidRDefault="00705119" w:rsidP="0038458C">
      <w:r w:rsidRPr="00B4317E">
        <w:t>De acordo com o tabulador selecionado (ver Figura 2</w:t>
      </w:r>
      <w:r w:rsidR="0038458C" w:rsidRPr="00B4317E">
        <w:t>2</w:t>
      </w:r>
      <w:r w:rsidRPr="00B4317E">
        <w:t>), podemos visualizar todas as tarefas, só as tarefas concluídas, ou só as tarefas não concluídas.</w:t>
      </w:r>
    </w:p>
    <w:p w14:paraId="17C04077" w14:textId="77777777" w:rsidR="00705119" w:rsidRPr="00B4317E" w:rsidRDefault="00705119" w:rsidP="00705119">
      <w:r w:rsidRPr="00B4317E">
        <w:t>Para cada tarefa, são apresentados os seguintes campos:</w:t>
      </w:r>
    </w:p>
    <w:p w14:paraId="4575D4C5" w14:textId="77777777" w:rsidR="00705119" w:rsidRPr="00B4317E" w:rsidRDefault="00705119" w:rsidP="000C6B11">
      <w:pPr>
        <w:pStyle w:val="PargrafodaLista"/>
        <w:numPr>
          <w:ilvl w:val="0"/>
          <w:numId w:val="19"/>
        </w:numPr>
      </w:pPr>
      <w:r w:rsidRPr="00B4317E">
        <w:rPr>
          <w:i/>
        </w:rPr>
        <w:t>Selected</w:t>
      </w:r>
      <w:r w:rsidRPr="00B4317E">
        <w:t xml:space="preserve"> </w:t>
      </w:r>
      <w:r w:rsidR="004B640B" w:rsidRPr="00B4317E">
        <w:t>-</w:t>
      </w:r>
      <w:r w:rsidRPr="00B4317E">
        <w:t xml:space="preserve"> Permite selecionar as tarefas a serem alocadas</w:t>
      </w:r>
    </w:p>
    <w:p w14:paraId="5470649A" w14:textId="77777777" w:rsidR="00705119" w:rsidRPr="00B4317E" w:rsidRDefault="00705119" w:rsidP="000C6B11">
      <w:pPr>
        <w:pStyle w:val="PargrafodaLista"/>
        <w:numPr>
          <w:ilvl w:val="0"/>
          <w:numId w:val="19"/>
        </w:numPr>
      </w:pPr>
      <w:r w:rsidRPr="00B4317E">
        <w:rPr>
          <w:i/>
        </w:rPr>
        <w:t>Project</w:t>
      </w:r>
      <w:r w:rsidR="004B640B" w:rsidRPr="00B4317E">
        <w:t xml:space="preserve"> -</w:t>
      </w:r>
      <w:r w:rsidRPr="00B4317E">
        <w:t xml:space="preserve"> Permite </w:t>
      </w:r>
      <w:r w:rsidR="004B640B" w:rsidRPr="00B4317E">
        <w:t>associar</w:t>
      </w:r>
      <w:r w:rsidRPr="00B4317E">
        <w:t xml:space="preserve"> </w:t>
      </w:r>
      <w:r w:rsidR="004B640B" w:rsidRPr="00B4317E">
        <w:t xml:space="preserve">tarefas a </w:t>
      </w:r>
      <w:r w:rsidRPr="00B4317E">
        <w:t>projeto</w:t>
      </w:r>
      <w:r w:rsidR="004B640B" w:rsidRPr="00B4317E">
        <w:t>s</w:t>
      </w:r>
    </w:p>
    <w:p w14:paraId="76D05C61" w14:textId="77777777" w:rsidR="00705119" w:rsidRPr="00B4317E" w:rsidRDefault="00705119" w:rsidP="000C6B11">
      <w:pPr>
        <w:pStyle w:val="PargrafodaLista"/>
        <w:numPr>
          <w:ilvl w:val="0"/>
          <w:numId w:val="19"/>
        </w:numPr>
      </w:pPr>
      <w:r w:rsidRPr="00B4317E">
        <w:rPr>
          <w:i/>
        </w:rPr>
        <w:t>Succeeds</w:t>
      </w:r>
      <w:r w:rsidR="004B640B" w:rsidRPr="00B4317E">
        <w:t xml:space="preserve">- </w:t>
      </w:r>
      <w:r w:rsidRPr="00B4317E">
        <w:t>Permite indicar as tarefas a que esta sucede</w:t>
      </w:r>
      <w:r w:rsidR="004B640B" w:rsidRPr="00B4317E">
        <w:t xml:space="preserve"> </w:t>
      </w:r>
      <w:r w:rsidRPr="00B4317E">
        <w:t>(</w:t>
      </w:r>
      <w:r w:rsidR="004B640B" w:rsidRPr="00B4317E">
        <w:t xml:space="preserve">tarefas </w:t>
      </w:r>
      <w:r w:rsidRPr="00B4317E">
        <w:t>precedentes)</w:t>
      </w:r>
    </w:p>
    <w:p w14:paraId="3274FFC8" w14:textId="77777777" w:rsidR="00705119" w:rsidRPr="00B4317E" w:rsidRDefault="00705119" w:rsidP="000C6B11">
      <w:pPr>
        <w:pStyle w:val="PargrafodaLista"/>
        <w:numPr>
          <w:ilvl w:val="0"/>
          <w:numId w:val="19"/>
        </w:numPr>
      </w:pPr>
      <w:r w:rsidRPr="00B4317E">
        <w:rPr>
          <w:i/>
        </w:rPr>
        <w:t>Order Number</w:t>
      </w:r>
      <w:r w:rsidR="004B640B" w:rsidRPr="00B4317E">
        <w:t>-</w:t>
      </w:r>
      <w:r w:rsidRPr="00B4317E">
        <w:t xml:space="preserve"> Ordem de prioridade definida pelo utilizador. É usada na ordenação e alocação das tarefas.</w:t>
      </w:r>
    </w:p>
    <w:p w14:paraId="4D856FF3" w14:textId="77777777" w:rsidR="00705119" w:rsidRPr="00B4317E" w:rsidRDefault="00705119" w:rsidP="0038458C">
      <w:pPr>
        <w:pStyle w:val="PargrafodaLista"/>
        <w:numPr>
          <w:ilvl w:val="0"/>
          <w:numId w:val="19"/>
        </w:numPr>
      </w:pPr>
      <w:r w:rsidRPr="00B4317E">
        <w:rPr>
          <w:i/>
        </w:rPr>
        <w:t>Subject</w:t>
      </w:r>
      <w:r w:rsidR="004B640B" w:rsidRPr="00B4317E">
        <w:t>-</w:t>
      </w:r>
      <w:r w:rsidRPr="00B4317E">
        <w:t xml:space="preserve"> Assunto da tarefa (mesmo que na Figura 1</w:t>
      </w:r>
      <w:r w:rsidR="0038458C" w:rsidRPr="00B4317E">
        <w:t>9</w:t>
      </w:r>
      <w:r w:rsidRPr="00B4317E">
        <w:t>).</w:t>
      </w:r>
    </w:p>
    <w:p w14:paraId="1324A462" w14:textId="77777777" w:rsidR="00705119" w:rsidRPr="00B4317E" w:rsidRDefault="00756421" w:rsidP="00756421">
      <w:pPr>
        <w:pStyle w:val="PargrafodaLista"/>
        <w:numPr>
          <w:ilvl w:val="0"/>
          <w:numId w:val="19"/>
        </w:numPr>
      </w:pPr>
      <w:r w:rsidRPr="00B4317E">
        <w:rPr>
          <w:i/>
        </w:rPr>
        <w:t>Creat</w:t>
      </w:r>
      <w:r w:rsidR="00705119" w:rsidRPr="00B4317E">
        <w:rPr>
          <w:i/>
        </w:rPr>
        <w:t xml:space="preserve">ed </w:t>
      </w:r>
      <w:r w:rsidRPr="00B4317E">
        <w:rPr>
          <w:i/>
        </w:rPr>
        <w:t>o</w:t>
      </w:r>
      <w:r w:rsidR="00705119" w:rsidRPr="00B4317E">
        <w:rPr>
          <w:i/>
        </w:rPr>
        <w:t>n</w:t>
      </w:r>
      <w:r w:rsidR="004B640B" w:rsidRPr="00B4317E">
        <w:t>-</w:t>
      </w:r>
      <w:r w:rsidR="00705119" w:rsidRPr="00B4317E">
        <w:t xml:space="preserve"> Data da criação da tarefa (gerada pelo Outlook quando se cria a tarefa). </w:t>
      </w:r>
    </w:p>
    <w:p w14:paraId="7FC2F4AD" w14:textId="77777777" w:rsidR="00705119" w:rsidRPr="00B4317E" w:rsidRDefault="00705119" w:rsidP="0038458C">
      <w:pPr>
        <w:pStyle w:val="PargrafodaLista"/>
        <w:numPr>
          <w:ilvl w:val="0"/>
          <w:numId w:val="19"/>
        </w:numPr>
      </w:pPr>
      <w:r w:rsidRPr="00B4317E">
        <w:rPr>
          <w:i/>
        </w:rPr>
        <w:t>Start Date</w:t>
      </w:r>
      <w:r w:rsidR="004B640B" w:rsidRPr="00B4317E">
        <w:t>-</w:t>
      </w:r>
      <w:r w:rsidRPr="00B4317E">
        <w:t xml:space="preserve"> Data de início da tarefa (ver Figura 1</w:t>
      </w:r>
      <w:r w:rsidR="0038458C" w:rsidRPr="00B4317E">
        <w:t>9</w:t>
      </w:r>
      <w:r w:rsidRPr="00B4317E">
        <w:t>)</w:t>
      </w:r>
    </w:p>
    <w:p w14:paraId="75319013" w14:textId="77777777" w:rsidR="00705119" w:rsidRPr="00B4317E" w:rsidRDefault="00705119" w:rsidP="0038458C">
      <w:pPr>
        <w:pStyle w:val="PargrafodaLista"/>
        <w:numPr>
          <w:ilvl w:val="0"/>
          <w:numId w:val="19"/>
        </w:numPr>
        <w:rPr>
          <w:sz w:val="24"/>
        </w:rPr>
      </w:pPr>
      <w:r w:rsidRPr="00B4317E">
        <w:rPr>
          <w:i/>
          <w:sz w:val="24"/>
        </w:rPr>
        <w:t xml:space="preserve">Due Date </w:t>
      </w:r>
      <w:r w:rsidR="004B640B" w:rsidRPr="00B4317E">
        <w:rPr>
          <w:sz w:val="24"/>
        </w:rPr>
        <w:t>-</w:t>
      </w:r>
      <w:r w:rsidRPr="00B4317E">
        <w:rPr>
          <w:sz w:val="24"/>
        </w:rPr>
        <w:t xml:space="preserve"> Data pretendida para conclusão da tarefa. Mesmo que "Data para conclusão" na Figura 1</w:t>
      </w:r>
      <w:r w:rsidR="0038458C" w:rsidRPr="00B4317E">
        <w:rPr>
          <w:sz w:val="24"/>
        </w:rPr>
        <w:t>9</w:t>
      </w:r>
      <w:r w:rsidRPr="00B4317E">
        <w:rPr>
          <w:sz w:val="24"/>
        </w:rPr>
        <w:t>.</w:t>
      </w:r>
    </w:p>
    <w:p w14:paraId="0971133B" w14:textId="77777777" w:rsidR="00705119" w:rsidRPr="00B4317E" w:rsidRDefault="00705119" w:rsidP="000C6B11">
      <w:pPr>
        <w:pStyle w:val="PargrafodaLista"/>
        <w:numPr>
          <w:ilvl w:val="0"/>
          <w:numId w:val="19"/>
        </w:numPr>
        <w:rPr>
          <w:sz w:val="24"/>
        </w:rPr>
      </w:pPr>
      <w:r w:rsidRPr="00B4317E">
        <w:rPr>
          <w:i/>
          <w:sz w:val="24"/>
        </w:rPr>
        <w:t>Predicted Date</w:t>
      </w:r>
      <w:r w:rsidR="004B640B" w:rsidRPr="00B4317E">
        <w:rPr>
          <w:i/>
          <w:sz w:val="24"/>
        </w:rPr>
        <w:t xml:space="preserve"> </w:t>
      </w:r>
      <w:r w:rsidR="004B640B" w:rsidRPr="00B4317E">
        <w:rPr>
          <w:sz w:val="24"/>
        </w:rPr>
        <w:t>-</w:t>
      </w:r>
      <w:r w:rsidRPr="00B4317E">
        <w:rPr>
          <w:sz w:val="24"/>
        </w:rPr>
        <w:t xml:space="preserve"> Data prevista pelo </w:t>
      </w:r>
      <w:r w:rsidRPr="00B4317E">
        <w:rPr>
          <w:i/>
          <w:sz w:val="24"/>
        </w:rPr>
        <w:t xml:space="preserve">plug-in </w:t>
      </w:r>
      <w:r w:rsidRPr="00B4317E">
        <w:rPr>
          <w:sz w:val="24"/>
        </w:rPr>
        <w:t>para a conclusão da tarefa (data de conclusão do último bloco gerado na agenda).</w:t>
      </w:r>
    </w:p>
    <w:p w14:paraId="51FB6851" w14:textId="77777777" w:rsidR="00705119" w:rsidRPr="00B4317E" w:rsidRDefault="00705119" w:rsidP="0038458C">
      <w:pPr>
        <w:pStyle w:val="PargrafodaLista"/>
        <w:numPr>
          <w:ilvl w:val="0"/>
          <w:numId w:val="19"/>
        </w:numPr>
        <w:rPr>
          <w:sz w:val="24"/>
        </w:rPr>
      </w:pPr>
      <w:r w:rsidRPr="00B4317E">
        <w:rPr>
          <w:i/>
          <w:sz w:val="24"/>
        </w:rPr>
        <w:t>Total Work</w:t>
      </w:r>
      <w:r w:rsidR="004B640B" w:rsidRPr="00B4317E">
        <w:rPr>
          <w:i/>
          <w:sz w:val="24"/>
        </w:rPr>
        <w:t xml:space="preserve"> </w:t>
      </w:r>
      <w:r w:rsidR="004B640B" w:rsidRPr="00B4317E">
        <w:rPr>
          <w:sz w:val="24"/>
        </w:rPr>
        <w:t>-</w:t>
      </w:r>
      <w:r w:rsidRPr="00B4317E">
        <w:rPr>
          <w:sz w:val="24"/>
        </w:rPr>
        <w:t xml:space="preserve"> Esforço total previsto (distinto de esforço remanescente). Mesmo que "Trabalho previsto" na Figura </w:t>
      </w:r>
      <w:r w:rsidR="0038458C" w:rsidRPr="00B4317E">
        <w:rPr>
          <w:sz w:val="24"/>
        </w:rPr>
        <w:t>20</w:t>
      </w:r>
      <w:r w:rsidRPr="00B4317E">
        <w:rPr>
          <w:sz w:val="24"/>
        </w:rPr>
        <w:t>.</w:t>
      </w:r>
    </w:p>
    <w:p w14:paraId="34DDD9DF" w14:textId="77777777" w:rsidR="00705119" w:rsidRPr="00B4317E" w:rsidRDefault="00705119" w:rsidP="000C6B11">
      <w:pPr>
        <w:pStyle w:val="PargrafodaLista"/>
        <w:numPr>
          <w:ilvl w:val="0"/>
          <w:numId w:val="19"/>
        </w:numPr>
        <w:rPr>
          <w:sz w:val="24"/>
        </w:rPr>
      </w:pPr>
      <w:r w:rsidRPr="00B4317E">
        <w:rPr>
          <w:i/>
          <w:sz w:val="24"/>
        </w:rPr>
        <w:t>Actual Work</w:t>
      </w:r>
      <w:r w:rsidR="004B640B" w:rsidRPr="00B4317E">
        <w:rPr>
          <w:sz w:val="24"/>
        </w:rPr>
        <w:t>-</w:t>
      </w:r>
      <w:r w:rsidRPr="00B4317E">
        <w:rPr>
          <w:sz w:val="24"/>
        </w:rPr>
        <w:t xml:space="preserve"> Esforço efetivo despendido na tarefa. Calculado pelo </w:t>
      </w:r>
      <w:r w:rsidRPr="00B4317E">
        <w:rPr>
          <w:i/>
          <w:sz w:val="24"/>
        </w:rPr>
        <w:t>plug-in</w:t>
      </w:r>
      <w:r w:rsidRPr="00B4317E">
        <w:rPr>
          <w:sz w:val="24"/>
        </w:rPr>
        <w:t xml:space="preserve"> somando os tempos dos eventos da agenda passados associados à tarefa.</w:t>
      </w:r>
    </w:p>
    <w:p w14:paraId="3DFC0FD0" w14:textId="77777777" w:rsidR="00705119" w:rsidRPr="00B4317E" w:rsidRDefault="00705119" w:rsidP="000C6B11">
      <w:pPr>
        <w:pStyle w:val="PargrafodaLista"/>
        <w:numPr>
          <w:ilvl w:val="0"/>
          <w:numId w:val="19"/>
        </w:numPr>
        <w:rPr>
          <w:sz w:val="24"/>
        </w:rPr>
      </w:pPr>
      <w:r w:rsidRPr="00B4317E">
        <w:rPr>
          <w:i/>
          <w:sz w:val="24"/>
        </w:rPr>
        <w:t xml:space="preserve">Priority </w:t>
      </w:r>
      <w:r w:rsidR="004B640B" w:rsidRPr="00B4317E">
        <w:rPr>
          <w:sz w:val="24"/>
        </w:rPr>
        <w:t>-</w:t>
      </w:r>
      <w:r w:rsidRPr="00B4317E">
        <w:rPr>
          <w:sz w:val="24"/>
        </w:rPr>
        <w:t xml:space="preserve"> Importância da tarefa. Atualmente não usado (só é usado o número de ordem).</w:t>
      </w:r>
    </w:p>
    <w:p w14:paraId="09F76333" w14:textId="77777777" w:rsidR="00705119" w:rsidRPr="00B4317E" w:rsidRDefault="00705119" w:rsidP="000C6B11">
      <w:pPr>
        <w:pStyle w:val="PargrafodaLista"/>
        <w:numPr>
          <w:ilvl w:val="0"/>
          <w:numId w:val="19"/>
        </w:numPr>
        <w:rPr>
          <w:sz w:val="24"/>
        </w:rPr>
      </w:pPr>
      <w:r w:rsidRPr="00B4317E">
        <w:rPr>
          <w:i/>
          <w:sz w:val="24"/>
        </w:rPr>
        <w:t xml:space="preserve">Allocated </w:t>
      </w:r>
      <w:r w:rsidR="004B640B" w:rsidRPr="00B4317E">
        <w:rPr>
          <w:sz w:val="24"/>
        </w:rPr>
        <w:t>-</w:t>
      </w:r>
      <w:r w:rsidRPr="00B4317E">
        <w:rPr>
          <w:sz w:val="24"/>
        </w:rPr>
        <w:t xml:space="preserve"> </w:t>
      </w:r>
      <w:r w:rsidRPr="00B4317E">
        <w:rPr>
          <w:i/>
          <w:sz w:val="24"/>
        </w:rPr>
        <w:t>Flag</w:t>
      </w:r>
      <w:r w:rsidRPr="00B4317E">
        <w:rPr>
          <w:sz w:val="24"/>
        </w:rPr>
        <w:t xml:space="preserve"> que indica se a tarefa já foi alocada na agenda</w:t>
      </w:r>
    </w:p>
    <w:p w14:paraId="72A55DB0" w14:textId="77777777" w:rsidR="00705119" w:rsidRPr="00B4317E" w:rsidRDefault="00705119" w:rsidP="000C6B11">
      <w:pPr>
        <w:pStyle w:val="PargrafodaLista"/>
        <w:numPr>
          <w:ilvl w:val="0"/>
          <w:numId w:val="19"/>
        </w:numPr>
        <w:rPr>
          <w:sz w:val="24"/>
        </w:rPr>
      </w:pPr>
      <w:r w:rsidRPr="00B4317E">
        <w:rPr>
          <w:i/>
          <w:sz w:val="24"/>
        </w:rPr>
        <w:t xml:space="preserve">Remainingwork </w:t>
      </w:r>
      <w:r w:rsidR="004B640B" w:rsidRPr="00B4317E">
        <w:rPr>
          <w:sz w:val="24"/>
        </w:rPr>
        <w:t>-</w:t>
      </w:r>
      <w:r w:rsidRPr="00B4317E">
        <w:rPr>
          <w:sz w:val="24"/>
        </w:rPr>
        <w:t xml:space="preserve"> Esforço remanescente previsto. Enquanto a tarefa não é alocada, é idêntico ao esforço total pode ser editado pelo utilizador. </w:t>
      </w:r>
    </w:p>
    <w:p w14:paraId="4D0811B0" w14:textId="77777777" w:rsidR="00705119" w:rsidRPr="00B4317E" w:rsidRDefault="00705119" w:rsidP="00705119"/>
    <w:p w14:paraId="499B6461" w14:textId="77777777" w:rsidR="00705119" w:rsidRPr="00B4317E" w:rsidRDefault="00705119" w:rsidP="0038458C">
      <w:r w:rsidRPr="00B4317E">
        <w:lastRenderedPageBreak/>
        <w:t xml:space="preserve">Alguns campos são alteráveis pelo utilizador (nomeadamente </w:t>
      </w:r>
      <w:r w:rsidRPr="00B4317E">
        <w:rPr>
          <w:i/>
        </w:rPr>
        <w:t>Order Number</w:t>
      </w:r>
      <w:r w:rsidRPr="00B4317E">
        <w:t xml:space="preserve"> e </w:t>
      </w:r>
      <w:r w:rsidRPr="00B4317E">
        <w:rPr>
          <w:i/>
        </w:rPr>
        <w:t>Remainingwork</w:t>
      </w:r>
      <w:r w:rsidRPr="00B4317E">
        <w:t xml:space="preserve">). Para efetuar alterações, basta fazer um duplo clique sobre a célula pretendida, introduzir o novo valor e no final selecionar a opção para salvar as alterações (no canto inferior direito da Figura </w:t>
      </w:r>
      <w:r w:rsidR="0038458C" w:rsidRPr="00B4317E">
        <w:t>20</w:t>
      </w:r>
      <w:r w:rsidRPr="00B4317E">
        <w:t>).</w:t>
      </w:r>
    </w:p>
    <w:p w14:paraId="6966B61A" w14:textId="77777777" w:rsidR="00705119" w:rsidRPr="00B4317E" w:rsidRDefault="00705119" w:rsidP="007951F7">
      <w:pPr>
        <w:pStyle w:val="Cabealho2"/>
        <w:rPr>
          <w:b w:val="0"/>
        </w:rPr>
      </w:pPr>
      <w:bookmarkStart w:id="57" w:name="_Toc360633404"/>
      <w:bookmarkStart w:id="58" w:name="_Toc361506332"/>
      <w:r w:rsidRPr="00B4317E">
        <w:rPr>
          <w:b w:val="0"/>
        </w:rPr>
        <w:t xml:space="preserve">Alocar tarefas através do </w:t>
      </w:r>
      <w:r w:rsidRPr="00B4317E">
        <w:rPr>
          <w:b w:val="0"/>
          <w:i/>
          <w:iCs/>
        </w:rPr>
        <w:t>plug-in</w:t>
      </w:r>
      <w:bookmarkEnd w:id="57"/>
      <w:bookmarkEnd w:id="58"/>
    </w:p>
    <w:p w14:paraId="2464ED9F" w14:textId="77777777" w:rsidR="00705119" w:rsidRPr="00B4317E" w:rsidRDefault="00705119" w:rsidP="0038458C">
      <w:r w:rsidRPr="00B4317E">
        <w:t>Para alocar automaticamente um conjunto de tarefas, basta selecionar as tarefas pretendidas (ver Figura 2</w:t>
      </w:r>
      <w:r w:rsidR="0038458C" w:rsidRPr="00B4317E">
        <w:t>3</w:t>
      </w:r>
      <w:r w:rsidRPr="00B4317E">
        <w:t>) e selecionar a opção "Alocar".  No final da alocação são atualizados</w:t>
      </w:r>
      <w:r w:rsidRPr="00B4317E">
        <w:rPr>
          <w:i/>
        </w:rPr>
        <w:t xml:space="preserve"> </w:t>
      </w:r>
      <w:r w:rsidRPr="00B4317E">
        <w:t>os campos</w:t>
      </w:r>
      <w:r w:rsidRPr="00B4317E">
        <w:rPr>
          <w:i/>
        </w:rPr>
        <w:t xml:space="preserve"> predicted date </w:t>
      </w:r>
      <w:r w:rsidRPr="00B4317E">
        <w:t xml:space="preserve">e </w:t>
      </w:r>
      <w:r w:rsidRPr="00B4317E">
        <w:rPr>
          <w:i/>
        </w:rPr>
        <w:t>allocated</w:t>
      </w:r>
      <w:r w:rsidRPr="00B4317E">
        <w:t xml:space="preserve"> (ver Figura 2</w:t>
      </w:r>
      <w:r w:rsidR="0038458C" w:rsidRPr="00B4317E">
        <w:t>4</w:t>
      </w:r>
      <w:r w:rsidRPr="00B4317E">
        <w:t xml:space="preserve">). Abrindo </w:t>
      </w:r>
      <w:r w:rsidR="00E86EFD" w:rsidRPr="00B4317E">
        <w:t>o</w:t>
      </w:r>
      <w:r w:rsidRPr="00B4317E">
        <w:t xml:space="preserve"> </w:t>
      </w:r>
      <w:r w:rsidR="00E86EFD" w:rsidRPr="00B4317E">
        <w:t>calendário</w:t>
      </w:r>
      <w:r w:rsidRPr="00B4317E">
        <w:t xml:space="preserve">, podem-se observar os blocos </w:t>
      </w:r>
      <w:r w:rsidR="00E86EFD" w:rsidRPr="00B4317E">
        <w:t>(compromissos)</w:t>
      </w:r>
      <w:r w:rsidRPr="00B4317E">
        <w:t xml:space="preserve"> gerados correspondentes às tarefas selecionadas (ver Figura 2</w:t>
      </w:r>
      <w:r w:rsidR="0038458C" w:rsidRPr="00B4317E">
        <w:t>5</w:t>
      </w:r>
      <w:r w:rsidRPr="00B4317E">
        <w:t>).</w:t>
      </w:r>
    </w:p>
    <w:p w14:paraId="4EFCAEFF" w14:textId="77777777" w:rsidR="00705119" w:rsidRPr="00B4317E" w:rsidRDefault="00705119" w:rsidP="00705119">
      <w:r w:rsidRPr="00B4317E">
        <w:t>As tarefas são alocadas pela ordem do campo "Order Number" e considerando as suas dependências, podendo o utilizador ajustar o valor deste campo antes de proceder à alocação automática.</w:t>
      </w:r>
    </w:p>
    <w:p w14:paraId="4ED25C5B" w14:textId="77777777" w:rsidR="00E86EFD" w:rsidRPr="00B4317E" w:rsidRDefault="00E86EFD" w:rsidP="00705119"/>
    <w:p w14:paraId="772DE23A" w14:textId="77777777" w:rsidR="00705119" w:rsidRPr="00B4317E" w:rsidRDefault="00705119" w:rsidP="00705119">
      <w:pPr>
        <w:spacing w:line="240" w:lineRule="auto"/>
        <w:ind w:firstLine="0"/>
        <w:jc w:val="center"/>
      </w:pPr>
      <w:r w:rsidRPr="00B4317E">
        <w:rPr>
          <w:noProof/>
        </w:rPr>
        <w:drawing>
          <wp:inline distT="0" distB="0" distL="0" distR="0" wp14:anchorId="4ED5F737" wp14:editId="0179CC01">
            <wp:extent cx="2613025" cy="2600325"/>
            <wp:effectExtent l="0" t="0" r="0" b="9525"/>
            <wp:docPr id="8203" name="Picture 8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13025" cy="2600325"/>
                    </a:xfrm>
                    <a:prstGeom prst="rect">
                      <a:avLst/>
                    </a:prstGeom>
                    <a:noFill/>
                    <a:ln>
                      <a:noFill/>
                    </a:ln>
                  </pic:spPr>
                </pic:pic>
              </a:graphicData>
            </a:graphic>
          </wp:inline>
        </w:drawing>
      </w:r>
    </w:p>
    <w:p w14:paraId="364CBCBD" w14:textId="77777777" w:rsidR="00E86EFD" w:rsidRPr="00B4317E" w:rsidRDefault="00E86EFD" w:rsidP="00E86EFD">
      <w:pPr>
        <w:pStyle w:val="Ilustrao"/>
        <w:rPr>
          <w:noProof/>
        </w:rPr>
      </w:pPr>
      <w:bookmarkStart w:id="59" w:name="_Toc361506155"/>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23</w:t>
      </w:r>
      <w:r w:rsidR="00855DD2">
        <w:rPr>
          <w:noProof/>
        </w:rPr>
        <w:fldChar w:fldCharType="end"/>
      </w:r>
      <w:r w:rsidRPr="00B4317E">
        <w:rPr>
          <w:noProof/>
        </w:rPr>
        <w:t>:</w:t>
      </w:r>
      <w:r w:rsidRPr="00B4317E">
        <w:t xml:space="preserve"> Selecionar tarefas a alocar.</w:t>
      </w:r>
      <w:bookmarkEnd w:id="59"/>
    </w:p>
    <w:p w14:paraId="38F16744" w14:textId="77777777" w:rsidR="00E86EFD" w:rsidRPr="00B4317E" w:rsidRDefault="00E86EFD" w:rsidP="00705119">
      <w:pPr>
        <w:spacing w:line="240" w:lineRule="auto"/>
        <w:ind w:firstLine="0"/>
        <w:jc w:val="center"/>
      </w:pPr>
    </w:p>
    <w:p w14:paraId="201375EB" w14:textId="77777777" w:rsidR="00705119" w:rsidRPr="00B4317E" w:rsidRDefault="00705119" w:rsidP="00E86EFD">
      <w:r w:rsidRPr="00B4317E">
        <w:t>Clicando no botão alocar</w:t>
      </w:r>
      <w:r w:rsidR="00E86EFD" w:rsidRPr="00B4317E">
        <w:t>,</w:t>
      </w:r>
      <w:r w:rsidRPr="00B4317E">
        <w:t xml:space="preserve"> o programa vai executar o algoritmo de alocação, alocando as tarefas da melhor forma.</w:t>
      </w:r>
    </w:p>
    <w:p w14:paraId="259F8686" w14:textId="77777777" w:rsidR="00705119" w:rsidRPr="00B4317E" w:rsidRDefault="00705119" w:rsidP="00E86EFD">
      <w:r w:rsidRPr="00B4317E">
        <w:t>Após a terminação do algoritmo pode-se analisar novamente a tabela das tarefas e tirar algumas conclusões.</w:t>
      </w:r>
    </w:p>
    <w:p w14:paraId="73F88776" w14:textId="77777777" w:rsidR="00E86EFD" w:rsidRPr="00B4317E" w:rsidRDefault="00705119" w:rsidP="00E86EFD">
      <w:pPr>
        <w:spacing w:line="240" w:lineRule="auto"/>
        <w:ind w:firstLine="0"/>
      </w:pPr>
      <w:bookmarkStart w:id="60" w:name="_Ref358823301"/>
      <w:r w:rsidRPr="00B4317E">
        <w:rPr>
          <w:noProof/>
        </w:rPr>
        <w:lastRenderedPageBreak/>
        <w:drawing>
          <wp:inline distT="0" distB="0" distL="0" distR="0" wp14:anchorId="3893FFBB" wp14:editId="20C679B6">
            <wp:extent cx="5396230" cy="2170430"/>
            <wp:effectExtent l="0" t="0" r="0" b="1270"/>
            <wp:docPr id="8204" name="Picture 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6230" cy="2170430"/>
                    </a:xfrm>
                    <a:prstGeom prst="rect">
                      <a:avLst/>
                    </a:prstGeom>
                    <a:noFill/>
                    <a:ln>
                      <a:noFill/>
                    </a:ln>
                  </pic:spPr>
                </pic:pic>
              </a:graphicData>
            </a:graphic>
          </wp:inline>
        </w:drawing>
      </w:r>
    </w:p>
    <w:p w14:paraId="2071B055" w14:textId="77777777" w:rsidR="00E86EFD" w:rsidRPr="00B4317E" w:rsidRDefault="00E86EFD" w:rsidP="00E86EFD">
      <w:pPr>
        <w:pStyle w:val="Ilustrao"/>
        <w:rPr>
          <w:rFonts w:cs="Nimbus Sans L"/>
          <w:noProof/>
          <w:sz w:val="48"/>
          <w:szCs w:val="28"/>
        </w:rPr>
      </w:pPr>
      <w:bookmarkStart w:id="61" w:name="_Toc361506156"/>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24</w:t>
      </w:r>
      <w:r w:rsidR="00855DD2">
        <w:rPr>
          <w:noProof/>
        </w:rPr>
        <w:fldChar w:fldCharType="end"/>
      </w:r>
      <w:r w:rsidRPr="00B4317E">
        <w:t xml:space="preserve">: Interface do </w:t>
      </w:r>
      <w:r w:rsidRPr="00B4317E">
        <w:rPr>
          <w:i/>
          <w:iCs w:val="0"/>
        </w:rPr>
        <w:t xml:space="preserve">plug-in </w:t>
      </w:r>
      <w:r w:rsidRPr="00B4317E">
        <w:t>após alocação de tarefas.</w:t>
      </w:r>
      <w:bookmarkEnd w:id="61"/>
    </w:p>
    <w:p w14:paraId="44866719" w14:textId="77777777" w:rsidR="00E86EFD" w:rsidRPr="00B4317E" w:rsidRDefault="00E86EFD" w:rsidP="00E86EFD"/>
    <w:p w14:paraId="732E0917" w14:textId="77777777" w:rsidR="00705119" w:rsidRPr="00B4317E" w:rsidRDefault="00705119" w:rsidP="00E86EFD">
      <w:pPr>
        <w:rPr>
          <w:i/>
        </w:rPr>
      </w:pPr>
      <w:r w:rsidRPr="00B4317E">
        <w:t xml:space="preserve">Após a alocação das tarefas pode-se verificar que os campos </w:t>
      </w:r>
      <w:r w:rsidRPr="00B4317E">
        <w:rPr>
          <w:i/>
        </w:rPr>
        <w:t>Allocated</w:t>
      </w:r>
      <w:r w:rsidRPr="00B4317E">
        <w:t xml:space="preserve"> confirmam o sucesso da alocação das tarefas modificando este campo de “</w:t>
      </w:r>
      <w:r w:rsidRPr="00B4317E">
        <w:rPr>
          <w:i/>
        </w:rPr>
        <w:t>False</w:t>
      </w:r>
      <w:r w:rsidRPr="00B4317E">
        <w:t xml:space="preserve">” para </w:t>
      </w:r>
      <w:r w:rsidRPr="00B4317E">
        <w:rPr>
          <w:i/>
        </w:rPr>
        <w:t>“True”.</w:t>
      </w:r>
    </w:p>
    <w:p w14:paraId="481F9D7C" w14:textId="77777777" w:rsidR="00E86EFD" w:rsidRPr="00B4317E" w:rsidRDefault="00E86EFD" w:rsidP="00E86EFD">
      <w:pPr>
        <w:rPr>
          <w:i/>
        </w:rPr>
      </w:pPr>
    </w:p>
    <w:p w14:paraId="7FE967B3" w14:textId="77777777" w:rsidR="00705119" w:rsidRPr="00B4317E" w:rsidRDefault="00705119" w:rsidP="00705119">
      <w:pPr>
        <w:spacing w:line="240" w:lineRule="auto"/>
        <w:jc w:val="center"/>
        <w:rPr>
          <w:i/>
        </w:rPr>
      </w:pPr>
    </w:p>
    <w:p w14:paraId="383C2D12" w14:textId="77777777" w:rsidR="00E86EFD" w:rsidRPr="00B4317E" w:rsidRDefault="00705119" w:rsidP="00E86EFD">
      <w:pPr>
        <w:spacing w:line="240" w:lineRule="auto"/>
        <w:ind w:firstLine="0"/>
      </w:pPr>
      <w:r w:rsidRPr="00B4317E">
        <w:rPr>
          <w:noProof/>
        </w:rPr>
        <w:drawing>
          <wp:inline distT="0" distB="0" distL="0" distR="0" wp14:anchorId="7937F2B6" wp14:editId="726727C6">
            <wp:extent cx="5396230" cy="3185160"/>
            <wp:effectExtent l="0" t="0" r="0" b="0"/>
            <wp:docPr id="8205" name="Picture 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6230" cy="3185160"/>
                    </a:xfrm>
                    <a:prstGeom prst="rect">
                      <a:avLst/>
                    </a:prstGeom>
                    <a:noFill/>
                    <a:ln>
                      <a:noFill/>
                    </a:ln>
                  </pic:spPr>
                </pic:pic>
              </a:graphicData>
            </a:graphic>
          </wp:inline>
        </w:drawing>
      </w:r>
    </w:p>
    <w:p w14:paraId="7799ECDE" w14:textId="77777777" w:rsidR="00E86EFD" w:rsidRPr="00B4317E" w:rsidRDefault="00E86EFD" w:rsidP="00E86EFD">
      <w:pPr>
        <w:pStyle w:val="Ilustrao"/>
        <w:rPr>
          <w:noProof/>
        </w:rPr>
      </w:pPr>
      <w:bookmarkStart w:id="62" w:name="_Toc361506157"/>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25</w:t>
      </w:r>
      <w:r w:rsidR="00855DD2">
        <w:rPr>
          <w:noProof/>
        </w:rPr>
        <w:fldChar w:fldCharType="end"/>
      </w:r>
      <w:r w:rsidRPr="00B4317E">
        <w:t>: Calendário após a alocação das tarefas.</w:t>
      </w:r>
      <w:bookmarkEnd w:id="62"/>
    </w:p>
    <w:p w14:paraId="6720FEFA" w14:textId="77777777" w:rsidR="00E86EFD" w:rsidRPr="00B4317E" w:rsidRDefault="00E86EFD" w:rsidP="00705119">
      <w:pPr>
        <w:spacing w:line="240" w:lineRule="auto"/>
      </w:pPr>
    </w:p>
    <w:p w14:paraId="77E2A03F" w14:textId="77777777" w:rsidR="00705119" w:rsidRPr="00B4317E" w:rsidRDefault="00705119" w:rsidP="00705119">
      <w:pPr>
        <w:spacing w:line="240" w:lineRule="auto"/>
      </w:pPr>
      <w:r w:rsidRPr="00B4317E">
        <w:t>O campo “</w:t>
      </w:r>
      <w:r w:rsidRPr="00B4317E">
        <w:rPr>
          <w:i/>
        </w:rPr>
        <w:t>Predicated Date”</w:t>
      </w:r>
      <w:r w:rsidRPr="00B4317E">
        <w:t xml:space="preserve"> é preenchido com a data de conclusão do último evento criado no calendário para determinada tarefa.</w:t>
      </w:r>
    </w:p>
    <w:p w14:paraId="4C2A9283" w14:textId="77777777" w:rsidR="00705119" w:rsidRPr="00B4317E" w:rsidRDefault="00705119" w:rsidP="007951F7">
      <w:pPr>
        <w:pStyle w:val="Cabealho2"/>
        <w:rPr>
          <w:b w:val="0"/>
        </w:rPr>
      </w:pPr>
      <w:bookmarkStart w:id="63" w:name="_Toc360633405"/>
      <w:bookmarkStart w:id="64" w:name="_Toc361506333"/>
      <w:r w:rsidRPr="00B4317E">
        <w:rPr>
          <w:b w:val="0"/>
        </w:rPr>
        <w:lastRenderedPageBreak/>
        <w:t>Ver e ajustar evento de tarefas no calendário do Outlook</w:t>
      </w:r>
      <w:bookmarkEnd w:id="63"/>
      <w:bookmarkEnd w:id="64"/>
    </w:p>
    <w:p w14:paraId="18438EB9" w14:textId="77777777" w:rsidR="00705119" w:rsidRPr="00B4317E" w:rsidRDefault="00705119" w:rsidP="0038458C">
      <w:r w:rsidRPr="00B4317E">
        <w:t>Os eventos (</w:t>
      </w:r>
      <w:r w:rsidR="00E86EFD" w:rsidRPr="00B4317E">
        <w:rPr>
          <w:iCs/>
        </w:rPr>
        <w:t>compromissos</w:t>
      </w:r>
      <w:r w:rsidRPr="00B4317E">
        <w:t>) gerados pela alocação automática de tarefas podem ser consultados n</w:t>
      </w:r>
      <w:r w:rsidR="00E86EFD" w:rsidRPr="00B4317E">
        <w:t>o</w:t>
      </w:r>
      <w:r w:rsidRPr="00B4317E">
        <w:t xml:space="preserve"> </w:t>
      </w:r>
      <w:r w:rsidR="00E86EFD" w:rsidRPr="00B4317E">
        <w:t>calendário</w:t>
      </w:r>
      <w:r w:rsidRPr="00B4317E">
        <w:t xml:space="preserve"> do Outlook, conforme ilustrado na Figura </w:t>
      </w:r>
      <w:r w:rsidR="00E86EFD" w:rsidRPr="00B4317E">
        <w:t>2</w:t>
      </w:r>
      <w:r w:rsidR="0038458C" w:rsidRPr="00B4317E">
        <w:t>5</w:t>
      </w:r>
      <w:r w:rsidRPr="00B4317E">
        <w:t>.</w:t>
      </w:r>
    </w:p>
    <w:p w14:paraId="72C70E98" w14:textId="77777777" w:rsidR="00705119" w:rsidRPr="00B4317E" w:rsidRDefault="00705119" w:rsidP="00705119">
      <w:r w:rsidRPr="00B4317E">
        <w:t>Assim que passa a data-hora de conclusão de um evento, considera-se que o evento foi executado, acumulando a duração do evento ao esforço despendido na tarefa associada. Assim, o registo de tempos (esforço efetivo) é efetuado na agenda.</w:t>
      </w:r>
    </w:p>
    <w:p w14:paraId="5987D0AF" w14:textId="77777777" w:rsidR="00705119" w:rsidRPr="00B4317E" w:rsidRDefault="00705119" w:rsidP="00705119">
      <w:r w:rsidRPr="00B4317E">
        <w:t>Para que esta contabilização seja fiável, o utilizador pode mover ou ajustar os eventos gerados de acordo com os períodos efetivos de trabalho na tarefa.</w:t>
      </w:r>
    </w:p>
    <w:p w14:paraId="4A5D9FF7" w14:textId="77777777" w:rsidR="00705119" w:rsidRPr="00B4317E" w:rsidRDefault="00705119" w:rsidP="0038458C">
      <w:pPr>
        <w:rPr>
          <w:noProof/>
          <w:lang w:eastAsia="en-US"/>
        </w:rPr>
      </w:pPr>
      <w:r w:rsidRPr="00B4317E">
        <w:t>Para alterar o evento basta arrastá-lo e colocá-lo no sítio pretendido como o exemplo abaixo (</w:t>
      </w:r>
      <w:r w:rsidR="00E86EFD" w:rsidRPr="00B4317E">
        <w:t>F</w:t>
      </w:r>
      <w:r w:rsidRPr="00B4317E">
        <w:t>igura 2</w:t>
      </w:r>
      <w:r w:rsidR="0038458C" w:rsidRPr="00B4317E">
        <w:t>6</w:t>
      </w:r>
      <w:r w:rsidRPr="00B4317E">
        <w:t>).</w:t>
      </w:r>
      <w:r w:rsidRPr="00B4317E">
        <w:rPr>
          <w:noProof/>
          <w:lang w:eastAsia="en-US"/>
        </w:rPr>
        <w:t xml:space="preserve"> </w:t>
      </w:r>
    </w:p>
    <w:p w14:paraId="04CEB122" w14:textId="77777777" w:rsidR="00E86EFD" w:rsidRPr="00B4317E" w:rsidRDefault="00E86EFD" w:rsidP="00705119">
      <w:pPr>
        <w:rPr>
          <w:noProof/>
          <w:lang w:eastAsia="en-US"/>
        </w:rPr>
      </w:pPr>
    </w:p>
    <w:p w14:paraId="086E1622" w14:textId="77777777" w:rsidR="00705119" w:rsidRPr="00B4317E" w:rsidRDefault="00705119" w:rsidP="00E86EFD">
      <w:pPr>
        <w:spacing w:line="240" w:lineRule="auto"/>
        <w:ind w:firstLine="0"/>
        <w:jc w:val="center"/>
      </w:pPr>
      <w:r w:rsidRPr="00B4317E">
        <w:rPr>
          <w:noProof/>
        </w:rPr>
        <w:drawing>
          <wp:inline distT="0" distB="0" distL="0" distR="0" wp14:anchorId="7A6DDA47" wp14:editId="635BBFAA">
            <wp:extent cx="5297864" cy="3644034"/>
            <wp:effectExtent l="0" t="0" r="0" b="0"/>
            <wp:docPr id="8206" name="Imagem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293752" cy="3641205"/>
                    </a:xfrm>
                    <a:prstGeom prst="rect">
                      <a:avLst/>
                    </a:prstGeom>
                    <a:noFill/>
                    <a:ln>
                      <a:noFill/>
                    </a:ln>
                  </pic:spPr>
                </pic:pic>
              </a:graphicData>
            </a:graphic>
          </wp:inline>
        </w:drawing>
      </w:r>
    </w:p>
    <w:p w14:paraId="0253D359" w14:textId="77777777" w:rsidR="00E86EFD" w:rsidRPr="00B4317E" w:rsidRDefault="00E86EFD" w:rsidP="00E86EFD">
      <w:pPr>
        <w:pStyle w:val="Ilustrao"/>
        <w:rPr>
          <w:noProof/>
        </w:rPr>
      </w:pPr>
      <w:bookmarkStart w:id="65" w:name="_Toc361506158"/>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26</w:t>
      </w:r>
      <w:r w:rsidR="00855DD2">
        <w:rPr>
          <w:noProof/>
        </w:rPr>
        <w:fldChar w:fldCharType="end"/>
      </w:r>
      <w:r w:rsidRPr="00B4317E">
        <w:t>:Alteração de um evento no calendário</w:t>
      </w:r>
      <w:bookmarkEnd w:id="65"/>
    </w:p>
    <w:p w14:paraId="64DFAB43" w14:textId="77777777" w:rsidR="00E86EFD" w:rsidRPr="00B4317E" w:rsidRDefault="00E86EFD" w:rsidP="00705119">
      <w:pPr>
        <w:spacing w:line="240" w:lineRule="auto"/>
        <w:jc w:val="center"/>
      </w:pPr>
    </w:p>
    <w:p w14:paraId="73BA1071" w14:textId="77777777" w:rsidR="00705119" w:rsidRPr="00B4317E" w:rsidRDefault="00E86EFD" w:rsidP="0038458C">
      <w:r w:rsidRPr="00B4317E">
        <w:t>Por exemlo, se se</w:t>
      </w:r>
      <w:r w:rsidR="00705119" w:rsidRPr="00B4317E">
        <w:t xml:space="preserve"> está no dia 10 e já são 15h</w:t>
      </w:r>
      <w:r w:rsidRPr="00B4317E">
        <w:t>,</w:t>
      </w:r>
      <w:r w:rsidR="00705119" w:rsidRPr="00B4317E">
        <w:t xml:space="preserve"> o </w:t>
      </w:r>
      <w:r w:rsidR="00705119" w:rsidRPr="00B4317E">
        <w:rPr>
          <w:i/>
        </w:rPr>
        <w:t>plug-in</w:t>
      </w:r>
      <w:r w:rsidR="00705119" w:rsidRPr="00B4317E">
        <w:t xml:space="preserve"> considera que o evento já foi realizado e atualiza o “</w:t>
      </w:r>
      <w:r w:rsidR="00705119" w:rsidRPr="00B4317E">
        <w:rPr>
          <w:i/>
        </w:rPr>
        <w:t xml:space="preserve">Predicted date” </w:t>
      </w:r>
      <w:r w:rsidR="00705119" w:rsidRPr="00B4317E">
        <w:t>e o “</w:t>
      </w:r>
      <w:r w:rsidR="00705119" w:rsidRPr="00B4317E">
        <w:rPr>
          <w:i/>
        </w:rPr>
        <w:t>actual work”</w:t>
      </w:r>
      <w:r w:rsidR="00705119" w:rsidRPr="00B4317E">
        <w:t xml:space="preserve">, conforme a </w:t>
      </w:r>
      <w:r w:rsidR="0038458C" w:rsidRPr="00B4317E">
        <w:t>F</w:t>
      </w:r>
      <w:r w:rsidR="00705119" w:rsidRPr="00B4317E">
        <w:t>igura 2</w:t>
      </w:r>
      <w:r w:rsidR="0038458C" w:rsidRPr="00B4317E">
        <w:t>7</w:t>
      </w:r>
      <w:r w:rsidR="00705119" w:rsidRPr="00B4317E">
        <w:t>.</w:t>
      </w:r>
    </w:p>
    <w:p w14:paraId="4415AD7F" w14:textId="77777777" w:rsidR="00705119" w:rsidRPr="00B4317E" w:rsidRDefault="00705119" w:rsidP="00705119">
      <w:pPr>
        <w:spacing w:line="240" w:lineRule="auto"/>
        <w:ind w:firstLine="0"/>
        <w:jc w:val="center"/>
      </w:pPr>
      <w:r w:rsidRPr="00B4317E">
        <w:rPr>
          <w:noProof/>
        </w:rPr>
        <w:lastRenderedPageBreak/>
        <w:drawing>
          <wp:inline distT="0" distB="0" distL="0" distR="0" wp14:anchorId="51D4CFEC" wp14:editId="6C39718A">
            <wp:extent cx="5398770" cy="2228064"/>
            <wp:effectExtent l="0" t="0" r="0" b="1270"/>
            <wp:docPr id="8207" name="Picture 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98770" cy="2228064"/>
                    </a:xfrm>
                    <a:prstGeom prst="rect">
                      <a:avLst/>
                    </a:prstGeom>
                    <a:noFill/>
                    <a:ln>
                      <a:noFill/>
                    </a:ln>
                  </pic:spPr>
                </pic:pic>
              </a:graphicData>
            </a:graphic>
          </wp:inline>
        </w:drawing>
      </w:r>
      <w:bookmarkEnd w:id="60"/>
    </w:p>
    <w:p w14:paraId="0EADB117" w14:textId="77777777" w:rsidR="00E86EFD" w:rsidRPr="00B4317E" w:rsidRDefault="00E86EFD" w:rsidP="00E86EFD">
      <w:pPr>
        <w:pStyle w:val="Ilustrao"/>
        <w:rPr>
          <w:rFonts w:cs="Nimbus Sans L"/>
          <w:noProof/>
          <w:sz w:val="48"/>
          <w:szCs w:val="28"/>
        </w:rPr>
      </w:pPr>
      <w:bookmarkStart w:id="66" w:name="_Toc361506159"/>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27</w:t>
      </w:r>
      <w:r w:rsidR="00855DD2">
        <w:rPr>
          <w:noProof/>
        </w:rPr>
        <w:fldChar w:fldCharType="end"/>
      </w:r>
      <w:r w:rsidRPr="00B4317E">
        <w:t xml:space="preserve">: </w:t>
      </w:r>
      <w:r w:rsidRPr="00B4317E">
        <w:rPr>
          <w:i/>
          <w:iCs w:val="0"/>
        </w:rPr>
        <w:t xml:space="preserve">Plug-in </w:t>
      </w:r>
      <w:r w:rsidRPr="00B4317E">
        <w:t>após modificação no calendário</w:t>
      </w:r>
      <w:bookmarkEnd w:id="66"/>
    </w:p>
    <w:p w14:paraId="386F6B90" w14:textId="77777777" w:rsidR="00705119" w:rsidRPr="00B4317E" w:rsidRDefault="00705119" w:rsidP="007951F7">
      <w:pPr>
        <w:pStyle w:val="Cabealho2"/>
        <w:rPr>
          <w:b w:val="0"/>
        </w:rPr>
      </w:pPr>
      <w:bookmarkStart w:id="67" w:name="_Toc360633406"/>
      <w:bookmarkStart w:id="68" w:name="_Toc361506334"/>
      <w:r w:rsidRPr="00B4317E">
        <w:rPr>
          <w:b w:val="0"/>
        </w:rPr>
        <w:t xml:space="preserve">Realocar tarefas através do </w:t>
      </w:r>
      <w:r w:rsidRPr="00B4317E">
        <w:rPr>
          <w:b w:val="0"/>
          <w:i/>
          <w:iCs/>
        </w:rPr>
        <w:t>plug-in</w:t>
      </w:r>
      <w:bookmarkEnd w:id="67"/>
      <w:bookmarkEnd w:id="68"/>
    </w:p>
    <w:p w14:paraId="257E5399" w14:textId="77777777" w:rsidR="00705119" w:rsidRPr="00B4317E" w:rsidRDefault="00705119" w:rsidP="00756421">
      <w:pPr>
        <w:rPr>
          <w:sz w:val="24"/>
        </w:rPr>
      </w:pPr>
      <w:r w:rsidRPr="00B4317E">
        <w:t>A qualquer momento podem-se realocar as tarefas pretendidas. Para esse efeito, devem-se selecionar as tarefas a realocar, alterar o valor do campo "</w:t>
      </w:r>
      <w:r w:rsidRPr="00B4317E">
        <w:rPr>
          <w:i/>
        </w:rPr>
        <w:t>remainingwork</w:t>
      </w:r>
      <w:r w:rsidRPr="00B4317E">
        <w:t xml:space="preserve">" conforme pretendido, salvar as alterações e selecionar a opção "alocar". </w:t>
      </w:r>
      <w:r w:rsidRPr="00B4317E">
        <w:rPr>
          <w:sz w:val="24"/>
        </w:rPr>
        <w:t xml:space="preserve">No final da alocação são atualizados os campos </w:t>
      </w:r>
      <w:r w:rsidRPr="00B4317E">
        <w:rPr>
          <w:i/>
          <w:sz w:val="24"/>
        </w:rPr>
        <w:t xml:space="preserve">"predicted date" </w:t>
      </w:r>
      <w:r w:rsidRPr="00B4317E">
        <w:rPr>
          <w:sz w:val="24"/>
        </w:rPr>
        <w:t>e</w:t>
      </w:r>
      <w:r w:rsidRPr="00B4317E">
        <w:rPr>
          <w:i/>
          <w:sz w:val="24"/>
        </w:rPr>
        <w:t xml:space="preserve"> allocated. </w:t>
      </w:r>
      <w:r w:rsidRPr="00B4317E">
        <w:rPr>
          <w:sz w:val="24"/>
        </w:rPr>
        <w:t>Os eventos futuros existentes na agenda relacionados com as tarefas em causa são reajustados (eliminados, adicionados ou modificados).</w:t>
      </w:r>
    </w:p>
    <w:p w14:paraId="7A59D7B7" w14:textId="77777777" w:rsidR="00705119" w:rsidRPr="00B4317E" w:rsidRDefault="00705119" w:rsidP="0038458C">
      <w:pPr>
        <w:rPr>
          <w:i/>
          <w:sz w:val="24"/>
        </w:rPr>
      </w:pPr>
      <w:r w:rsidRPr="00B4317E">
        <w:rPr>
          <w:sz w:val="24"/>
        </w:rPr>
        <w:t xml:space="preserve">Ao analisar as tarefas 995,996 e 999 realoca-se estas tarefas, uma vez que foi aberto um espaço no calendário conforme a </w:t>
      </w:r>
      <w:r w:rsidR="00E86EFD" w:rsidRPr="00B4317E">
        <w:rPr>
          <w:sz w:val="24"/>
        </w:rPr>
        <w:t>F</w:t>
      </w:r>
      <w:r w:rsidRPr="00B4317E">
        <w:rPr>
          <w:sz w:val="24"/>
        </w:rPr>
        <w:t>igura 2</w:t>
      </w:r>
      <w:r w:rsidR="0038458C" w:rsidRPr="00B4317E">
        <w:rPr>
          <w:sz w:val="24"/>
        </w:rPr>
        <w:t>6</w:t>
      </w:r>
      <w:r w:rsidRPr="00B4317E">
        <w:rPr>
          <w:sz w:val="24"/>
        </w:rPr>
        <w:t>. Seleciona-se as tarefas pretendidas conforme a imagem abaixo (</w:t>
      </w:r>
      <w:r w:rsidR="00E86EFD" w:rsidRPr="00B4317E">
        <w:rPr>
          <w:sz w:val="24"/>
        </w:rPr>
        <w:t>F</w:t>
      </w:r>
      <w:r w:rsidRPr="00B4317E">
        <w:rPr>
          <w:sz w:val="24"/>
        </w:rPr>
        <w:t>igura 2</w:t>
      </w:r>
      <w:r w:rsidR="0038458C" w:rsidRPr="00B4317E">
        <w:rPr>
          <w:sz w:val="24"/>
        </w:rPr>
        <w:t>8</w:t>
      </w:r>
      <w:r w:rsidRPr="00B4317E">
        <w:rPr>
          <w:sz w:val="24"/>
        </w:rPr>
        <w:t>) e verificam-se as datas preenchidas no “</w:t>
      </w:r>
      <w:r w:rsidRPr="00B4317E">
        <w:rPr>
          <w:i/>
          <w:sz w:val="24"/>
        </w:rPr>
        <w:t>Predicted date”.</w:t>
      </w:r>
    </w:p>
    <w:p w14:paraId="63B57E17" w14:textId="77777777" w:rsidR="00E86EFD" w:rsidRPr="00B4317E" w:rsidRDefault="00E86EFD" w:rsidP="00E86EFD">
      <w:pPr>
        <w:rPr>
          <w:i/>
          <w:sz w:val="24"/>
        </w:rPr>
      </w:pPr>
    </w:p>
    <w:p w14:paraId="44B326E0" w14:textId="77777777" w:rsidR="00E86EFD" w:rsidRPr="00B4317E" w:rsidRDefault="00705119" w:rsidP="00E86EFD">
      <w:pPr>
        <w:spacing w:line="240" w:lineRule="auto"/>
        <w:ind w:firstLine="0"/>
      </w:pPr>
      <w:r w:rsidRPr="00B4317E">
        <w:rPr>
          <w:noProof/>
        </w:rPr>
        <w:drawing>
          <wp:inline distT="0" distB="0" distL="0" distR="0" wp14:anchorId="72C5AF0B" wp14:editId="24D93933">
            <wp:extent cx="5396230" cy="2049780"/>
            <wp:effectExtent l="0" t="0" r="0" b="0"/>
            <wp:docPr id="8208" name="Picture 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396230" cy="2049780"/>
                    </a:xfrm>
                    <a:prstGeom prst="rect">
                      <a:avLst/>
                    </a:prstGeom>
                    <a:noFill/>
                    <a:ln>
                      <a:noFill/>
                    </a:ln>
                  </pic:spPr>
                </pic:pic>
              </a:graphicData>
            </a:graphic>
          </wp:inline>
        </w:drawing>
      </w:r>
    </w:p>
    <w:p w14:paraId="27E73625" w14:textId="77777777" w:rsidR="00E86EFD" w:rsidRPr="00B4317E" w:rsidRDefault="00E86EFD" w:rsidP="00E86EFD">
      <w:pPr>
        <w:pStyle w:val="Ilustrao"/>
      </w:pPr>
      <w:bookmarkStart w:id="69" w:name="_Toc361506160"/>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28</w:t>
      </w:r>
      <w:r w:rsidR="00855DD2">
        <w:rPr>
          <w:noProof/>
        </w:rPr>
        <w:fldChar w:fldCharType="end"/>
      </w:r>
      <w:r w:rsidRPr="00B4317E">
        <w:t xml:space="preserve">: Interface do </w:t>
      </w:r>
      <w:r w:rsidRPr="00B4317E">
        <w:rPr>
          <w:i/>
          <w:iCs w:val="0"/>
        </w:rPr>
        <w:t>plug-in</w:t>
      </w:r>
      <w:r w:rsidRPr="00B4317E">
        <w:t xml:space="preserve"> com seleção das tarefas a realocar.</w:t>
      </w:r>
      <w:bookmarkEnd w:id="69"/>
    </w:p>
    <w:p w14:paraId="6C14E9F4" w14:textId="77777777" w:rsidR="00705119" w:rsidRPr="00B4317E" w:rsidRDefault="00705119" w:rsidP="0038458C">
      <w:pPr>
        <w:rPr>
          <w:noProof/>
          <w:lang w:eastAsia="en-US"/>
        </w:rPr>
      </w:pPr>
      <w:r w:rsidRPr="00B4317E">
        <w:lastRenderedPageBreak/>
        <w:t xml:space="preserve">Após clicar no botão “Alocar” e o programa efetuar a sua realocação, podendo-se ver a nova “predicted date” no </w:t>
      </w:r>
      <w:r w:rsidRPr="00B4317E">
        <w:rPr>
          <w:i/>
          <w:iCs/>
        </w:rPr>
        <w:t>plug-in</w:t>
      </w:r>
      <w:r w:rsidRPr="00B4317E">
        <w:t xml:space="preserve"> (</w:t>
      </w:r>
      <w:r w:rsidR="0038458C" w:rsidRPr="00B4317E">
        <w:t>F</w:t>
      </w:r>
      <w:r w:rsidRPr="00B4317E">
        <w:t>igura 2</w:t>
      </w:r>
      <w:r w:rsidR="0038458C" w:rsidRPr="00B4317E">
        <w:t>9</w:t>
      </w:r>
      <w:r w:rsidRPr="00B4317E">
        <w:t>) .</w:t>
      </w:r>
    </w:p>
    <w:p w14:paraId="79601E89" w14:textId="77777777" w:rsidR="00E86EFD" w:rsidRPr="00B4317E" w:rsidRDefault="00E86EFD" w:rsidP="00E86EFD">
      <w:pPr>
        <w:spacing w:line="240" w:lineRule="auto"/>
        <w:ind w:firstLine="0"/>
        <w:rPr>
          <w:noProof/>
          <w:lang w:eastAsia="en-US"/>
        </w:rPr>
      </w:pPr>
    </w:p>
    <w:p w14:paraId="7780795C" w14:textId="77777777" w:rsidR="00705119" w:rsidRPr="00B4317E" w:rsidRDefault="00705119" w:rsidP="00E86EFD">
      <w:pPr>
        <w:spacing w:line="240" w:lineRule="auto"/>
        <w:ind w:firstLine="0"/>
      </w:pPr>
      <w:r w:rsidRPr="00B4317E">
        <w:rPr>
          <w:noProof/>
        </w:rPr>
        <w:drawing>
          <wp:inline distT="0" distB="0" distL="0" distR="0" wp14:anchorId="3C742B46" wp14:editId="4FACFCC9">
            <wp:extent cx="5396230" cy="2582545"/>
            <wp:effectExtent l="0" t="0" r="0" b="0"/>
            <wp:docPr id="8209" name="Picture 8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6230" cy="2582545"/>
                    </a:xfrm>
                    <a:prstGeom prst="rect">
                      <a:avLst/>
                    </a:prstGeom>
                    <a:noFill/>
                    <a:ln>
                      <a:noFill/>
                    </a:ln>
                  </pic:spPr>
                </pic:pic>
              </a:graphicData>
            </a:graphic>
          </wp:inline>
        </w:drawing>
      </w:r>
    </w:p>
    <w:p w14:paraId="16BCA78D" w14:textId="77777777" w:rsidR="00E86EFD" w:rsidRPr="00B4317E" w:rsidRDefault="00E86EFD" w:rsidP="00E86EFD">
      <w:pPr>
        <w:pStyle w:val="Ilustrao"/>
        <w:rPr>
          <w:noProof/>
        </w:rPr>
      </w:pPr>
      <w:bookmarkStart w:id="70" w:name="_Toc361506161"/>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29</w:t>
      </w:r>
      <w:r w:rsidR="00855DD2">
        <w:rPr>
          <w:noProof/>
        </w:rPr>
        <w:fldChar w:fldCharType="end"/>
      </w:r>
      <w:r w:rsidRPr="00B4317E">
        <w:t>: Plug-in após realocação</w:t>
      </w:r>
      <w:bookmarkEnd w:id="70"/>
    </w:p>
    <w:p w14:paraId="5E7479B4" w14:textId="77777777" w:rsidR="00705119" w:rsidRPr="00B4317E" w:rsidRDefault="00705119" w:rsidP="0038458C">
      <w:r w:rsidRPr="00B4317E">
        <w:t xml:space="preserve">O </w:t>
      </w:r>
      <w:r w:rsidR="00E86EFD" w:rsidRPr="00B4317E">
        <w:t>c</w:t>
      </w:r>
      <w:r w:rsidRPr="00B4317E">
        <w:t xml:space="preserve">alendário foi atualizado com os novos eventos, conforme se mostra na </w:t>
      </w:r>
      <w:r w:rsidR="00E86EFD" w:rsidRPr="00B4317E">
        <w:t>F</w:t>
      </w:r>
      <w:r w:rsidRPr="00B4317E">
        <w:t xml:space="preserve">igura </w:t>
      </w:r>
      <w:r w:rsidR="0038458C" w:rsidRPr="00B4317E">
        <w:t>30</w:t>
      </w:r>
      <w:r w:rsidRPr="00B4317E">
        <w:t>.</w:t>
      </w:r>
    </w:p>
    <w:p w14:paraId="356DD20C" w14:textId="77777777" w:rsidR="00E86EFD" w:rsidRPr="00B4317E" w:rsidRDefault="00E86EFD" w:rsidP="00705119"/>
    <w:p w14:paraId="511FE02A" w14:textId="77777777" w:rsidR="00705119" w:rsidRPr="00B4317E" w:rsidRDefault="00705119" w:rsidP="00705119">
      <w:pPr>
        <w:spacing w:line="240" w:lineRule="auto"/>
        <w:ind w:firstLine="0"/>
        <w:jc w:val="center"/>
      </w:pPr>
      <w:r w:rsidRPr="00B4317E">
        <w:rPr>
          <w:noProof/>
        </w:rPr>
        <w:drawing>
          <wp:inline distT="0" distB="0" distL="0" distR="0" wp14:anchorId="3A6A9B7D" wp14:editId="26DBD68A">
            <wp:extent cx="5396230" cy="3848735"/>
            <wp:effectExtent l="0" t="0" r="0" b="0"/>
            <wp:docPr id="8210" name="Picture 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396230" cy="3848735"/>
                    </a:xfrm>
                    <a:prstGeom prst="rect">
                      <a:avLst/>
                    </a:prstGeom>
                    <a:noFill/>
                    <a:ln>
                      <a:noFill/>
                    </a:ln>
                  </pic:spPr>
                </pic:pic>
              </a:graphicData>
            </a:graphic>
          </wp:inline>
        </w:drawing>
      </w:r>
    </w:p>
    <w:p w14:paraId="4EE781E0" w14:textId="77777777" w:rsidR="00E86EFD" w:rsidRPr="00B4317E" w:rsidRDefault="00E86EFD" w:rsidP="00E86EFD">
      <w:pPr>
        <w:pStyle w:val="Ilustrao"/>
        <w:rPr>
          <w:rFonts w:cs="Nimbus Sans L"/>
          <w:noProof/>
          <w:sz w:val="48"/>
          <w:szCs w:val="28"/>
        </w:rPr>
      </w:pPr>
      <w:bookmarkStart w:id="71" w:name="_Toc361506162"/>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30</w:t>
      </w:r>
      <w:r w:rsidR="00855DD2">
        <w:rPr>
          <w:noProof/>
        </w:rPr>
        <w:fldChar w:fldCharType="end"/>
      </w:r>
      <w:r w:rsidRPr="00B4317E">
        <w:t>: Calendário após realocação</w:t>
      </w:r>
      <w:bookmarkEnd w:id="71"/>
    </w:p>
    <w:p w14:paraId="226E4751" w14:textId="77777777" w:rsidR="00E86EFD" w:rsidRPr="00B4317E" w:rsidRDefault="00E86EFD" w:rsidP="00705119">
      <w:pPr>
        <w:spacing w:line="240" w:lineRule="auto"/>
        <w:ind w:firstLine="0"/>
        <w:jc w:val="center"/>
      </w:pPr>
    </w:p>
    <w:p w14:paraId="7BB2B933" w14:textId="77777777" w:rsidR="00705119" w:rsidRPr="00B4317E" w:rsidRDefault="00705119" w:rsidP="00E86EFD">
      <w:r w:rsidRPr="00B4317E">
        <w:t>Existem dois tipos de realocação:</w:t>
      </w:r>
    </w:p>
    <w:p w14:paraId="1277E45F" w14:textId="77777777" w:rsidR="00E86EFD" w:rsidRPr="00B4317E" w:rsidRDefault="00E86EFD" w:rsidP="00E86EFD"/>
    <w:p w14:paraId="1C80DA52" w14:textId="77777777" w:rsidR="00E86EFD" w:rsidRPr="00B4317E" w:rsidRDefault="00705119" w:rsidP="00E86EFD">
      <w:r w:rsidRPr="00B4317E">
        <w:t>Cenário 1: Tarefa não foi realizada</w:t>
      </w:r>
    </w:p>
    <w:p w14:paraId="16442C0C" w14:textId="77777777" w:rsidR="00705119" w:rsidRPr="00B4317E" w:rsidRDefault="00E86EFD" w:rsidP="00374EE7">
      <w:r w:rsidRPr="00B4317E">
        <w:t xml:space="preserve"> </w:t>
      </w:r>
      <w:r w:rsidR="00705119" w:rsidRPr="00B4317E">
        <w:t xml:space="preserve">Antes de realocar é necessário eliminar no calendário o evento para que o </w:t>
      </w:r>
      <w:r w:rsidR="00705119" w:rsidRPr="00B4317E">
        <w:rPr>
          <w:i/>
        </w:rPr>
        <w:t>plug-in</w:t>
      </w:r>
      <w:r w:rsidRPr="00B4317E">
        <w:t xml:space="preserve"> não contabilize o tempo. </w:t>
      </w:r>
      <w:r w:rsidR="00705119" w:rsidRPr="00B4317E">
        <w:t>Após a eliminação</w:t>
      </w:r>
      <w:r w:rsidRPr="00B4317E">
        <w:t>,</w:t>
      </w:r>
      <w:r w:rsidR="00705119" w:rsidRPr="00B4317E">
        <w:t xml:space="preserve"> realocamos a mesma tarefa sem a necessidade de mexer no “</w:t>
      </w:r>
      <w:r w:rsidR="00705119" w:rsidRPr="00B4317E">
        <w:rPr>
          <w:i/>
        </w:rPr>
        <w:t>remainingwork”</w:t>
      </w:r>
      <w:r w:rsidR="00705119" w:rsidRPr="00B4317E">
        <w:t>, uma vez que ele tem por defeito o valor inicialmente definido.</w:t>
      </w:r>
    </w:p>
    <w:p w14:paraId="505A7AEF" w14:textId="77777777" w:rsidR="00705119" w:rsidRPr="00B4317E" w:rsidRDefault="00705119" w:rsidP="00E86EFD"/>
    <w:p w14:paraId="3A2B13F7" w14:textId="77777777" w:rsidR="00705119" w:rsidRPr="00B4317E" w:rsidRDefault="00705119" w:rsidP="00E86EFD">
      <w:r w:rsidRPr="00B4317E">
        <w:t>Cenário 2: A tarefa foi realizada, mas não concluída, precisa de mais tempo</w:t>
      </w:r>
    </w:p>
    <w:p w14:paraId="21A9CF36" w14:textId="77777777" w:rsidR="00705119" w:rsidRPr="00B4317E" w:rsidRDefault="00705119" w:rsidP="00374EE7">
      <w:r w:rsidRPr="00B4317E">
        <w:t xml:space="preserve">Neste caso não se mexe no calendário uma vez que o tempo tem de ser contabilizado para no final saber o tempo real gasto na tarefa. Mas é preciso acrescentar tempo </w:t>
      </w:r>
      <w:r w:rsidR="00374EE7" w:rsidRPr="00B4317E">
        <w:t>à</w:t>
      </w:r>
      <w:r w:rsidRPr="00B4317E">
        <w:t xml:space="preserve"> tarefa, para isso coloca-se um tempo no “</w:t>
      </w:r>
      <w:r w:rsidRPr="00B4317E">
        <w:rPr>
          <w:i/>
        </w:rPr>
        <w:t>remainingwork</w:t>
      </w:r>
      <w:r w:rsidRPr="00B4317E">
        <w:t>“, que por defeito está inicialmente definido. Ao realocar</w:t>
      </w:r>
      <w:r w:rsidR="00374EE7" w:rsidRPr="00B4317E">
        <w:t>,</w:t>
      </w:r>
      <w:r w:rsidRPr="00B4317E">
        <w:t xml:space="preserve"> </w:t>
      </w:r>
      <w:r w:rsidR="00374EE7" w:rsidRPr="00B4317E">
        <w:t xml:space="preserve">o algoritmo </w:t>
      </w:r>
      <w:r w:rsidRPr="00B4317E">
        <w:t>não vai mexer nos eventos que já foram realizados mas vais realocar os eventos que estão no futuro e ajustar ao tempo que foi definido no “</w:t>
      </w:r>
      <w:r w:rsidRPr="00B4317E">
        <w:rPr>
          <w:i/>
        </w:rPr>
        <w:t>remainingwork</w:t>
      </w:r>
      <w:r w:rsidRPr="00B4317E">
        <w:t>“.</w:t>
      </w:r>
    </w:p>
    <w:p w14:paraId="0A7F145A" w14:textId="77777777" w:rsidR="00705119" w:rsidRPr="00B4317E" w:rsidRDefault="00705119" w:rsidP="007951F7">
      <w:pPr>
        <w:pStyle w:val="Cabealho2"/>
        <w:rPr>
          <w:b w:val="0"/>
        </w:rPr>
      </w:pPr>
      <w:bookmarkStart w:id="72" w:name="_Toc360633407"/>
      <w:bookmarkStart w:id="73" w:name="_Toc361506335"/>
      <w:r w:rsidRPr="00B4317E">
        <w:rPr>
          <w:b w:val="0"/>
        </w:rPr>
        <w:t>Marcar tarefas como concluídas</w:t>
      </w:r>
      <w:bookmarkEnd w:id="72"/>
      <w:bookmarkEnd w:id="73"/>
    </w:p>
    <w:p w14:paraId="483C69FB" w14:textId="77777777" w:rsidR="00705119" w:rsidRPr="00B4317E" w:rsidRDefault="00705119" w:rsidP="00374EE7">
      <w:r w:rsidRPr="00B4317E">
        <w:t>As tarefas concluídas só serão consideradas</w:t>
      </w:r>
      <w:r w:rsidR="00374EE7" w:rsidRPr="00B4317E">
        <w:t xml:space="preserve"> como tal</w:t>
      </w:r>
      <w:r w:rsidRPr="00B4317E">
        <w:t xml:space="preserve"> após o utilizador colocar como concluída na interface do </w:t>
      </w:r>
      <w:r w:rsidR="00374EE7" w:rsidRPr="00B4317E">
        <w:t>O</w:t>
      </w:r>
      <w:r w:rsidRPr="00B4317E">
        <w:t>utlook na janela tarefas</w:t>
      </w:r>
      <w:r w:rsidR="00374EE7" w:rsidRPr="00B4317E">
        <w:t>.</w:t>
      </w:r>
      <w:r w:rsidRPr="00B4317E">
        <w:t xml:space="preserve"> </w:t>
      </w:r>
      <w:r w:rsidR="00374EE7" w:rsidRPr="00B4317E">
        <w:t>A</w:t>
      </w:r>
      <w:r w:rsidRPr="00B4317E">
        <w:t xml:space="preserve"> tarefa não se torna concluída com o passar do evento no calendário, uma vez que o </w:t>
      </w:r>
      <w:r w:rsidRPr="00B4317E">
        <w:rPr>
          <w:i/>
          <w:iCs/>
        </w:rPr>
        <w:t>plug-in</w:t>
      </w:r>
      <w:r w:rsidRPr="00B4317E">
        <w:t xml:space="preserve"> não consegue </w:t>
      </w:r>
      <w:r w:rsidR="00374EE7" w:rsidRPr="00B4317E">
        <w:t xml:space="preserve">saber </w:t>
      </w:r>
      <w:r w:rsidRPr="00B4317E">
        <w:t xml:space="preserve">com certeza absoluta </w:t>
      </w:r>
      <w:r w:rsidR="00374EE7" w:rsidRPr="00B4317E">
        <w:t xml:space="preserve">se </w:t>
      </w:r>
      <w:r w:rsidRPr="00B4317E">
        <w:t>o utilizar concretizou o evento, ou se o tempo foi suficiente para concluir o mesmo.</w:t>
      </w:r>
    </w:p>
    <w:p w14:paraId="50BA9F3E" w14:textId="77777777" w:rsidR="00705119" w:rsidRPr="00B4317E" w:rsidRDefault="00705119" w:rsidP="007951F7">
      <w:pPr>
        <w:pStyle w:val="Cabealho2"/>
        <w:rPr>
          <w:b w:val="0"/>
        </w:rPr>
      </w:pPr>
      <w:bookmarkStart w:id="74" w:name="_Toc360633408"/>
      <w:bookmarkStart w:id="75" w:name="_Toc361506336"/>
      <w:r w:rsidRPr="00B4317E">
        <w:rPr>
          <w:b w:val="0"/>
        </w:rPr>
        <w:t>Filtros de tarefas</w:t>
      </w:r>
      <w:bookmarkEnd w:id="74"/>
      <w:bookmarkEnd w:id="75"/>
    </w:p>
    <w:p w14:paraId="227BFE4B" w14:textId="77777777" w:rsidR="00705119" w:rsidRPr="00B4317E" w:rsidRDefault="00705119" w:rsidP="00705119">
      <w:r w:rsidRPr="00B4317E">
        <w:t>Os filtros são importantes em qualquer sistema para rapidamente conseguir localizar um determinado elemento. Para isso foram criados alguns filtros para ajudar os utilizadores a encontrar as tarefas facilmente.</w:t>
      </w:r>
    </w:p>
    <w:p w14:paraId="09D744E3" w14:textId="77777777" w:rsidR="00705119" w:rsidRPr="00B4317E" w:rsidRDefault="00705119" w:rsidP="00374EE7">
      <w:r w:rsidRPr="00B4317E">
        <w:t xml:space="preserve">Os filtros </w:t>
      </w:r>
      <w:r w:rsidR="00374EE7" w:rsidRPr="00B4317E">
        <w:rPr>
          <w:iCs/>
        </w:rPr>
        <w:t>tabuladores</w:t>
      </w:r>
      <w:r w:rsidR="00374EE7" w:rsidRPr="00B4317E">
        <w:rPr>
          <w:i/>
        </w:rPr>
        <w:t xml:space="preserve"> </w:t>
      </w:r>
      <w:r w:rsidRPr="00B4317E">
        <w:t>e pesquisa podem ser conjugados entre si de forma a se conseguir localizar determinadas tarefas</w:t>
      </w:r>
      <w:r w:rsidR="00374EE7" w:rsidRPr="00B4317E">
        <w:t>. Os</w:t>
      </w:r>
      <w:r w:rsidRPr="00B4317E">
        <w:t xml:space="preserve"> filtro</w:t>
      </w:r>
      <w:r w:rsidR="00374EE7" w:rsidRPr="00B4317E">
        <w:t>s</w:t>
      </w:r>
      <w:r w:rsidRPr="00B4317E">
        <w:t xml:space="preserve"> </w:t>
      </w:r>
      <w:r w:rsidRPr="00B4317E">
        <w:rPr>
          <w:i/>
        </w:rPr>
        <w:t>alert</w:t>
      </w:r>
      <w:r w:rsidRPr="00B4317E">
        <w:t xml:space="preserve"> e pesquisa também pode</w:t>
      </w:r>
      <w:r w:rsidR="00374EE7" w:rsidRPr="00B4317E">
        <w:t>m</w:t>
      </w:r>
      <w:r w:rsidRPr="00B4317E">
        <w:t xml:space="preserve"> ser conjugado entre si.</w:t>
      </w:r>
    </w:p>
    <w:p w14:paraId="227A7070" w14:textId="77777777" w:rsidR="00705119" w:rsidRPr="00B4317E" w:rsidRDefault="00705119" w:rsidP="00705119">
      <w:r w:rsidRPr="00B4317E">
        <w:t>Após a realização de todos os filtros estes podem ser ordenados por qualquer campo de dados.</w:t>
      </w:r>
    </w:p>
    <w:p w14:paraId="4E384676" w14:textId="77777777" w:rsidR="00705119" w:rsidRPr="00B4317E" w:rsidRDefault="00705119" w:rsidP="00374EE7">
      <w:pPr>
        <w:pStyle w:val="Cabealho3"/>
        <w:rPr>
          <w:b w:val="0"/>
        </w:rPr>
      </w:pPr>
      <w:bookmarkStart w:id="76" w:name="_Toc360633409"/>
      <w:bookmarkStart w:id="77" w:name="_Toc361506337"/>
      <w:r w:rsidRPr="00B4317E">
        <w:rPr>
          <w:b w:val="0"/>
        </w:rPr>
        <w:t>Tab</w:t>
      </w:r>
      <w:bookmarkEnd w:id="76"/>
      <w:r w:rsidR="00374EE7" w:rsidRPr="00B4317E">
        <w:rPr>
          <w:b w:val="0"/>
        </w:rPr>
        <w:t>uladores</w:t>
      </w:r>
      <w:bookmarkEnd w:id="77"/>
    </w:p>
    <w:p w14:paraId="5FF40B89" w14:textId="77777777" w:rsidR="00705119" w:rsidRPr="00B4317E" w:rsidRDefault="00374EE7" w:rsidP="00374EE7">
      <w:pPr>
        <w:spacing w:after="120"/>
      </w:pPr>
      <w:r w:rsidRPr="00B4317E">
        <w:t>N</w:t>
      </w:r>
      <w:r w:rsidR="00705119" w:rsidRPr="00B4317E">
        <w:t xml:space="preserve">o topo da janela do </w:t>
      </w:r>
      <w:r w:rsidR="00705119" w:rsidRPr="00B4317E">
        <w:rPr>
          <w:i/>
        </w:rPr>
        <w:t>plug-in</w:t>
      </w:r>
      <w:r w:rsidRPr="00B4317E">
        <w:rPr>
          <w:i/>
        </w:rPr>
        <w:t>,</w:t>
      </w:r>
      <w:r w:rsidR="00705119" w:rsidRPr="00B4317E">
        <w:t xml:space="preserve"> </w:t>
      </w:r>
      <w:r w:rsidRPr="00B4317E">
        <w:t xml:space="preserve">podem-se </w:t>
      </w:r>
      <w:r w:rsidR="00705119" w:rsidRPr="00B4317E">
        <w:t>filtrar as tarefas por tarefas concluídas ou tarefas por concluir</w:t>
      </w:r>
      <w:r w:rsidRPr="00B4317E">
        <w:t>.</w:t>
      </w:r>
      <w:r w:rsidR="00705119" w:rsidRPr="00B4317E">
        <w:t xml:space="preserve"> </w:t>
      </w:r>
      <w:r w:rsidRPr="00B4317E">
        <w:t>O tabulador</w:t>
      </w:r>
      <w:r w:rsidR="00705119" w:rsidRPr="00B4317E">
        <w:t xml:space="preserve"> “</w:t>
      </w:r>
      <w:r w:rsidR="00705119" w:rsidRPr="00B4317E">
        <w:rPr>
          <w:i/>
        </w:rPr>
        <w:t>All</w:t>
      </w:r>
      <w:r w:rsidR="00705119" w:rsidRPr="00B4317E">
        <w:t>” permite-nos ter uma visão geral de todas as tarefas.</w:t>
      </w:r>
    </w:p>
    <w:p w14:paraId="306B6B79" w14:textId="77777777" w:rsidR="00705119" w:rsidRPr="00B4317E" w:rsidRDefault="00705119" w:rsidP="00374EE7">
      <w:pPr>
        <w:pStyle w:val="Cabealho3"/>
        <w:rPr>
          <w:b w:val="0"/>
        </w:rPr>
      </w:pPr>
      <w:bookmarkStart w:id="78" w:name="_Toc360633410"/>
      <w:bookmarkStart w:id="79" w:name="_Toc361506338"/>
      <w:r w:rsidRPr="00B4317E">
        <w:rPr>
          <w:b w:val="0"/>
        </w:rPr>
        <w:lastRenderedPageBreak/>
        <w:t>Pesquisa</w:t>
      </w:r>
      <w:bookmarkEnd w:id="78"/>
      <w:bookmarkEnd w:id="79"/>
      <w:r w:rsidR="00374EE7" w:rsidRPr="00B4317E">
        <w:rPr>
          <w:b w:val="0"/>
        </w:rPr>
        <w:t xml:space="preserve"> </w:t>
      </w:r>
    </w:p>
    <w:p w14:paraId="2406DF98" w14:textId="77777777" w:rsidR="00705119" w:rsidRPr="00B4317E" w:rsidRDefault="00705119" w:rsidP="00374EE7">
      <w:r w:rsidRPr="00B4317E">
        <w:t xml:space="preserve">Este filtro permite que se faça uma pesquisa pelas tarefas à procura de um determinado termo. O </w:t>
      </w:r>
      <w:r w:rsidRPr="00B4317E">
        <w:rPr>
          <w:i/>
        </w:rPr>
        <w:t>plug-in</w:t>
      </w:r>
      <w:r w:rsidRPr="00B4317E">
        <w:t xml:space="preserve"> vai percorrer todos os campos das tarefas </w:t>
      </w:r>
      <w:r w:rsidR="00374EE7" w:rsidRPr="00B4317E">
        <w:t xml:space="preserve">à </w:t>
      </w:r>
      <w:r w:rsidRPr="00B4317E">
        <w:t xml:space="preserve">procura de um determinado termo, sendo que após esta filtragem podemos executar todas as funcionalidades do </w:t>
      </w:r>
      <w:r w:rsidRPr="00B4317E">
        <w:rPr>
          <w:i/>
        </w:rPr>
        <w:t>plug-in</w:t>
      </w:r>
      <w:r w:rsidRPr="00B4317E">
        <w:t>, desde alocar as tarefas a fazer alteração dos dados e submeter os dados.</w:t>
      </w:r>
    </w:p>
    <w:p w14:paraId="36BC8D81" w14:textId="77777777" w:rsidR="00705119" w:rsidRPr="00B4317E" w:rsidRDefault="00705119" w:rsidP="007951F7">
      <w:pPr>
        <w:pStyle w:val="Cabealho3"/>
        <w:rPr>
          <w:b w:val="0"/>
        </w:rPr>
      </w:pPr>
      <w:bookmarkStart w:id="80" w:name="_Toc360633411"/>
      <w:bookmarkStart w:id="81" w:name="_Toc361506339"/>
      <w:r w:rsidRPr="00B4317E">
        <w:rPr>
          <w:b w:val="0"/>
        </w:rPr>
        <w:t>Alert</w:t>
      </w:r>
      <w:bookmarkEnd w:id="80"/>
      <w:r w:rsidR="001D2CBA" w:rsidRPr="00B4317E">
        <w:rPr>
          <w:b w:val="0"/>
        </w:rPr>
        <w:t>as</w:t>
      </w:r>
      <w:bookmarkEnd w:id="81"/>
    </w:p>
    <w:p w14:paraId="7A8D6C0B" w14:textId="77777777" w:rsidR="00705119" w:rsidRPr="00B4317E" w:rsidRDefault="00705119" w:rsidP="00705119">
      <w:r w:rsidRPr="00B4317E">
        <w:t xml:space="preserve">O filtro </w:t>
      </w:r>
      <w:r w:rsidRPr="00B4317E">
        <w:rPr>
          <w:i/>
        </w:rPr>
        <w:t>alert</w:t>
      </w:r>
      <w:r w:rsidRPr="00B4317E">
        <w:t xml:space="preserve"> encontra-se na barra principal do Outlook e permite ter uma visão geral sobre as tarefas que não foi possível alocar dentro do tempo pretendido, ou seja, não vai ser possível concluir as tarefas pretendidas dentro do prazo pretendido. Quando existem tarefas neste estado</w:t>
      </w:r>
      <w:r w:rsidR="00374EE7" w:rsidRPr="00B4317E">
        <w:t>,</w:t>
      </w:r>
      <w:r w:rsidRPr="00B4317E">
        <w:t xml:space="preserve"> para solucionar o problema ou ajustar manualmente as tarefas ou libertar espaço na agenda e realocar novamente as tarefas que estão em alerta para poderem ser realizadas para que todas as tarefas sejam concluídas dentro do prazo pretendido.</w:t>
      </w:r>
    </w:p>
    <w:p w14:paraId="1E76EE90" w14:textId="77777777" w:rsidR="00705119" w:rsidRPr="00B4317E" w:rsidRDefault="00705119" w:rsidP="007951F7">
      <w:pPr>
        <w:pStyle w:val="Cabealho3"/>
        <w:rPr>
          <w:b w:val="0"/>
        </w:rPr>
      </w:pPr>
      <w:bookmarkStart w:id="82" w:name="_Toc360633412"/>
      <w:bookmarkStart w:id="83" w:name="_Toc361506340"/>
      <w:r w:rsidRPr="00B4317E">
        <w:rPr>
          <w:b w:val="0"/>
        </w:rPr>
        <w:t>Ordenação</w:t>
      </w:r>
      <w:bookmarkEnd w:id="82"/>
      <w:bookmarkEnd w:id="83"/>
    </w:p>
    <w:p w14:paraId="53AADADC" w14:textId="77777777" w:rsidR="00705119" w:rsidRPr="00B4317E" w:rsidRDefault="00705119" w:rsidP="00374EE7">
      <w:r w:rsidRPr="00B4317E">
        <w:t>Este filtro é um auxílio aos filtros anteriores uma vez que permite ordenar as tarefas por ordem crescente ou decrescentes as tarefas, a ordenação é feita por ordem numérica ou por ordem alfabética, e pode ser feita em qualquer coluna da tabela bastando clicar em cima da mesma.</w:t>
      </w:r>
    </w:p>
    <w:p w14:paraId="5C9B0DE0" w14:textId="77777777" w:rsidR="00374EE7" w:rsidRPr="00B4317E" w:rsidRDefault="00374EE7" w:rsidP="00374EE7"/>
    <w:p w14:paraId="4370300E" w14:textId="77777777" w:rsidR="00705119" w:rsidRPr="00B4317E" w:rsidRDefault="00705119" w:rsidP="00705119">
      <w:pPr>
        <w:spacing w:line="240" w:lineRule="auto"/>
        <w:ind w:firstLine="0"/>
      </w:pPr>
      <w:r w:rsidRPr="00B4317E">
        <w:rPr>
          <w:noProof/>
        </w:rPr>
        <w:drawing>
          <wp:inline distT="0" distB="0" distL="0" distR="0" wp14:anchorId="5AC23496" wp14:editId="67685121">
            <wp:extent cx="5391150" cy="1800225"/>
            <wp:effectExtent l="0" t="0" r="0" b="9525"/>
            <wp:docPr id="8211" name="Imagem 23" descr="C:\Users\nuno.guedes\Downloads\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uno.guedes\Downloads\x.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91150" cy="1800225"/>
                    </a:xfrm>
                    <a:prstGeom prst="rect">
                      <a:avLst/>
                    </a:prstGeom>
                    <a:noFill/>
                    <a:ln>
                      <a:noFill/>
                    </a:ln>
                  </pic:spPr>
                </pic:pic>
              </a:graphicData>
            </a:graphic>
          </wp:inline>
        </w:drawing>
      </w:r>
    </w:p>
    <w:p w14:paraId="41F04F38" w14:textId="77777777" w:rsidR="00374EE7" w:rsidRPr="00B4317E" w:rsidRDefault="00374EE7" w:rsidP="00374EE7">
      <w:pPr>
        <w:pStyle w:val="Ilustrao"/>
        <w:rPr>
          <w:noProof/>
        </w:rPr>
      </w:pPr>
      <w:bookmarkStart w:id="84" w:name="_Toc361506163"/>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31</w:t>
      </w:r>
      <w:r w:rsidR="00855DD2">
        <w:rPr>
          <w:noProof/>
        </w:rPr>
        <w:fldChar w:fldCharType="end"/>
      </w:r>
      <w:r w:rsidRPr="00B4317E">
        <w:t xml:space="preserve">: Lista de tarefas ordenada por </w:t>
      </w:r>
      <w:r w:rsidRPr="00B4317E">
        <w:rPr>
          <w:i/>
          <w:iCs w:val="0"/>
        </w:rPr>
        <w:t xml:space="preserve"> Subject</w:t>
      </w:r>
      <w:r w:rsidRPr="00B4317E">
        <w:t>.</w:t>
      </w:r>
      <w:bookmarkEnd w:id="84"/>
    </w:p>
    <w:p w14:paraId="3B1BF1C8" w14:textId="77777777" w:rsidR="00374EE7" w:rsidRPr="00B4317E" w:rsidRDefault="00374EE7" w:rsidP="00705119">
      <w:pPr>
        <w:spacing w:line="240" w:lineRule="auto"/>
        <w:ind w:firstLine="0"/>
      </w:pPr>
    </w:p>
    <w:p w14:paraId="3A1768B6" w14:textId="77777777" w:rsidR="00705119" w:rsidRPr="00B4317E" w:rsidRDefault="00705119" w:rsidP="00374EE7">
      <w:pPr>
        <w:spacing w:line="240" w:lineRule="auto"/>
      </w:pPr>
      <w:r w:rsidRPr="00B4317E">
        <w:rPr>
          <w:noProof/>
        </w:rPr>
        <w:lastRenderedPageBreak/>
        <w:drawing>
          <wp:inline distT="0" distB="0" distL="0" distR="0" wp14:anchorId="27FD5BBF" wp14:editId="3DB5726C">
            <wp:extent cx="5400675" cy="1781175"/>
            <wp:effectExtent l="0" t="0" r="9525" b="9525"/>
            <wp:docPr id="8212" name="Imagem 24" descr="C:\Users\nuno.guedes\Downloads\x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uno.guedes\Downloads\x1.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00675" cy="1781175"/>
                    </a:xfrm>
                    <a:prstGeom prst="rect">
                      <a:avLst/>
                    </a:prstGeom>
                    <a:noFill/>
                    <a:ln>
                      <a:noFill/>
                    </a:ln>
                  </pic:spPr>
                </pic:pic>
              </a:graphicData>
            </a:graphic>
          </wp:inline>
        </w:drawing>
      </w:r>
    </w:p>
    <w:p w14:paraId="2F18ECE7" w14:textId="77777777" w:rsidR="00374EE7" w:rsidRPr="00B4317E" w:rsidRDefault="00374EE7" w:rsidP="00374EE7">
      <w:pPr>
        <w:pStyle w:val="Ilustrao"/>
        <w:rPr>
          <w:noProof/>
        </w:rPr>
      </w:pPr>
      <w:bookmarkStart w:id="85" w:name="_Toc361506164"/>
      <w:r w:rsidRPr="00B4317E">
        <w:t xml:space="preserve">Figura </w:t>
      </w:r>
      <w:r w:rsidR="00855DD2">
        <w:fldChar w:fldCharType="begin"/>
      </w:r>
      <w:r w:rsidR="00855DD2">
        <w:instrText xml:space="preserve"> SEQ Figura \* ARABIC </w:instrText>
      </w:r>
      <w:r w:rsidR="00855DD2">
        <w:fldChar w:fldCharType="separate"/>
      </w:r>
      <w:r w:rsidR="00F02B7A" w:rsidRPr="00B4317E">
        <w:rPr>
          <w:noProof/>
        </w:rPr>
        <w:t>32</w:t>
      </w:r>
      <w:r w:rsidR="00855DD2">
        <w:rPr>
          <w:noProof/>
        </w:rPr>
        <w:fldChar w:fldCharType="end"/>
      </w:r>
      <w:r w:rsidRPr="00B4317E">
        <w:t>: Lista total de tarefas.</w:t>
      </w:r>
      <w:bookmarkEnd w:id="85"/>
    </w:p>
    <w:p w14:paraId="6A452B23" w14:textId="77777777" w:rsidR="00374EE7" w:rsidRPr="00B4317E" w:rsidRDefault="00374EE7" w:rsidP="00374EE7">
      <w:pPr>
        <w:spacing w:line="240" w:lineRule="auto"/>
      </w:pPr>
    </w:p>
    <w:p w14:paraId="7A94DA05" w14:textId="77777777" w:rsidR="004B7590" w:rsidRPr="00B4317E" w:rsidRDefault="004B7590" w:rsidP="004A787D">
      <w:r w:rsidRPr="00B4317E">
        <w:t>.</w:t>
      </w:r>
    </w:p>
    <w:p w14:paraId="3B7CD8C5" w14:textId="77777777" w:rsidR="00D14525" w:rsidRPr="00B4317E" w:rsidRDefault="00D14525" w:rsidP="004A787D"/>
    <w:p w14:paraId="3F94C739" w14:textId="77777777" w:rsidR="00D14525" w:rsidRPr="00B4317E" w:rsidRDefault="00D14525" w:rsidP="004A787D"/>
    <w:p w14:paraId="49AB9E63" w14:textId="77777777" w:rsidR="00D14525" w:rsidRPr="00B4317E" w:rsidRDefault="00D14525" w:rsidP="004A787D">
      <w:pPr>
        <w:sectPr w:rsidR="00D14525" w:rsidRPr="00B4317E" w:rsidSect="00BA0C34">
          <w:headerReference w:type="even" r:id="rId69"/>
          <w:headerReference w:type="default" r:id="rId70"/>
          <w:footerReference w:type="even" r:id="rId71"/>
          <w:footerReference w:type="default" r:id="rId72"/>
          <w:headerReference w:type="first" r:id="rId73"/>
          <w:type w:val="oddPage"/>
          <w:pgSz w:w="11905" w:h="16837"/>
          <w:pgMar w:top="1701" w:right="1701" w:bottom="1701" w:left="1701" w:header="1134" w:footer="1134" w:gutter="0"/>
          <w:cols w:space="720"/>
          <w:formProt w:val="0"/>
          <w:titlePg/>
          <w:docGrid w:linePitch="299"/>
        </w:sectPr>
      </w:pPr>
    </w:p>
    <w:p w14:paraId="57E81D25" w14:textId="77777777" w:rsidR="00870B61" w:rsidRPr="00B4317E" w:rsidRDefault="00870B61" w:rsidP="00870B61">
      <w:bookmarkStart w:id="86" w:name="Ref_cap5"/>
      <w:bookmarkEnd w:id="86"/>
    </w:p>
    <w:p w14:paraId="7EB304D5" w14:textId="77777777" w:rsidR="00870B61" w:rsidRPr="00B4317E" w:rsidRDefault="00870B61" w:rsidP="00870B61">
      <w:pPr>
        <w:spacing w:line="240" w:lineRule="auto"/>
        <w:ind w:firstLine="0"/>
        <w:jc w:val="center"/>
      </w:pPr>
    </w:p>
    <w:p w14:paraId="34CD4AE7" w14:textId="77777777" w:rsidR="00870B61" w:rsidRPr="00B4317E" w:rsidRDefault="00870B61" w:rsidP="00870B61">
      <w:pPr>
        <w:suppressAutoHyphens w:val="0"/>
        <w:spacing w:after="200" w:line="276" w:lineRule="auto"/>
        <w:ind w:firstLine="0"/>
        <w:jc w:val="left"/>
      </w:pPr>
      <w:r w:rsidRPr="00B4317E">
        <w:br w:type="page"/>
      </w:r>
    </w:p>
    <w:p w14:paraId="42BF4C92" w14:textId="77777777" w:rsidR="005D7A31" w:rsidRPr="00B4317E" w:rsidRDefault="005D7A31" w:rsidP="005D7A31">
      <w:bookmarkStart w:id="87" w:name="_Toc360633413"/>
    </w:p>
    <w:p w14:paraId="3FE94FE9" w14:textId="77777777" w:rsidR="005D7A31" w:rsidRPr="00B4317E" w:rsidRDefault="005D7A31" w:rsidP="005D7A31">
      <w:pPr>
        <w:sectPr w:rsidR="005D7A31" w:rsidRPr="00B4317E" w:rsidSect="00BA0C34">
          <w:headerReference w:type="even" r:id="rId74"/>
          <w:headerReference w:type="default" r:id="rId75"/>
          <w:footerReference w:type="even" r:id="rId76"/>
          <w:footerReference w:type="default" r:id="rId77"/>
          <w:headerReference w:type="first" r:id="rId78"/>
          <w:type w:val="continuous"/>
          <w:pgSz w:w="11905" w:h="16837"/>
          <w:pgMar w:top="1701" w:right="1701" w:bottom="1701" w:left="1701" w:header="1134" w:footer="1134" w:gutter="0"/>
          <w:cols w:space="720"/>
          <w:formProt w:val="0"/>
          <w:titlePg/>
          <w:docGrid w:linePitch="299"/>
        </w:sectPr>
      </w:pPr>
    </w:p>
    <w:p w14:paraId="74AB736F" w14:textId="77777777" w:rsidR="005D7A31" w:rsidRPr="00B4317E" w:rsidRDefault="005D7A31" w:rsidP="005D7A31">
      <w:pPr>
        <w:pStyle w:val="Heading1Before"/>
        <w:rPr>
          <w:b w:val="0"/>
        </w:rPr>
      </w:pPr>
      <w:r w:rsidRPr="00B4317E">
        <w:rPr>
          <w:b w:val="0"/>
        </w:rPr>
        <w:lastRenderedPageBreak/>
        <w:t xml:space="preserve">Capítulo </w:t>
      </w:r>
      <w:r w:rsidR="00615F0A" w:rsidRPr="00B4317E">
        <w:rPr>
          <w:b w:val="0"/>
        </w:rPr>
        <w:t>6</w:t>
      </w:r>
    </w:p>
    <w:p w14:paraId="707868B3" w14:textId="77777777" w:rsidR="005D7A31" w:rsidRPr="00B4317E" w:rsidRDefault="005D7A31" w:rsidP="005D7A31">
      <w:pPr>
        <w:pStyle w:val="Cabealho1"/>
        <w:rPr>
          <w:b w:val="0"/>
        </w:rPr>
      </w:pPr>
      <w:bookmarkStart w:id="88" w:name="_Toc361506341"/>
      <w:r w:rsidRPr="00B4317E">
        <w:rPr>
          <w:b w:val="0"/>
        </w:rPr>
        <w:t>Conclusões</w:t>
      </w:r>
      <w:bookmarkEnd w:id="88"/>
    </w:p>
    <w:p w14:paraId="56559323" w14:textId="77777777" w:rsidR="00870B61" w:rsidRPr="00B4317E" w:rsidRDefault="00870B61" w:rsidP="005D7A31">
      <w:pPr>
        <w:pStyle w:val="Cabealho2"/>
        <w:rPr>
          <w:b w:val="0"/>
        </w:rPr>
      </w:pPr>
      <w:bookmarkStart w:id="89" w:name="_Toc360633414"/>
      <w:bookmarkStart w:id="90" w:name="_Toc361506342"/>
      <w:bookmarkEnd w:id="87"/>
      <w:r w:rsidRPr="00B4317E">
        <w:rPr>
          <w:b w:val="0"/>
        </w:rPr>
        <w:t>Satisfação dos objetivos</w:t>
      </w:r>
      <w:bookmarkEnd w:id="89"/>
      <w:bookmarkEnd w:id="90"/>
    </w:p>
    <w:p w14:paraId="2BFA8626" w14:textId="77777777" w:rsidR="00870B61" w:rsidRPr="00B4317E" w:rsidRDefault="00870B61" w:rsidP="00870B61">
      <w:r w:rsidRPr="00B4317E">
        <w:t xml:space="preserve">Os objetivos propostos inicialmente foram atingidos na generalidade. </w:t>
      </w:r>
    </w:p>
    <w:p w14:paraId="44F930E1" w14:textId="77777777" w:rsidR="00870B61" w:rsidRPr="00B4317E" w:rsidRDefault="00870B61" w:rsidP="00870B61">
      <w:pPr>
        <w:rPr>
          <w:rFonts w:cs="Times"/>
        </w:rPr>
      </w:pPr>
      <w:r w:rsidRPr="00B4317E">
        <w:rPr>
          <w:rFonts w:cs="Times"/>
        </w:rPr>
        <w:t xml:space="preserve">O </w:t>
      </w:r>
      <w:r w:rsidRPr="00B4317E">
        <w:rPr>
          <w:rFonts w:cs="Times"/>
          <w:i/>
        </w:rPr>
        <w:t>plug-in</w:t>
      </w:r>
      <w:r w:rsidRPr="00B4317E">
        <w:rPr>
          <w:rFonts w:cs="Times"/>
        </w:rPr>
        <w:t xml:space="preserve"> desenvolvido permite melhorar a gestão de trabalho pessoal dos utilizadores de Microsoft Outlook, uma vez que deixa de ser necessário recorrer a uma ferramenta separada para agendar tarefas, prever quando podem ser concluídas, registas tempos despendidos na sua execução, e replanear o trabalho sempre que necessário. </w:t>
      </w:r>
    </w:p>
    <w:p w14:paraId="26D4EFBF" w14:textId="77777777" w:rsidR="00870B61" w:rsidRPr="00B4317E" w:rsidRDefault="00870B61" w:rsidP="00870B61">
      <w:r w:rsidRPr="00B4317E">
        <w:t xml:space="preserve">O </w:t>
      </w:r>
      <w:r w:rsidRPr="00B4317E">
        <w:rPr>
          <w:i/>
        </w:rPr>
        <w:t>plug-in</w:t>
      </w:r>
      <w:r w:rsidRPr="00B4317E">
        <w:t xml:space="preserve"> foi implementado e executado de forma iterativa, sendo efetuadas reuniões periódicas com o orientador para no final do trabalho conseguir um grau de satisfação elevado. O </w:t>
      </w:r>
      <w:r w:rsidRPr="00B4317E">
        <w:rPr>
          <w:i/>
        </w:rPr>
        <w:t>plug-in</w:t>
      </w:r>
      <w:r w:rsidRPr="00B4317E">
        <w:t xml:space="preserve"> encontra-se funcional e sem</w:t>
      </w:r>
      <w:r w:rsidRPr="00B4317E">
        <w:rPr>
          <w:i/>
        </w:rPr>
        <w:t xml:space="preserve"> bugs</w:t>
      </w:r>
      <w:r w:rsidR="00615F0A" w:rsidRPr="00B4317E">
        <w:rPr>
          <w:i/>
        </w:rPr>
        <w:t xml:space="preserve"> </w:t>
      </w:r>
      <w:r w:rsidR="00615F0A" w:rsidRPr="00B4317E">
        <w:t>conhecidos</w:t>
      </w:r>
      <w:r w:rsidRPr="00B4317E">
        <w:t>. O</w:t>
      </w:r>
      <w:r w:rsidRPr="00B4317E">
        <w:rPr>
          <w:i/>
        </w:rPr>
        <w:t xml:space="preserve"> plug-in</w:t>
      </w:r>
      <w:r w:rsidRPr="00B4317E">
        <w:t xml:space="preserve"> passou por uma fase de teste pelo lado do cliente onde não foram reportados erros. </w:t>
      </w:r>
    </w:p>
    <w:p w14:paraId="51FE3B37" w14:textId="77777777" w:rsidR="00870B61" w:rsidRPr="00B4317E" w:rsidRDefault="00870B61" w:rsidP="005D7A31">
      <w:r w:rsidRPr="00B4317E">
        <w:t xml:space="preserve">O único objetivo que não foi concluído foi a integração de gestão de trabalho pessoal com a gestão de projeto, uma vez que o lado do servidor do projeto AIMS ainda está em fase de desenvolvimento e não foi possível fazer esta integração na perfeição. No entanto o </w:t>
      </w:r>
      <w:r w:rsidRPr="00B4317E">
        <w:rPr>
          <w:i/>
        </w:rPr>
        <w:t>plug-in</w:t>
      </w:r>
      <w:r w:rsidRPr="00B4317E">
        <w:t xml:space="preserve"> foi pensado e desenhado para fazer esta integração de forma transparente e independente.</w:t>
      </w:r>
    </w:p>
    <w:p w14:paraId="21329C1A" w14:textId="77777777" w:rsidR="00870B61" w:rsidRPr="00B4317E" w:rsidRDefault="00870B61" w:rsidP="005D7A31">
      <w:pPr>
        <w:pStyle w:val="Cabealho2"/>
        <w:rPr>
          <w:b w:val="0"/>
        </w:rPr>
      </w:pPr>
      <w:bookmarkStart w:id="91" w:name="_Toc360633415"/>
      <w:bookmarkStart w:id="92" w:name="_Toc361506343"/>
      <w:r w:rsidRPr="00B4317E">
        <w:rPr>
          <w:b w:val="0"/>
        </w:rPr>
        <w:t>Trabalho futuro</w:t>
      </w:r>
      <w:bookmarkEnd w:id="91"/>
      <w:bookmarkEnd w:id="92"/>
    </w:p>
    <w:p w14:paraId="2D9B533C" w14:textId="77777777" w:rsidR="00870B61" w:rsidRPr="00B4317E" w:rsidRDefault="00870B61" w:rsidP="005D7A31">
      <w:r w:rsidRPr="00B4317E">
        <w:t xml:space="preserve">O trabalho futuro passa por ligar o </w:t>
      </w:r>
      <w:r w:rsidRPr="00B4317E">
        <w:rPr>
          <w:i/>
        </w:rPr>
        <w:t>plug-in</w:t>
      </w:r>
      <w:r w:rsidRPr="00B4317E">
        <w:t xml:space="preserve"> desenvolvido ao servidor AIMS para sincronizar os dados registados e emitir notificações. </w:t>
      </w:r>
      <w:r w:rsidRPr="00B4317E">
        <w:rPr>
          <w:rFonts w:eastAsia="Times New Roman"/>
          <w:color w:val="000000"/>
        </w:rPr>
        <w:t xml:space="preserve">A integração não foi realizada durante o período da dissertação por não estar ainda estabilizada a API de </w:t>
      </w:r>
      <w:r w:rsidRPr="00B4317E">
        <w:rPr>
          <w:rFonts w:eastAsia="Times New Roman"/>
          <w:i/>
          <w:iCs/>
          <w:color w:val="000000"/>
        </w:rPr>
        <w:t xml:space="preserve">web services </w:t>
      </w:r>
      <w:r w:rsidRPr="00B4317E">
        <w:rPr>
          <w:rFonts w:eastAsia="Times New Roman"/>
          <w:color w:val="000000"/>
        </w:rPr>
        <w:t>da plataforma AIMS. Esta integração deverá ser realizada até à data de conclusão do projeto AIMS prevista para Outubro de 2013.</w:t>
      </w:r>
    </w:p>
    <w:p w14:paraId="3AD4EAB5" w14:textId="77777777" w:rsidR="00870B61" w:rsidRPr="00B4317E" w:rsidRDefault="00870B61" w:rsidP="005D7A31">
      <w:r w:rsidRPr="00B4317E">
        <w:lastRenderedPageBreak/>
        <w:t>Outros aspetos que podem ser exploradas são a integração de outros dados do Outlook relevantes para a gestão de projeto (contactos, reuniões, etc.).</w:t>
      </w:r>
    </w:p>
    <w:p w14:paraId="153CE74A" w14:textId="77777777" w:rsidR="00870B61" w:rsidRPr="00B4317E" w:rsidRDefault="00870B61" w:rsidP="005D7A31">
      <w:pPr>
        <w:rPr>
          <w:rFonts w:ascii="Times New Roman" w:hAnsi="Times New Roman"/>
        </w:rPr>
      </w:pPr>
      <w:r w:rsidRPr="00B4317E">
        <w:rPr>
          <w:rFonts w:ascii="Times New Roman" w:hAnsi="Times New Roman"/>
        </w:rPr>
        <w:t>Mesmo numa perspetiva de gestão pessoal de tarefas, podem também gerar-se relatórios agregados por projetos (assumindo que as tarefas têm algum tipo de referência ao projeto) e estatísticas que permitam ajudar na melhoria de estimativas futuras.</w:t>
      </w:r>
      <w:r w:rsidRPr="00B4317E">
        <w:rPr>
          <w:rFonts w:ascii="Times New Roman" w:hAnsi="Times New Roman"/>
        </w:rPr>
        <w:br w:type="page"/>
      </w:r>
    </w:p>
    <w:p w14:paraId="5C81CAF0" w14:textId="77777777" w:rsidR="00870B61" w:rsidRPr="00B4317E" w:rsidRDefault="00870B61" w:rsidP="00870B61">
      <w:pPr>
        <w:ind w:firstLine="0"/>
      </w:pPr>
    </w:p>
    <w:p w14:paraId="7A5336D8" w14:textId="77777777" w:rsidR="005D7A31" w:rsidRPr="00B4317E" w:rsidRDefault="005D7A31" w:rsidP="00870B61">
      <w:pPr>
        <w:ind w:firstLine="0"/>
      </w:pPr>
    </w:p>
    <w:p w14:paraId="656BFE9E" w14:textId="77777777" w:rsidR="00870B61" w:rsidRPr="00B4317E" w:rsidRDefault="00870B61" w:rsidP="005D7A31">
      <w:pPr>
        <w:pStyle w:val="Cabealho1"/>
        <w:rPr>
          <w:b w:val="0"/>
        </w:rPr>
      </w:pPr>
      <w:bookmarkStart w:id="93" w:name="_Ref358823430"/>
      <w:bookmarkStart w:id="94" w:name="_Toc360633416"/>
      <w:bookmarkStart w:id="95" w:name="_Toc361506344"/>
      <w:r w:rsidRPr="00B4317E">
        <w:rPr>
          <w:b w:val="0"/>
        </w:rPr>
        <w:t>Referências</w:t>
      </w:r>
      <w:bookmarkEnd w:id="93"/>
      <w:bookmarkEnd w:id="94"/>
      <w:bookmarkEnd w:id="95"/>
    </w:p>
    <w:p w14:paraId="7B13E0DE" w14:textId="77777777" w:rsidR="008F0931" w:rsidRPr="00B4317E" w:rsidRDefault="008F0931" w:rsidP="008F0931">
      <w:pPr>
        <w:pStyle w:val="Bibliografia1"/>
        <w:suppressLineNumbers w:val="0"/>
        <w:rPr>
          <w:lang w:val="en-US"/>
        </w:rPr>
      </w:pPr>
      <w:r w:rsidRPr="00B4317E">
        <w:rPr>
          <w:lang w:val="en-US"/>
        </w:rPr>
        <w:t xml:space="preserve">[AIMS13] </w:t>
      </w:r>
      <w:r w:rsidRPr="00B4317E">
        <w:rPr>
          <w:lang w:val="en-US"/>
        </w:rPr>
        <w:tab/>
        <w:t>AIMS-TR-2.6 Design - Phase 2, version 1.0, FEUP e Strongstep, 30 April 2013</w:t>
      </w:r>
    </w:p>
    <w:p w14:paraId="44A68CF3" w14:textId="77777777" w:rsidR="008F0931" w:rsidRPr="00B4317E" w:rsidRDefault="008F0931" w:rsidP="008F0931">
      <w:pPr>
        <w:pStyle w:val="Bibliografia1"/>
        <w:suppressLineNumbers w:val="0"/>
        <w:rPr>
          <w:lang w:val="en-US"/>
        </w:rPr>
      </w:pPr>
      <w:r w:rsidRPr="00B4317E">
        <w:rPr>
          <w:lang w:val="en-US"/>
        </w:rPr>
        <w:t xml:space="preserve">[AIMS12] </w:t>
      </w:r>
      <w:r w:rsidRPr="00B4317E">
        <w:rPr>
          <w:lang w:val="en-US"/>
        </w:rPr>
        <w:tab/>
        <w:t>AIMS-TR-1.2 Requirements Gathering, Version 1.3, FEUP e Strongstep, 27 March 2012</w:t>
      </w:r>
    </w:p>
    <w:p w14:paraId="447A1A1F" w14:textId="77777777" w:rsidR="008F0931" w:rsidRPr="00B4317E" w:rsidRDefault="008F0931" w:rsidP="008F0931">
      <w:pPr>
        <w:pStyle w:val="Bibliografia1"/>
        <w:suppressLineNumbers w:val="0"/>
        <w:rPr>
          <w:lang w:val="en-US"/>
        </w:rPr>
      </w:pPr>
      <w:r w:rsidRPr="00B4317E">
        <w:rPr>
          <w:lang w:val="en-US"/>
        </w:rPr>
        <w:t xml:space="preserve">[CMMI10] CMMI Product Team, "CMMI for Development, Version 1.3," Software Engineering Institute, Carnegie Mellon University, Pittsburgh, Pennsylvania, Technical Report CMU/SEI-2010-TR-033, 2010 </w:t>
      </w:r>
    </w:p>
    <w:p w14:paraId="1B48FAEB" w14:textId="77777777" w:rsidR="00870B61" w:rsidRPr="00B4317E" w:rsidRDefault="00870B61" w:rsidP="008F0931">
      <w:pPr>
        <w:pStyle w:val="Bibliografia1"/>
        <w:suppressLineNumbers w:val="0"/>
        <w:rPr>
          <w:lang w:val="en-US"/>
        </w:rPr>
      </w:pPr>
      <w:r w:rsidRPr="00B4317E">
        <w:rPr>
          <w:lang w:val="en-US"/>
        </w:rPr>
        <w:t>[</w:t>
      </w:r>
      <w:r w:rsidR="00140DA5" w:rsidRPr="00B4317E">
        <w:rPr>
          <w:lang w:val="en-US"/>
        </w:rPr>
        <w:t>HTM10</w:t>
      </w:r>
      <w:r w:rsidRPr="00B4317E">
        <w:rPr>
          <w:lang w:val="en-US"/>
        </w:rPr>
        <w:t xml:space="preserve">] </w:t>
      </w:r>
      <w:r w:rsidR="00140DA5" w:rsidRPr="00B4317E">
        <w:rPr>
          <w:lang w:val="en-US"/>
        </w:rPr>
        <w:tab/>
        <w:t xml:space="preserve">James McHale, Timothy A. Chick, Eugene Miluk, </w:t>
      </w:r>
      <w:r w:rsidRPr="00B4317E">
        <w:rPr>
          <w:lang w:val="en-US"/>
        </w:rPr>
        <w:t xml:space="preserve">“Implementation Guidance for the Accelerated Improvement Method (AIM)”, , CMU/SEI-2010-SR-032, Software Engineering Institute, Carnegie Mellon University, December 2010, </w:t>
      </w:r>
      <w:hyperlink r:id="rId79" w:history="1">
        <w:r w:rsidRPr="00B4317E">
          <w:rPr>
            <w:lang w:val="en-US"/>
          </w:rPr>
          <w:t>http://www.sei.cmu.edu/library/abstracts/reports/10sr021.cfm</w:t>
        </w:r>
      </w:hyperlink>
      <w:r w:rsidRPr="00B4317E">
        <w:rPr>
          <w:lang w:val="en-US"/>
        </w:rPr>
        <w:t xml:space="preserve"> </w:t>
      </w:r>
    </w:p>
    <w:p w14:paraId="59CED32D" w14:textId="77777777" w:rsidR="00374EE7" w:rsidRPr="00B4317E" w:rsidRDefault="008F0931" w:rsidP="008F0931">
      <w:pPr>
        <w:pStyle w:val="Bibliografia1"/>
        <w:suppressLineNumbers w:val="0"/>
        <w:rPr>
          <w:lang w:val="en-US"/>
        </w:rPr>
      </w:pPr>
      <w:r w:rsidRPr="00B4317E">
        <w:rPr>
          <w:lang w:val="en-US"/>
        </w:rPr>
        <w:t xml:space="preserve"> </w:t>
      </w:r>
      <w:r w:rsidR="00374EE7" w:rsidRPr="00B4317E">
        <w:rPr>
          <w:lang w:val="en-US"/>
        </w:rPr>
        <w:t>[Hum99] Watts S. Humphrey, Introduction to the Team Software Process, Addison-Wesley Professional, 1999</w:t>
      </w:r>
    </w:p>
    <w:p w14:paraId="2F6ED0DB" w14:textId="77378221" w:rsidR="00865182" w:rsidRPr="00B4317E" w:rsidRDefault="001234C9" w:rsidP="00865182">
      <w:pPr>
        <w:pStyle w:val="Bibliografia1"/>
        <w:suppressLineNumbers w:val="0"/>
        <w:rPr>
          <w:lang w:val="en-US"/>
        </w:rPr>
      </w:pPr>
      <w:r w:rsidRPr="00B4317E">
        <w:rPr>
          <w:lang w:val="en-US"/>
        </w:rPr>
        <w:t xml:space="preserve"> </w:t>
      </w:r>
      <w:r w:rsidR="00374EE7" w:rsidRPr="00B4317E">
        <w:rPr>
          <w:lang w:val="en-US"/>
        </w:rPr>
        <w:t xml:space="preserve">[Ove10] </w:t>
      </w:r>
      <w:r w:rsidR="008F0931" w:rsidRPr="00B4317E">
        <w:rPr>
          <w:lang w:val="en-US"/>
        </w:rPr>
        <w:tab/>
      </w:r>
      <w:r w:rsidR="00374EE7" w:rsidRPr="00B4317E">
        <w:rPr>
          <w:lang w:val="en-US"/>
        </w:rPr>
        <w:t>Introduction to the Team Software Process, James Over, SEI, 2010</w:t>
      </w:r>
    </w:p>
    <w:p w14:paraId="72051ACB" w14:textId="77777777" w:rsidR="00870B61" w:rsidRPr="00B4317E" w:rsidRDefault="00870B61" w:rsidP="00140DA5">
      <w:pPr>
        <w:pStyle w:val="Bibliografia1"/>
        <w:suppressLineNumbers w:val="0"/>
        <w:rPr>
          <w:lang w:val="en-US"/>
        </w:rPr>
      </w:pPr>
      <w:r w:rsidRPr="00B4317E">
        <w:rPr>
          <w:lang w:val="en-US"/>
        </w:rPr>
        <w:t xml:space="preserve">[SixSigma-1] PS&amp;J Software Six Sigma, company web site, </w:t>
      </w:r>
      <w:hyperlink r:id="rId80" w:history="1">
        <w:r w:rsidRPr="00B4317E">
          <w:rPr>
            <w:lang w:val="en-US"/>
          </w:rPr>
          <w:t>http://www.softwaresixsigma.com/</w:t>
        </w:r>
      </w:hyperlink>
      <w:r w:rsidRPr="00B4317E">
        <w:rPr>
          <w:lang w:val="en-US"/>
        </w:rPr>
        <w:t xml:space="preserve"> </w:t>
      </w:r>
    </w:p>
    <w:p w14:paraId="7AF77BB6" w14:textId="185E4381" w:rsidR="00870B61" w:rsidRPr="00B4317E" w:rsidRDefault="00870B61" w:rsidP="001234C9">
      <w:pPr>
        <w:pStyle w:val="Bibliografia1"/>
        <w:suppressLineNumbers w:val="0"/>
      </w:pPr>
      <w:r w:rsidRPr="00B4317E">
        <w:rPr>
          <w:lang w:val="en-US"/>
        </w:rPr>
        <w:t xml:space="preserve">[TSP-1] </w:t>
      </w:r>
      <w:r w:rsidR="008F0931" w:rsidRPr="00B4317E">
        <w:rPr>
          <w:lang w:val="en-US"/>
        </w:rPr>
        <w:tab/>
      </w:r>
      <w:r w:rsidRPr="00B4317E">
        <w:rPr>
          <w:lang w:val="en-US"/>
        </w:rPr>
        <w:t xml:space="preserve">Case Study: Accelerating Process Improvement by Integrating the TSP and CMMI (CMU/SEI-2007-TR-013). Daniel Wall, James McHale, Marsha Pomeroy-Huff, Software Engineering Institute, Carnegie Mellon University, 2007. </w:t>
      </w:r>
      <w:hyperlink r:id="rId81" w:history="1">
        <w:r w:rsidRPr="00B4317E">
          <w:t>www.sei.cmu.edu/library/abstracts/reports/07tr013.cfm</w:t>
        </w:r>
      </w:hyperlink>
      <w:r w:rsidRPr="00B4317E">
        <w:t xml:space="preserve"> </w:t>
      </w:r>
      <w:bookmarkStart w:id="96" w:name="_Ref358823438"/>
      <w:r w:rsidRPr="00B4317E">
        <w:br w:type="page"/>
      </w:r>
    </w:p>
    <w:p w14:paraId="0352007D" w14:textId="77777777" w:rsidR="00870B61" w:rsidRPr="00B4317E" w:rsidRDefault="00870B61" w:rsidP="00870B61"/>
    <w:p w14:paraId="7BE96930" w14:textId="77777777" w:rsidR="00870B61" w:rsidRPr="00B4317E" w:rsidRDefault="00870B61" w:rsidP="005D7A31">
      <w:pPr>
        <w:pStyle w:val="Cabealho1"/>
        <w:rPr>
          <w:b w:val="0"/>
        </w:rPr>
      </w:pPr>
      <w:bookmarkStart w:id="97" w:name="_Ref358810396"/>
      <w:bookmarkStart w:id="98" w:name="_Toc360633417"/>
      <w:bookmarkStart w:id="99" w:name="_Toc361506345"/>
      <w:bookmarkEnd w:id="96"/>
      <w:r w:rsidRPr="00B4317E">
        <w:rPr>
          <w:b w:val="0"/>
        </w:rPr>
        <w:t>Anexo A</w:t>
      </w:r>
      <w:bookmarkEnd w:id="97"/>
      <w:bookmarkEnd w:id="98"/>
      <w:r w:rsidRPr="00B4317E">
        <w:rPr>
          <w:b w:val="0"/>
        </w:rPr>
        <w:t xml:space="preserve"> - Descrição das classes</w:t>
      </w:r>
      <w:bookmarkEnd w:id="99"/>
    </w:p>
    <w:p w14:paraId="447555F8" w14:textId="77777777" w:rsidR="00870B61" w:rsidRPr="00B4317E" w:rsidRDefault="00870B61" w:rsidP="00870B61">
      <w:pPr>
        <w:rPr>
          <w:sz w:val="24"/>
          <w:u w:val="single"/>
        </w:rPr>
      </w:pPr>
      <w:r w:rsidRPr="00B4317E">
        <w:rPr>
          <w:sz w:val="24"/>
          <w:u w:val="single"/>
        </w:rPr>
        <w:t xml:space="preserve">Classe </w:t>
      </w:r>
      <w:r w:rsidRPr="00B4317E">
        <w:rPr>
          <w:rFonts w:ascii="Consolas" w:hAnsi="Consolas" w:cs="Consolas"/>
          <w:sz w:val="28"/>
          <w:u w:val="single"/>
        </w:rPr>
        <w:t>Form1</w:t>
      </w:r>
    </w:p>
    <w:p w14:paraId="646FDB7D" w14:textId="77777777" w:rsidR="00870B61" w:rsidRPr="00B4317E" w:rsidRDefault="00870B61" w:rsidP="00870B61"/>
    <w:p w14:paraId="324446CB" w14:textId="77777777" w:rsidR="00870B61" w:rsidRPr="00B4317E" w:rsidRDefault="00870B61" w:rsidP="00870B61">
      <w:pPr>
        <w:autoSpaceDE w:val="0"/>
        <w:autoSpaceDN w:val="0"/>
        <w:adjustRightInd w:val="0"/>
        <w:rPr>
          <w:rFonts w:ascii="Consolas" w:eastAsia="Times New Roman" w:hAnsi="Consolas" w:cs="Consolas"/>
          <w:sz w:val="19"/>
          <w:szCs w:val="19"/>
        </w:rPr>
      </w:pPr>
      <w:r w:rsidRPr="00B4317E">
        <w:rPr>
          <w:rFonts w:ascii="Consolas" w:eastAsia="Times New Roman" w:hAnsi="Consolas" w:cs="Consolas"/>
          <w:color w:val="0000FF"/>
          <w:sz w:val="19"/>
          <w:szCs w:val="19"/>
        </w:rPr>
        <w:t>public</w:t>
      </w:r>
      <w:r w:rsidRPr="00B4317E">
        <w:rPr>
          <w:rFonts w:ascii="Consolas" w:eastAsia="Times New Roman" w:hAnsi="Consolas" w:cs="Consolas"/>
          <w:sz w:val="19"/>
          <w:szCs w:val="19"/>
        </w:rPr>
        <w:t xml:space="preserve"> Form1() </w:t>
      </w:r>
    </w:p>
    <w:p w14:paraId="005CA14F" w14:textId="77777777" w:rsidR="00870B61" w:rsidRPr="00B4317E" w:rsidRDefault="00870B61" w:rsidP="00870B61">
      <w:pPr>
        <w:rPr>
          <w:rFonts w:cs="Times"/>
          <w:sz w:val="24"/>
        </w:rPr>
      </w:pPr>
      <w:r w:rsidRPr="00B4317E">
        <w:rPr>
          <w:rFonts w:cs="Times"/>
          <w:sz w:val="24"/>
        </w:rPr>
        <w:t>Construtor que inicializa a interface e preenche a mesma com os dados das tarefas.</w:t>
      </w:r>
    </w:p>
    <w:p w14:paraId="7CA4F2B7" w14:textId="77777777" w:rsidR="00870B61" w:rsidRPr="00B4317E" w:rsidRDefault="00870B61" w:rsidP="00870B61">
      <w:pPr>
        <w:rPr>
          <w:rFonts w:cs="Times"/>
          <w:sz w:val="24"/>
        </w:rPr>
      </w:pPr>
    </w:p>
    <w:p w14:paraId="5F005E53" w14:textId="77777777" w:rsidR="00870B61" w:rsidRPr="00B4317E" w:rsidRDefault="00870B61" w:rsidP="00870B61">
      <w:pPr>
        <w:autoSpaceDE w:val="0"/>
        <w:autoSpaceDN w:val="0"/>
        <w:adjustRightInd w:val="0"/>
        <w:rPr>
          <w:rFonts w:ascii="Consolas" w:eastAsia="Times New Roman" w:hAnsi="Consolas" w:cs="Consolas"/>
          <w:sz w:val="19"/>
          <w:szCs w:val="19"/>
        </w:rPr>
      </w:pPr>
      <w:r w:rsidRPr="00B4317E">
        <w:rPr>
          <w:rFonts w:ascii="Consolas" w:eastAsia="Times New Roman" w:hAnsi="Consolas" w:cs="Consolas"/>
          <w:color w:val="0000FF"/>
          <w:sz w:val="19"/>
          <w:szCs w:val="19"/>
        </w:rPr>
        <w:t>public</w:t>
      </w:r>
      <w:r w:rsidRPr="00B4317E">
        <w:rPr>
          <w:rFonts w:ascii="Consolas" w:eastAsia="Times New Roman" w:hAnsi="Consolas" w:cs="Consolas"/>
          <w:sz w:val="19"/>
          <w:szCs w:val="19"/>
        </w:rPr>
        <w:t xml:space="preserve"> void button1_Click(...) </w:t>
      </w:r>
    </w:p>
    <w:p w14:paraId="2C2F8A84" w14:textId="77777777" w:rsidR="00870B61" w:rsidRPr="00B4317E" w:rsidRDefault="00870B61" w:rsidP="00870B61">
      <w:pPr>
        <w:rPr>
          <w:rFonts w:cs="Times"/>
          <w:sz w:val="24"/>
        </w:rPr>
      </w:pPr>
      <w:r w:rsidRPr="00B4317E">
        <w:rPr>
          <w:rFonts w:cs="Times"/>
          <w:sz w:val="24"/>
        </w:rPr>
        <w:t>Método</w:t>
      </w:r>
      <w:r w:rsidRPr="00B4317E">
        <w:rPr>
          <w:rFonts w:cs="Times"/>
          <w:i/>
          <w:sz w:val="24"/>
        </w:rPr>
        <w:t xml:space="preserve"> </w:t>
      </w:r>
      <w:r w:rsidRPr="00B4317E">
        <w:rPr>
          <w:rFonts w:cs="Times"/>
          <w:sz w:val="24"/>
        </w:rPr>
        <w:t xml:space="preserve">que é executado quando o utilizador pressiona o botão </w:t>
      </w:r>
      <w:r w:rsidRPr="00B4317E">
        <w:rPr>
          <w:rFonts w:cs="Times"/>
          <w:i/>
          <w:sz w:val="24"/>
        </w:rPr>
        <w:t>"Save".</w:t>
      </w:r>
      <w:r w:rsidRPr="00B4317E">
        <w:rPr>
          <w:rFonts w:cs="Times"/>
          <w:sz w:val="24"/>
        </w:rPr>
        <w:t xml:space="preserve"> Trata de salvar as alterações efetuadas pelo utilizador nos campos da lista de tarefas, recorrendo para o efeito à API do Outlook.</w:t>
      </w:r>
    </w:p>
    <w:p w14:paraId="36E1C72A" w14:textId="77777777" w:rsidR="00870B61" w:rsidRPr="00B4317E" w:rsidRDefault="00870B61" w:rsidP="00870B61">
      <w:pPr>
        <w:rPr>
          <w:rFonts w:cs="Times"/>
          <w:sz w:val="24"/>
        </w:rPr>
      </w:pPr>
    </w:p>
    <w:p w14:paraId="0EA26E9A" w14:textId="77777777" w:rsidR="00870B61" w:rsidRPr="00B4317E" w:rsidRDefault="00870B61" w:rsidP="00870B61">
      <w:pPr>
        <w:autoSpaceDE w:val="0"/>
        <w:autoSpaceDN w:val="0"/>
        <w:adjustRightInd w:val="0"/>
        <w:rPr>
          <w:rFonts w:ascii="Consolas" w:eastAsia="Times New Roman" w:hAnsi="Consolas" w:cs="Consolas"/>
          <w:sz w:val="19"/>
          <w:szCs w:val="19"/>
        </w:rPr>
      </w:pPr>
      <w:r w:rsidRPr="00B4317E">
        <w:rPr>
          <w:rFonts w:ascii="Consolas" w:eastAsia="Times New Roman" w:hAnsi="Consolas" w:cs="Consolas"/>
          <w:color w:val="0000FF"/>
          <w:sz w:val="19"/>
          <w:szCs w:val="19"/>
        </w:rPr>
        <w:t>public</w:t>
      </w:r>
      <w:r w:rsidRPr="00B4317E">
        <w:rPr>
          <w:rFonts w:ascii="Consolas" w:eastAsia="Times New Roman" w:hAnsi="Consolas" w:cs="Consolas"/>
          <w:sz w:val="19"/>
          <w:szCs w:val="19"/>
        </w:rPr>
        <w:t xml:space="preserve"> void button2_Click(...) </w:t>
      </w:r>
    </w:p>
    <w:p w14:paraId="0879C358" w14:textId="77777777" w:rsidR="00870B61" w:rsidRPr="00B4317E" w:rsidRDefault="00870B61" w:rsidP="00870B61">
      <w:pPr>
        <w:rPr>
          <w:rFonts w:cs="Times"/>
          <w:sz w:val="24"/>
        </w:rPr>
      </w:pPr>
      <w:r w:rsidRPr="00B4317E">
        <w:rPr>
          <w:rFonts w:cs="Times"/>
          <w:sz w:val="24"/>
        </w:rPr>
        <w:t xml:space="preserve">Método que é executado quando o utilizador pressiona o botão de </w:t>
      </w:r>
      <w:r w:rsidRPr="00B4317E">
        <w:rPr>
          <w:rFonts w:cs="Times"/>
          <w:i/>
          <w:sz w:val="24"/>
        </w:rPr>
        <w:t>"Allocate".</w:t>
      </w:r>
      <w:r w:rsidRPr="00B4317E">
        <w:rPr>
          <w:rFonts w:cs="Times"/>
          <w:sz w:val="24"/>
        </w:rPr>
        <w:t xml:space="preserve"> Realiza a alocação automática das tarefas, recorrendo a diversos métodos da classe </w:t>
      </w:r>
      <w:r w:rsidRPr="00B4317E">
        <w:rPr>
          <w:rFonts w:cs="Times"/>
          <w:i/>
          <w:sz w:val="24"/>
        </w:rPr>
        <w:t>"Apointement"</w:t>
      </w:r>
      <w:r w:rsidRPr="00B4317E">
        <w:rPr>
          <w:rFonts w:cs="Times"/>
          <w:sz w:val="24"/>
        </w:rPr>
        <w:t>:</w:t>
      </w:r>
    </w:p>
    <w:p w14:paraId="4247BFB1" w14:textId="77777777" w:rsidR="00870B61" w:rsidRPr="00B4317E" w:rsidRDefault="00870B61" w:rsidP="000C6B11">
      <w:pPr>
        <w:numPr>
          <w:ilvl w:val="0"/>
          <w:numId w:val="6"/>
        </w:numPr>
        <w:suppressAutoHyphens w:val="0"/>
        <w:autoSpaceDE w:val="0"/>
        <w:autoSpaceDN w:val="0"/>
        <w:adjustRightInd w:val="0"/>
        <w:spacing w:line="240" w:lineRule="auto"/>
        <w:contextualSpacing/>
        <w:rPr>
          <w:rFonts w:eastAsia="Times New Roman" w:cs="Times"/>
          <w:sz w:val="24"/>
        </w:rPr>
      </w:pPr>
      <w:r w:rsidRPr="00B4317E">
        <w:rPr>
          <w:rFonts w:eastAsia="Times New Roman" w:cs="Times"/>
          <w:sz w:val="24"/>
          <w:lang w:val="en-US"/>
        </w:rPr>
        <w:t>verifica_appointement_aux</w:t>
      </w:r>
    </w:p>
    <w:p w14:paraId="5591B008" w14:textId="77777777" w:rsidR="00870B61" w:rsidRPr="00B4317E" w:rsidRDefault="00870B61" w:rsidP="000C6B11">
      <w:pPr>
        <w:numPr>
          <w:ilvl w:val="0"/>
          <w:numId w:val="6"/>
        </w:numPr>
        <w:suppressAutoHyphens w:val="0"/>
        <w:autoSpaceDE w:val="0"/>
        <w:autoSpaceDN w:val="0"/>
        <w:adjustRightInd w:val="0"/>
        <w:spacing w:line="240" w:lineRule="auto"/>
        <w:contextualSpacing/>
        <w:rPr>
          <w:rFonts w:eastAsia="Times New Roman" w:cs="Times"/>
          <w:sz w:val="24"/>
          <w:lang w:val="en-US"/>
        </w:rPr>
      </w:pPr>
      <w:r w:rsidRPr="00B4317E">
        <w:rPr>
          <w:rFonts w:eastAsia="Times New Roman" w:cs="Times"/>
          <w:sz w:val="24"/>
        </w:rPr>
        <w:t>disponibilidades</w:t>
      </w:r>
    </w:p>
    <w:p w14:paraId="511B0EBA" w14:textId="77777777" w:rsidR="00870B61" w:rsidRPr="00B4317E" w:rsidRDefault="00870B61" w:rsidP="000C6B11">
      <w:pPr>
        <w:numPr>
          <w:ilvl w:val="0"/>
          <w:numId w:val="6"/>
        </w:numPr>
        <w:suppressAutoHyphens w:val="0"/>
        <w:autoSpaceDE w:val="0"/>
        <w:autoSpaceDN w:val="0"/>
        <w:adjustRightInd w:val="0"/>
        <w:spacing w:line="240" w:lineRule="auto"/>
        <w:contextualSpacing/>
        <w:rPr>
          <w:rFonts w:eastAsia="Times New Roman" w:cs="Times"/>
          <w:sz w:val="24"/>
          <w:lang w:val="en-US"/>
        </w:rPr>
      </w:pPr>
      <w:r w:rsidRPr="00B4317E">
        <w:rPr>
          <w:rFonts w:eastAsia="Times New Roman" w:cs="Times"/>
          <w:sz w:val="24"/>
          <w:lang w:val="en-US"/>
        </w:rPr>
        <w:t>next_appoint</w:t>
      </w:r>
    </w:p>
    <w:p w14:paraId="1610DE06" w14:textId="77777777" w:rsidR="00870B61" w:rsidRPr="00B4317E" w:rsidRDefault="00870B61" w:rsidP="000C6B11">
      <w:pPr>
        <w:numPr>
          <w:ilvl w:val="0"/>
          <w:numId w:val="6"/>
        </w:numPr>
        <w:suppressAutoHyphens w:val="0"/>
        <w:autoSpaceDE w:val="0"/>
        <w:autoSpaceDN w:val="0"/>
        <w:adjustRightInd w:val="0"/>
        <w:spacing w:line="240" w:lineRule="auto"/>
        <w:contextualSpacing/>
        <w:rPr>
          <w:rFonts w:eastAsia="Times New Roman" w:cs="Times"/>
          <w:sz w:val="24"/>
          <w:lang w:val="en-US"/>
        </w:rPr>
      </w:pPr>
      <w:r w:rsidRPr="00B4317E">
        <w:rPr>
          <w:rFonts w:eastAsia="Times New Roman" w:cs="Times"/>
          <w:sz w:val="24"/>
          <w:lang w:val="en-US"/>
        </w:rPr>
        <w:t>Creat_appointment_calendar</w:t>
      </w:r>
    </w:p>
    <w:p w14:paraId="2022479A" w14:textId="77777777" w:rsidR="00870B61" w:rsidRPr="00B4317E" w:rsidRDefault="00870B61" w:rsidP="000C6B11">
      <w:pPr>
        <w:numPr>
          <w:ilvl w:val="0"/>
          <w:numId w:val="6"/>
        </w:numPr>
        <w:suppressAutoHyphens w:val="0"/>
        <w:autoSpaceDE w:val="0"/>
        <w:autoSpaceDN w:val="0"/>
        <w:adjustRightInd w:val="0"/>
        <w:spacing w:line="240" w:lineRule="auto"/>
        <w:contextualSpacing/>
        <w:rPr>
          <w:rFonts w:eastAsia="Times New Roman" w:cs="Times"/>
          <w:sz w:val="24"/>
          <w:lang w:val="en-US"/>
        </w:rPr>
      </w:pPr>
      <w:r w:rsidRPr="00B4317E">
        <w:rPr>
          <w:rFonts w:eastAsia="Times New Roman" w:cs="Times"/>
          <w:sz w:val="24"/>
          <w:lang w:val="en-US"/>
        </w:rPr>
        <w:t>verifica_itens_posteriores_elimina</w:t>
      </w:r>
    </w:p>
    <w:p w14:paraId="5E2193FE" w14:textId="77777777" w:rsidR="00870B61" w:rsidRPr="00B4317E" w:rsidRDefault="00870B61" w:rsidP="00870B61">
      <w:pPr>
        <w:autoSpaceDE w:val="0"/>
        <w:autoSpaceDN w:val="0"/>
        <w:adjustRightInd w:val="0"/>
        <w:ind w:left="720"/>
        <w:contextualSpacing/>
        <w:rPr>
          <w:rFonts w:eastAsia="Times New Roman" w:cs="Times"/>
          <w:sz w:val="24"/>
          <w:lang w:val="en-US"/>
        </w:rPr>
      </w:pPr>
    </w:p>
    <w:p w14:paraId="49376831" w14:textId="77777777" w:rsidR="00870B61" w:rsidRPr="00B4317E" w:rsidRDefault="00870B61" w:rsidP="00870B61">
      <w:pPr>
        <w:autoSpaceDE w:val="0"/>
        <w:autoSpaceDN w:val="0"/>
        <w:adjustRightInd w:val="0"/>
        <w:ind w:left="720"/>
        <w:contextualSpacing/>
        <w:rPr>
          <w:rFonts w:eastAsia="Times New Roman" w:cs="Times"/>
          <w:sz w:val="24"/>
          <w:lang w:val="en-US"/>
        </w:rPr>
      </w:pPr>
    </w:p>
    <w:p w14:paraId="6DA4EF5F" w14:textId="77777777" w:rsidR="00870B61" w:rsidRPr="00B4317E" w:rsidRDefault="00870B61" w:rsidP="00870B61">
      <w:pPr>
        <w:rPr>
          <w:sz w:val="24"/>
          <w:u w:val="single"/>
        </w:rPr>
      </w:pPr>
      <w:r w:rsidRPr="00B4317E">
        <w:rPr>
          <w:sz w:val="24"/>
          <w:u w:val="single"/>
        </w:rPr>
        <w:t>Classe appointement</w:t>
      </w:r>
    </w:p>
    <w:p w14:paraId="6B800BF7" w14:textId="77777777" w:rsidR="00870B61" w:rsidRPr="00B4317E" w:rsidRDefault="00870B61" w:rsidP="00870B61">
      <w:pPr>
        <w:rPr>
          <w:rFonts w:ascii="Times New Roman" w:hAnsi="Times New Roman"/>
          <w:szCs w:val="22"/>
        </w:rPr>
      </w:pPr>
    </w:p>
    <w:p w14:paraId="2A57F7B2" w14:textId="77777777" w:rsidR="00870B61" w:rsidRPr="00B4317E" w:rsidRDefault="00870B61" w:rsidP="00870B61">
      <w:pPr>
        <w:autoSpaceDE w:val="0"/>
        <w:autoSpaceDN w:val="0"/>
        <w:adjustRightInd w:val="0"/>
        <w:rPr>
          <w:rFonts w:ascii="Consolas" w:eastAsia="Times New Roman" w:hAnsi="Consolas" w:cs="Consolas"/>
          <w:sz w:val="19"/>
          <w:szCs w:val="19"/>
        </w:rPr>
      </w:pPr>
      <w:r w:rsidRPr="00B4317E">
        <w:rPr>
          <w:rFonts w:ascii="Consolas" w:eastAsia="Times New Roman" w:hAnsi="Consolas" w:cs="Consolas"/>
          <w:color w:val="0000FF"/>
          <w:sz w:val="19"/>
          <w:szCs w:val="19"/>
        </w:rPr>
        <w:t>public</w:t>
      </w:r>
      <w:r w:rsidRPr="00B4317E">
        <w:rPr>
          <w:rFonts w:ascii="Consolas" w:eastAsia="Times New Roman" w:hAnsi="Consolas" w:cs="Consolas"/>
          <w:sz w:val="19"/>
          <w:szCs w:val="19"/>
        </w:rPr>
        <w:t xml:space="preserve"> apointement() </w:t>
      </w:r>
    </w:p>
    <w:p w14:paraId="0BC62FF9" w14:textId="77777777" w:rsidR="00870B61" w:rsidRPr="00B4317E" w:rsidRDefault="00870B61" w:rsidP="00870B61">
      <w:pPr>
        <w:autoSpaceDE w:val="0"/>
        <w:autoSpaceDN w:val="0"/>
        <w:adjustRightInd w:val="0"/>
        <w:rPr>
          <w:rFonts w:ascii="Consolas" w:eastAsia="Times New Roman" w:hAnsi="Consolas" w:cs="Consolas"/>
          <w:sz w:val="19"/>
          <w:szCs w:val="19"/>
        </w:rPr>
      </w:pPr>
      <w:r w:rsidRPr="00B4317E">
        <w:rPr>
          <w:rFonts w:ascii="Times New Roman" w:eastAsia="Times New Roman" w:hAnsi="Times New Roman"/>
          <w:szCs w:val="22"/>
        </w:rPr>
        <w:t xml:space="preserve">Construtor da classe. </w:t>
      </w:r>
    </w:p>
    <w:p w14:paraId="4D2B21CC" w14:textId="77777777" w:rsidR="00870B61" w:rsidRPr="00B4317E" w:rsidRDefault="00870B61" w:rsidP="00870B61">
      <w:pPr>
        <w:autoSpaceDE w:val="0"/>
        <w:autoSpaceDN w:val="0"/>
        <w:adjustRightInd w:val="0"/>
        <w:rPr>
          <w:rFonts w:ascii="Times New Roman" w:eastAsia="Times New Roman" w:hAnsi="Times New Roman"/>
          <w:szCs w:val="22"/>
        </w:rPr>
      </w:pPr>
    </w:p>
    <w:p w14:paraId="0ABC6DBF" w14:textId="77777777" w:rsidR="00870B61" w:rsidRPr="00B4317E" w:rsidRDefault="00870B61" w:rsidP="00870B61">
      <w:pPr>
        <w:autoSpaceDE w:val="0"/>
        <w:autoSpaceDN w:val="0"/>
        <w:adjustRightInd w:val="0"/>
        <w:rPr>
          <w:rFonts w:ascii="Consolas" w:eastAsia="Times New Roman" w:hAnsi="Consolas" w:cs="Consolas"/>
          <w:sz w:val="19"/>
          <w:szCs w:val="19"/>
          <w:lang w:val="en-US"/>
        </w:rPr>
      </w:pPr>
      <w:r w:rsidRPr="00B4317E">
        <w:rPr>
          <w:rFonts w:ascii="Consolas" w:eastAsia="Times New Roman" w:hAnsi="Consolas" w:cs="Consolas"/>
          <w:color w:val="0000FF"/>
          <w:sz w:val="19"/>
          <w:szCs w:val="19"/>
          <w:lang w:val="en-US"/>
        </w:rPr>
        <w:t>public</w:t>
      </w:r>
      <w:r w:rsidRPr="00B4317E">
        <w:rPr>
          <w:rFonts w:ascii="Consolas" w:eastAsia="Times New Roman" w:hAnsi="Consolas" w:cs="Consolas"/>
          <w:sz w:val="19"/>
          <w:szCs w:val="19"/>
          <w:lang w:val="en-US"/>
        </w:rPr>
        <w:t xml:space="preserve"> </w:t>
      </w:r>
      <w:r w:rsidRPr="00B4317E">
        <w:rPr>
          <w:rFonts w:ascii="Consolas" w:eastAsia="Times New Roman" w:hAnsi="Consolas" w:cs="Consolas"/>
          <w:color w:val="0000FF"/>
          <w:sz w:val="19"/>
          <w:szCs w:val="19"/>
          <w:lang w:val="en-US"/>
        </w:rPr>
        <w:t>bool</w:t>
      </w:r>
      <w:r w:rsidRPr="00B4317E">
        <w:rPr>
          <w:rFonts w:ascii="Consolas" w:eastAsia="Times New Roman" w:hAnsi="Consolas" w:cs="Consolas"/>
          <w:sz w:val="19"/>
          <w:szCs w:val="19"/>
          <w:lang w:val="en-US"/>
        </w:rPr>
        <w:t xml:space="preserve"> verica_apointement(Outlook.</w:t>
      </w:r>
      <w:r w:rsidRPr="00B4317E">
        <w:rPr>
          <w:rFonts w:ascii="Consolas" w:eastAsia="Times New Roman" w:hAnsi="Consolas" w:cs="Consolas"/>
          <w:color w:val="2B91AF"/>
          <w:sz w:val="19"/>
          <w:szCs w:val="19"/>
          <w:lang w:val="en-US"/>
        </w:rPr>
        <w:t>TaskItem</w:t>
      </w:r>
      <w:r w:rsidRPr="00B4317E">
        <w:rPr>
          <w:rFonts w:ascii="Consolas" w:eastAsia="Times New Roman" w:hAnsi="Consolas" w:cs="Consolas"/>
          <w:sz w:val="19"/>
          <w:szCs w:val="19"/>
          <w:lang w:val="en-US"/>
        </w:rPr>
        <w:t xml:space="preserve"> task) </w:t>
      </w:r>
    </w:p>
    <w:p w14:paraId="79CAFBAB" w14:textId="77777777" w:rsidR="00870B61" w:rsidRPr="00B4317E" w:rsidRDefault="00870B61" w:rsidP="00870B61">
      <w:pPr>
        <w:autoSpaceDE w:val="0"/>
        <w:autoSpaceDN w:val="0"/>
        <w:adjustRightInd w:val="0"/>
        <w:rPr>
          <w:rFonts w:ascii="Consolas" w:eastAsia="Times New Roman" w:hAnsi="Consolas" w:cs="Consolas"/>
          <w:sz w:val="19"/>
          <w:szCs w:val="19"/>
        </w:rPr>
      </w:pPr>
      <w:r w:rsidRPr="00B4317E">
        <w:rPr>
          <w:rFonts w:ascii="Times New Roman" w:eastAsia="Times New Roman" w:hAnsi="Times New Roman"/>
          <w:szCs w:val="22"/>
        </w:rPr>
        <w:t>Verifica se uma determinada tarefa já foi alocada, ou seja, se já possui apontadores para eventos na agenda.</w:t>
      </w:r>
    </w:p>
    <w:p w14:paraId="7B25D3AA" w14:textId="77777777" w:rsidR="00870B61" w:rsidRPr="00B4317E" w:rsidRDefault="00870B61" w:rsidP="00870B61">
      <w:pPr>
        <w:autoSpaceDE w:val="0"/>
        <w:autoSpaceDN w:val="0"/>
        <w:adjustRightInd w:val="0"/>
        <w:rPr>
          <w:rFonts w:ascii="Times New Roman" w:eastAsia="Times New Roman" w:hAnsi="Times New Roman"/>
          <w:szCs w:val="22"/>
        </w:rPr>
      </w:pPr>
    </w:p>
    <w:p w14:paraId="75362D65" w14:textId="77777777" w:rsidR="00870B61" w:rsidRPr="00B4317E" w:rsidRDefault="00870B61" w:rsidP="00870B61">
      <w:pPr>
        <w:autoSpaceDE w:val="0"/>
        <w:autoSpaceDN w:val="0"/>
        <w:adjustRightInd w:val="0"/>
        <w:rPr>
          <w:rFonts w:ascii="Consolas" w:eastAsia="Times New Roman" w:hAnsi="Consolas" w:cs="Consolas"/>
          <w:sz w:val="19"/>
          <w:szCs w:val="19"/>
          <w:lang w:val="en-US"/>
        </w:rPr>
      </w:pPr>
      <w:r w:rsidRPr="00B4317E">
        <w:rPr>
          <w:rFonts w:ascii="Consolas" w:eastAsia="Times New Roman" w:hAnsi="Consolas" w:cs="Consolas"/>
          <w:color w:val="0000FF"/>
          <w:sz w:val="19"/>
          <w:szCs w:val="19"/>
          <w:lang w:val="en-US"/>
        </w:rPr>
        <w:t>public</w:t>
      </w:r>
      <w:r w:rsidRPr="00B4317E">
        <w:rPr>
          <w:rFonts w:ascii="Consolas" w:eastAsia="Times New Roman" w:hAnsi="Consolas" w:cs="Consolas"/>
          <w:sz w:val="19"/>
          <w:szCs w:val="19"/>
          <w:lang w:val="en-US"/>
        </w:rPr>
        <w:t xml:space="preserve"> </w:t>
      </w:r>
      <w:r w:rsidRPr="00B4317E">
        <w:rPr>
          <w:rFonts w:ascii="Consolas" w:eastAsia="Times New Roman" w:hAnsi="Consolas" w:cs="Consolas"/>
          <w:color w:val="0000FF"/>
          <w:sz w:val="19"/>
          <w:szCs w:val="19"/>
          <w:lang w:val="en-US"/>
        </w:rPr>
        <w:t>string</w:t>
      </w:r>
      <w:r w:rsidRPr="00B4317E">
        <w:rPr>
          <w:rFonts w:ascii="Consolas" w:eastAsia="Times New Roman" w:hAnsi="Consolas" w:cs="Consolas"/>
          <w:sz w:val="19"/>
          <w:szCs w:val="19"/>
          <w:lang w:val="en-US"/>
        </w:rPr>
        <w:t xml:space="preserve"> verifica_appointement_aux(Outlook.</w:t>
      </w:r>
      <w:r w:rsidRPr="00B4317E">
        <w:rPr>
          <w:rFonts w:ascii="Consolas" w:eastAsia="Times New Roman" w:hAnsi="Consolas" w:cs="Consolas"/>
          <w:color w:val="2B91AF"/>
          <w:sz w:val="19"/>
          <w:szCs w:val="19"/>
          <w:lang w:val="en-US"/>
        </w:rPr>
        <w:t>TaskItem</w:t>
      </w:r>
      <w:r w:rsidRPr="00B4317E">
        <w:rPr>
          <w:rFonts w:ascii="Consolas" w:eastAsia="Times New Roman" w:hAnsi="Consolas" w:cs="Consolas"/>
          <w:sz w:val="19"/>
          <w:szCs w:val="19"/>
          <w:lang w:val="en-US"/>
        </w:rPr>
        <w:t xml:space="preserve"> task1) </w:t>
      </w:r>
    </w:p>
    <w:p w14:paraId="3A7879A6" w14:textId="77777777" w:rsidR="00870B61" w:rsidRPr="00B4317E" w:rsidRDefault="00870B61" w:rsidP="00870B61">
      <w:pPr>
        <w:autoSpaceDE w:val="0"/>
        <w:autoSpaceDN w:val="0"/>
        <w:adjustRightInd w:val="0"/>
        <w:rPr>
          <w:rFonts w:ascii="Consolas" w:eastAsia="Times New Roman" w:hAnsi="Consolas" w:cs="Consolas"/>
          <w:color w:val="A31515"/>
          <w:sz w:val="19"/>
          <w:szCs w:val="19"/>
        </w:rPr>
      </w:pPr>
      <w:r w:rsidRPr="00B4317E">
        <w:rPr>
          <w:rFonts w:ascii="Times New Roman" w:eastAsia="Times New Roman" w:hAnsi="Times New Roman"/>
          <w:szCs w:val="22"/>
        </w:rPr>
        <w:t xml:space="preserve">Verifica se uma determinada tarefa já foi alocada, ou seja, se já possui apontadores para eventos na agenda. Se não existirem, cria as propriedades (lista de apontadores, campo </w:t>
      </w:r>
      <w:r w:rsidRPr="00B4317E">
        <w:rPr>
          <w:rFonts w:ascii="Times New Roman" w:eastAsia="Times New Roman" w:hAnsi="Times New Roman"/>
          <w:i/>
          <w:szCs w:val="22"/>
        </w:rPr>
        <w:lastRenderedPageBreak/>
        <w:t>remainingwork</w:t>
      </w:r>
      <w:r w:rsidRPr="00B4317E">
        <w:rPr>
          <w:rFonts w:ascii="Times New Roman" w:eastAsia="Times New Roman" w:hAnsi="Times New Roman"/>
          <w:szCs w:val="22"/>
        </w:rPr>
        <w:t xml:space="preserve"> , campo predicateddate), necessárias para a tarefa guardar a informação do </w:t>
      </w:r>
      <w:r w:rsidRPr="00B4317E">
        <w:rPr>
          <w:rFonts w:ascii="Times New Roman" w:eastAsia="Times New Roman" w:hAnsi="Times New Roman"/>
          <w:i/>
          <w:szCs w:val="22"/>
        </w:rPr>
        <w:t>plug-in</w:t>
      </w:r>
      <w:r w:rsidRPr="00B4317E">
        <w:rPr>
          <w:rFonts w:ascii="Times New Roman" w:eastAsia="Times New Roman" w:hAnsi="Times New Roman"/>
          <w:szCs w:val="22"/>
        </w:rPr>
        <w:t>, e retorna os apontadores.</w:t>
      </w:r>
    </w:p>
    <w:p w14:paraId="3ADF95D2" w14:textId="77777777" w:rsidR="00870B61" w:rsidRPr="00B4317E" w:rsidRDefault="00870B61" w:rsidP="00870B61">
      <w:pPr>
        <w:autoSpaceDE w:val="0"/>
        <w:autoSpaceDN w:val="0"/>
        <w:adjustRightInd w:val="0"/>
        <w:rPr>
          <w:rFonts w:ascii="Times New Roman" w:eastAsia="Times New Roman" w:hAnsi="Times New Roman"/>
          <w:szCs w:val="22"/>
        </w:rPr>
      </w:pPr>
    </w:p>
    <w:p w14:paraId="2E835BD4" w14:textId="77777777" w:rsidR="00870B61" w:rsidRPr="00B4317E" w:rsidRDefault="00870B61" w:rsidP="00870B61">
      <w:pPr>
        <w:autoSpaceDE w:val="0"/>
        <w:autoSpaceDN w:val="0"/>
        <w:adjustRightInd w:val="0"/>
        <w:rPr>
          <w:rFonts w:ascii="Consolas" w:eastAsia="Times New Roman" w:hAnsi="Consolas" w:cs="Consolas"/>
          <w:sz w:val="19"/>
          <w:szCs w:val="19"/>
          <w:lang w:val="en-US"/>
        </w:rPr>
      </w:pPr>
      <w:r w:rsidRPr="00B4317E">
        <w:rPr>
          <w:rFonts w:ascii="Consolas" w:eastAsia="Times New Roman" w:hAnsi="Consolas" w:cs="Consolas"/>
          <w:color w:val="0000FF"/>
          <w:sz w:val="19"/>
          <w:szCs w:val="19"/>
          <w:lang w:val="en-US"/>
        </w:rPr>
        <w:t>public</w:t>
      </w:r>
      <w:r w:rsidRPr="00B4317E">
        <w:rPr>
          <w:rFonts w:ascii="Consolas" w:eastAsia="Times New Roman" w:hAnsi="Consolas" w:cs="Consolas"/>
          <w:sz w:val="19"/>
          <w:szCs w:val="19"/>
          <w:lang w:val="en-US"/>
        </w:rPr>
        <w:t xml:space="preserve"> Outlook.</w:t>
      </w:r>
      <w:r w:rsidRPr="00B4317E">
        <w:rPr>
          <w:rFonts w:ascii="Consolas" w:eastAsia="Times New Roman" w:hAnsi="Consolas" w:cs="Consolas"/>
          <w:color w:val="2B91AF"/>
          <w:sz w:val="19"/>
          <w:szCs w:val="19"/>
          <w:lang w:val="en-US"/>
        </w:rPr>
        <w:t>Items</w:t>
      </w:r>
      <w:r w:rsidRPr="00B4317E">
        <w:rPr>
          <w:rFonts w:ascii="Consolas" w:eastAsia="Times New Roman" w:hAnsi="Consolas" w:cs="Consolas"/>
          <w:sz w:val="19"/>
          <w:szCs w:val="19"/>
          <w:lang w:val="en-US"/>
        </w:rPr>
        <w:t xml:space="preserve"> GetAppointmentsInRange1(Outlook.</w:t>
      </w:r>
      <w:r w:rsidRPr="00B4317E">
        <w:rPr>
          <w:rFonts w:ascii="Consolas" w:eastAsia="Times New Roman" w:hAnsi="Consolas" w:cs="Consolas"/>
          <w:color w:val="2B91AF"/>
          <w:sz w:val="19"/>
          <w:szCs w:val="19"/>
          <w:lang w:val="en-US"/>
        </w:rPr>
        <w:t>Items</w:t>
      </w:r>
      <w:r w:rsidRPr="00B4317E">
        <w:rPr>
          <w:rFonts w:ascii="Consolas" w:eastAsia="Times New Roman" w:hAnsi="Consolas" w:cs="Consolas"/>
          <w:sz w:val="19"/>
          <w:szCs w:val="19"/>
          <w:lang w:val="en-US"/>
        </w:rPr>
        <w:t xml:space="preserve"> calItems, </w:t>
      </w:r>
      <w:r w:rsidRPr="00B4317E">
        <w:rPr>
          <w:rFonts w:ascii="Consolas" w:eastAsia="Times New Roman" w:hAnsi="Consolas" w:cs="Consolas"/>
          <w:color w:val="2B91AF"/>
          <w:sz w:val="19"/>
          <w:szCs w:val="19"/>
          <w:lang w:val="en-US"/>
        </w:rPr>
        <w:t>DateTime</w:t>
      </w:r>
      <w:r w:rsidRPr="00B4317E">
        <w:rPr>
          <w:rFonts w:ascii="Consolas" w:eastAsia="Times New Roman" w:hAnsi="Consolas" w:cs="Consolas"/>
          <w:sz w:val="19"/>
          <w:szCs w:val="19"/>
          <w:lang w:val="en-US"/>
        </w:rPr>
        <w:t xml:space="preserve"> startTime, </w:t>
      </w:r>
      <w:r w:rsidRPr="00B4317E">
        <w:rPr>
          <w:rFonts w:ascii="Consolas" w:eastAsia="Times New Roman" w:hAnsi="Consolas" w:cs="Consolas"/>
          <w:color w:val="2B91AF"/>
          <w:sz w:val="19"/>
          <w:szCs w:val="19"/>
          <w:lang w:val="en-US"/>
        </w:rPr>
        <w:t>DateTime</w:t>
      </w:r>
      <w:r w:rsidRPr="00B4317E">
        <w:rPr>
          <w:rFonts w:ascii="Consolas" w:eastAsia="Times New Roman" w:hAnsi="Consolas" w:cs="Consolas"/>
          <w:sz w:val="19"/>
          <w:szCs w:val="19"/>
          <w:lang w:val="en-US"/>
        </w:rPr>
        <w:t xml:space="preserve"> endTime)</w:t>
      </w:r>
    </w:p>
    <w:p w14:paraId="006692E2" w14:textId="77777777" w:rsidR="00870B61" w:rsidRPr="00B4317E" w:rsidRDefault="00870B61" w:rsidP="00870B61">
      <w:pPr>
        <w:autoSpaceDE w:val="0"/>
        <w:autoSpaceDN w:val="0"/>
        <w:adjustRightInd w:val="0"/>
        <w:rPr>
          <w:rFonts w:ascii="Times New Roman" w:eastAsia="Times New Roman" w:hAnsi="Times New Roman"/>
          <w:szCs w:val="22"/>
        </w:rPr>
      </w:pPr>
      <w:r w:rsidRPr="00B4317E">
        <w:rPr>
          <w:rFonts w:ascii="Times New Roman" w:eastAsia="Times New Roman" w:hAnsi="Times New Roman"/>
          <w:szCs w:val="22"/>
        </w:rPr>
        <w:t>Procura no calendário (agenda) os eventos compreendidos entre duas datas.</w:t>
      </w:r>
    </w:p>
    <w:p w14:paraId="7A1DAAC9" w14:textId="77777777" w:rsidR="00870B61" w:rsidRPr="00B4317E" w:rsidRDefault="00870B61" w:rsidP="00870B61">
      <w:pPr>
        <w:autoSpaceDE w:val="0"/>
        <w:autoSpaceDN w:val="0"/>
        <w:adjustRightInd w:val="0"/>
        <w:rPr>
          <w:rFonts w:ascii="Times New Roman" w:eastAsia="Times New Roman" w:hAnsi="Times New Roman"/>
          <w:szCs w:val="22"/>
        </w:rPr>
      </w:pPr>
    </w:p>
    <w:p w14:paraId="5F2DD42F" w14:textId="77777777" w:rsidR="00870B61" w:rsidRPr="00B4317E" w:rsidRDefault="00870B61" w:rsidP="00870B61">
      <w:pPr>
        <w:autoSpaceDE w:val="0"/>
        <w:autoSpaceDN w:val="0"/>
        <w:adjustRightInd w:val="0"/>
        <w:rPr>
          <w:rFonts w:ascii="Consolas" w:eastAsia="Times New Roman" w:hAnsi="Consolas" w:cs="Consolas"/>
          <w:sz w:val="19"/>
          <w:szCs w:val="19"/>
          <w:lang w:val="en-US"/>
        </w:rPr>
      </w:pPr>
      <w:r w:rsidRPr="00B4317E">
        <w:rPr>
          <w:rFonts w:ascii="Consolas" w:eastAsia="Times New Roman" w:hAnsi="Consolas" w:cs="Consolas"/>
          <w:color w:val="0000FF"/>
          <w:sz w:val="19"/>
          <w:szCs w:val="19"/>
          <w:lang w:val="en-US"/>
        </w:rPr>
        <w:t>public</w:t>
      </w:r>
      <w:r w:rsidRPr="00B4317E">
        <w:rPr>
          <w:rFonts w:ascii="Consolas" w:eastAsia="Times New Roman" w:hAnsi="Consolas" w:cs="Consolas"/>
          <w:sz w:val="19"/>
          <w:szCs w:val="19"/>
          <w:lang w:val="en-US"/>
        </w:rPr>
        <w:t xml:space="preserve"> </w:t>
      </w:r>
      <w:r w:rsidRPr="00B4317E">
        <w:rPr>
          <w:rFonts w:ascii="Consolas" w:eastAsia="Times New Roman" w:hAnsi="Consolas" w:cs="Consolas"/>
          <w:color w:val="0000FF"/>
          <w:sz w:val="19"/>
          <w:szCs w:val="19"/>
          <w:lang w:val="en-US"/>
        </w:rPr>
        <w:t>bool</w:t>
      </w:r>
      <w:r w:rsidRPr="00B4317E">
        <w:rPr>
          <w:rFonts w:ascii="Consolas" w:eastAsia="Times New Roman" w:hAnsi="Consolas" w:cs="Consolas"/>
          <w:sz w:val="19"/>
          <w:szCs w:val="19"/>
          <w:lang w:val="en-US"/>
        </w:rPr>
        <w:t xml:space="preserve"> GetAppointmentsInRange1_aux(Outlook.</w:t>
      </w:r>
      <w:r w:rsidRPr="00B4317E">
        <w:rPr>
          <w:rFonts w:ascii="Consolas" w:eastAsia="Times New Roman" w:hAnsi="Consolas" w:cs="Consolas"/>
          <w:color w:val="2B91AF"/>
          <w:sz w:val="19"/>
          <w:szCs w:val="19"/>
          <w:lang w:val="en-US"/>
        </w:rPr>
        <w:t>Items</w:t>
      </w:r>
      <w:r w:rsidRPr="00B4317E">
        <w:rPr>
          <w:rFonts w:ascii="Consolas" w:eastAsia="Times New Roman" w:hAnsi="Consolas" w:cs="Consolas"/>
          <w:sz w:val="19"/>
          <w:szCs w:val="19"/>
          <w:lang w:val="en-US"/>
        </w:rPr>
        <w:t xml:space="preserve"> calItems, </w:t>
      </w:r>
      <w:r w:rsidRPr="00B4317E">
        <w:rPr>
          <w:rFonts w:ascii="Consolas" w:eastAsia="Times New Roman" w:hAnsi="Consolas" w:cs="Consolas"/>
          <w:color w:val="0000FF"/>
          <w:sz w:val="19"/>
          <w:szCs w:val="19"/>
          <w:lang w:val="en-US"/>
        </w:rPr>
        <w:t>string</w:t>
      </w:r>
      <w:r w:rsidRPr="00B4317E">
        <w:rPr>
          <w:rFonts w:ascii="Consolas" w:eastAsia="Times New Roman" w:hAnsi="Consolas" w:cs="Consolas"/>
          <w:sz w:val="19"/>
          <w:szCs w:val="19"/>
          <w:lang w:val="en-US"/>
        </w:rPr>
        <w:t xml:space="preserve"> id)</w:t>
      </w:r>
    </w:p>
    <w:p w14:paraId="7C31FE57" w14:textId="77777777" w:rsidR="00870B61" w:rsidRPr="00B4317E" w:rsidRDefault="00870B61" w:rsidP="00870B61">
      <w:pPr>
        <w:autoSpaceDE w:val="0"/>
        <w:autoSpaceDN w:val="0"/>
        <w:adjustRightInd w:val="0"/>
        <w:rPr>
          <w:rFonts w:ascii="Times New Roman" w:eastAsia="Times New Roman" w:hAnsi="Times New Roman"/>
          <w:szCs w:val="22"/>
        </w:rPr>
      </w:pPr>
      <w:r w:rsidRPr="00B4317E">
        <w:rPr>
          <w:rFonts w:ascii="Times New Roman" w:eastAsia="Times New Roman" w:hAnsi="Times New Roman"/>
          <w:szCs w:val="22"/>
        </w:rPr>
        <w:t>Procura um compromisso no calendário pelo seu identificador.</w:t>
      </w:r>
    </w:p>
    <w:p w14:paraId="24F745B2" w14:textId="77777777" w:rsidR="00870B61" w:rsidRPr="00B4317E" w:rsidRDefault="00870B61" w:rsidP="00870B61">
      <w:pPr>
        <w:autoSpaceDE w:val="0"/>
        <w:autoSpaceDN w:val="0"/>
        <w:adjustRightInd w:val="0"/>
        <w:rPr>
          <w:rFonts w:ascii="Consolas" w:eastAsia="Times New Roman" w:hAnsi="Consolas" w:cs="Consolas"/>
          <w:sz w:val="19"/>
          <w:szCs w:val="19"/>
        </w:rPr>
      </w:pPr>
    </w:p>
    <w:p w14:paraId="3D397B55" w14:textId="77777777" w:rsidR="00870B61" w:rsidRPr="00B4317E" w:rsidRDefault="00870B61" w:rsidP="00870B61">
      <w:pPr>
        <w:autoSpaceDE w:val="0"/>
        <w:autoSpaceDN w:val="0"/>
        <w:adjustRightInd w:val="0"/>
        <w:rPr>
          <w:rFonts w:ascii="Consolas" w:eastAsia="Times New Roman" w:hAnsi="Consolas" w:cs="Consolas"/>
          <w:sz w:val="19"/>
          <w:szCs w:val="19"/>
          <w:lang w:val="en-US"/>
        </w:rPr>
      </w:pPr>
      <w:r w:rsidRPr="00B4317E">
        <w:rPr>
          <w:rFonts w:ascii="Consolas" w:eastAsia="Times New Roman" w:hAnsi="Consolas" w:cs="Consolas"/>
          <w:color w:val="0000FF"/>
          <w:sz w:val="19"/>
          <w:szCs w:val="19"/>
          <w:lang w:val="en-US"/>
        </w:rPr>
        <w:t>public</w:t>
      </w:r>
      <w:r w:rsidRPr="00B4317E">
        <w:rPr>
          <w:rFonts w:ascii="Consolas" w:eastAsia="Times New Roman" w:hAnsi="Consolas" w:cs="Consolas"/>
          <w:sz w:val="19"/>
          <w:szCs w:val="19"/>
          <w:lang w:val="en-US"/>
        </w:rPr>
        <w:t xml:space="preserve"> </w:t>
      </w:r>
      <w:r w:rsidRPr="00B4317E">
        <w:rPr>
          <w:rFonts w:ascii="Consolas" w:eastAsia="Times New Roman" w:hAnsi="Consolas" w:cs="Consolas"/>
          <w:color w:val="0000FF"/>
          <w:sz w:val="19"/>
          <w:szCs w:val="19"/>
          <w:lang w:val="en-US"/>
        </w:rPr>
        <w:t>string</w:t>
      </w:r>
      <w:r w:rsidRPr="00B4317E">
        <w:rPr>
          <w:rFonts w:ascii="Consolas" w:eastAsia="Times New Roman" w:hAnsi="Consolas" w:cs="Consolas"/>
          <w:sz w:val="19"/>
          <w:szCs w:val="19"/>
          <w:lang w:val="en-US"/>
        </w:rPr>
        <w:t xml:space="preserve"> Creat_appointment_calendar(</w:t>
      </w:r>
      <w:r w:rsidRPr="00B4317E">
        <w:rPr>
          <w:rFonts w:ascii="Consolas" w:eastAsia="Times New Roman" w:hAnsi="Consolas" w:cs="Consolas"/>
          <w:color w:val="0000FF"/>
          <w:sz w:val="19"/>
          <w:szCs w:val="19"/>
          <w:lang w:val="en-US"/>
        </w:rPr>
        <w:t>string</w:t>
      </w:r>
      <w:r w:rsidRPr="00B4317E">
        <w:rPr>
          <w:rFonts w:ascii="Consolas" w:eastAsia="Times New Roman" w:hAnsi="Consolas" w:cs="Consolas"/>
          <w:sz w:val="19"/>
          <w:szCs w:val="19"/>
          <w:lang w:val="en-US"/>
        </w:rPr>
        <w:t xml:space="preserve"> name, </w:t>
      </w:r>
      <w:r w:rsidRPr="00B4317E">
        <w:rPr>
          <w:rFonts w:ascii="Consolas" w:eastAsia="Times New Roman" w:hAnsi="Consolas" w:cs="Consolas"/>
          <w:color w:val="2B91AF"/>
          <w:sz w:val="19"/>
          <w:szCs w:val="19"/>
          <w:lang w:val="en-US"/>
        </w:rPr>
        <w:t>DateTime</w:t>
      </w:r>
      <w:r w:rsidRPr="00B4317E">
        <w:rPr>
          <w:rFonts w:ascii="Consolas" w:eastAsia="Times New Roman" w:hAnsi="Consolas" w:cs="Consolas"/>
          <w:sz w:val="19"/>
          <w:szCs w:val="19"/>
          <w:lang w:val="en-US"/>
        </w:rPr>
        <w:t xml:space="preserve"> start, </w:t>
      </w:r>
      <w:r w:rsidRPr="00B4317E">
        <w:rPr>
          <w:rFonts w:ascii="Consolas" w:eastAsia="Times New Roman" w:hAnsi="Consolas" w:cs="Consolas"/>
          <w:color w:val="0000FF"/>
          <w:sz w:val="19"/>
          <w:szCs w:val="19"/>
          <w:lang w:val="en-US"/>
        </w:rPr>
        <w:t>int</w:t>
      </w:r>
      <w:r w:rsidRPr="00B4317E">
        <w:rPr>
          <w:rFonts w:ascii="Consolas" w:eastAsia="Times New Roman" w:hAnsi="Consolas" w:cs="Consolas"/>
          <w:sz w:val="19"/>
          <w:szCs w:val="19"/>
          <w:lang w:val="en-US"/>
        </w:rPr>
        <w:t xml:space="preserve"> coloca_y, </w:t>
      </w:r>
      <w:r w:rsidRPr="00B4317E">
        <w:rPr>
          <w:rFonts w:ascii="Consolas" w:eastAsia="Times New Roman" w:hAnsi="Consolas" w:cs="Consolas"/>
          <w:color w:val="0000FF"/>
          <w:sz w:val="19"/>
          <w:szCs w:val="19"/>
          <w:lang w:val="en-US"/>
        </w:rPr>
        <w:t>int</w:t>
      </w:r>
      <w:r w:rsidRPr="00B4317E">
        <w:rPr>
          <w:rFonts w:ascii="Consolas" w:eastAsia="Times New Roman" w:hAnsi="Consolas" w:cs="Consolas"/>
          <w:sz w:val="19"/>
          <w:szCs w:val="19"/>
          <w:lang w:val="en-US"/>
        </w:rPr>
        <w:t xml:space="preserve"> coloca_y_aux, </w:t>
      </w:r>
      <w:r w:rsidRPr="00B4317E">
        <w:rPr>
          <w:rFonts w:ascii="Consolas" w:eastAsia="Times New Roman" w:hAnsi="Consolas" w:cs="Consolas"/>
          <w:color w:val="0000FF"/>
          <w:sz w:val="19"/>
          <w:szCs w:val="19"/>
          <w:lang w:val="en-US"/>
        </w:rPr>
        <w:t>int</w:t>
      </w:r>
      <w:r w:rsidRPr="00B4317E">
        <w:rPr>
          <w:rFonts w:ascii="Consolas" w:eastAsia="Times New Roman" w:hAnsi="Consolas" w:cs="Consolas"/>
          <w:sz w:val="19"/>
          <w:szCs w:val="19"/>
          <w:lang w:val="en-US"/>
        </w:rPr>
        <w:t xml:space="preserve"> coloca_x, </w:t>
      </w:r>
      <w:r w:rsidRPr="00B4317E">
        <w:rPr>
          <w:rFonts w:ascii="Consolas" w:eastAsia="Times New Roman" w:hAnsi="Consolas" w:cs="Consolas"/>
          <w:color w:val="0000FF"/>
          <w:sz w:val="19"/>
          <w:szCs w:val="19"/>
          <w:lang w:val="en-US"/>
        </w:rPr>
        <w:t>double</w:t>
      </w:r>
      <w:r w:rsidRPr="00B4317E">
        <w:rPr>
          <w:rFonts w:ascii="Consolas" w:eastAsia="Times New Roman" w:hAnsi="Consolas" w:cs="Consolas"/>
          <w:sz w:val="19"/>
          <w:szCs w:val="19"/>
          <w:lang w:val="en-US"/>
        </w:rPr>
        <w:t xml:space="preserve"> blocos, </w:t>
      </w:r>
      <w:r w:rsidRPr="00B4317E">
        <w:rPr>
          <w:rFonts w:ascii="Consolas" w:eastAsia="Times New Roman" w:hAnsi="Consolas" w:cs="Consolas"/>
          <w:color w:val="2B91AF"/>
          <w:sz w:val="19"/>
          <w:szCs w:val="19"/>
          <w:lang w:val="en-US"/>
        </w:rPr>
        <w:t>DateTime</w:t>
      </w:r>
      <w:r w:rsidRPr="00B4317E">
        <w:rPr>
          <w:rFonts w:ascii="Consolas" w:eastAsia="Times New Roman" w:hAnsi="Consolas" w:cs="Consolas"/>
          <w:sz w:val="19"/>
          <w:szCs w:val="19"/>
          <w:lang w:val="en-US"/>
        </w:rPr>
        <w:t xml:space="preserve"> end)</w:t>
      </w:r>
    </w:p>
    <w:p w14:paraId="613D3229" w14:textId="77777777" w:rsidR="00870B61" w:rsidRPr="00B4317E" w:rsidRDefault="00870B61" w:rsidP="00870B61">
      <w:pPr>
        <w:autoSpaceDE w:val="0"/>
        <w:autoSpaceDN w:val="0"/>
        <w:adjustRightInd w:val="0"/>
        <w:rPr>
          <w:rFonts w:ascii="Times New Roman" w:eastAsia="Times New Roman" w:hAnsi="Times New Roman"/>
          <w:szCs w:val="22"/>
        </w:rPr>
      </w:pPr>
      <w:r w:rsidRPr="00B4317E">
        <w:rPr>
          <w:rFonts w:ascii="Times New Roman" w:eastAsia="Times New Roman" w:hAnsi="Times New Roman"/>
          <w:szCs w:val="22"/>
        </w:rPr>
        <w:t>Cria um compromisso no calendário.</w:t>
      </w:r>
    </w:p>
    <w:p w14:paraId="03BA3746" w14:textId="77777777" w:rsidR="00870B61" w:rsidRPr="00B4317E" w:rsidRDefault="00870B61" w:rsidP="00870B61">
      <w:pPr>
        <w:autoSpaceDE w:val="0"/>
        <w:autoSpaceDN w:val="0"/>
        <w:adjustRightInd w:val="0"/>
        <w:rPr>
          <w:rFonts w:ascii="Consolas" w:eastAsia="Times New Roman" w:hAnsi="Consolas" w:cs="Consolas"/>
          <w:sz w:val="19"/>
          <w:szCs w:val="19"/>
        </w:rPr>
      </w:pPr>
    </w:p>
    <w:p w14:paraId="19E72CE2" w14:textId="77777777" w:rsidR="00870B61" w:rsidRPr="00B4317E" w:rsidRDefault="00870B61" w:rsidP="00870B61">
      <w:pPr>
        <w:autoSpaceDE w:val="0"/>
        <w:autoSpaceDN w:val="0"/>
        <w:adjustRightInd w:val="0"/>
        <w:rPr>
          <w:rFonts w:ascii="Consolas" w:eastAsia="Times New Roman" w:hAnsi="Consolas" w:cs="Consolas"/>
          <w:sz w:val="19"/>
          <w:szCs w:val="19"/>
          <w:lang w:val="en-US"/>
        </w:rPr>
      </w:pPr>
      <w:r w:rsidRPr="00B4317E">
        <w:rPr>
          <w:rFonts w:ascii="Consolas" w:eastAsia="Times New Roman" w:hAnsi="Consolas" w:cs="Consolas"/>
          <w:color w:val="0000FF"/>
          <w:sz w:val="19"/>
          <w:szCs w:val="19"/>
          <w:lang w:val="en-US"/>
        </w:rPr>
        <w:t>public</w:t>
      </w:r>
      <w:r w:rsidRPr="00B4317E">
        <w:rPr>
          <w:rFonts w:ascii="Consolas" w:eastAsia="Times New Roman" w:hAnsi="Consolas" w:cs="Consolas"/>
          <w:sz w:val="19"/>
          <w:szCs w:val="19"/>
          <w:lang w:val="en-US"/>
        </w:rPr>
        <w:t xml:space="preserve"> </w:t>
      </w:r>
      <w:r w:rsidRPr="00B4317E">
        <w:rPr>
          <w:rFonts w:ascii="Consolas" w:eastAsia="Times New Roman" w:hAnsi="Consolas" w:cs="Consolas"/>
          <w:color w:val="0000FF"/>
          <w:sz w:val="19"/>
          <w:szCs w:val="19"/>
          <w:lang w:val="en-US"/>
        </w:rPr>
        <w:t>int</w:t>
      </w:r>
      <w:r w:rsidRPr="00B4317E">
        <w:rPr>
          <w:rFonts w:ascii="Consolas" w:eastAsia="Times New Roman" w:hAnsi="Consolas" w:cs="Consolas"/>
          <w:sz w:val="19"/>
          <w:szCs w:val="19"/>
          <w:lang w:val="en-US"/>
        </w:rPr>
        <w:t>[,] disponibilidades(Outlook.</w:t>
      </w:r>
      <w:r w:rsidRPr="00B4317E">
        <w:rPr>
          <w:rFonts w:ascii="Consolas" w:eastAsia="Times New Roman" w:hAnsi="Consolas" w:cs="Consolas"/>
          <w:color w:val="2B91AF"/>
          <w:sz w:val="19"/>
          <w:szCs w:val="19"/>
          <w:lang w:val="en-US"/>
        </w:rPr>
        <w:t>Items</w:t>
      </w:r>
      <w:r w:rsidRPr="00B4317E">
        <w:rPr>
          <w:rFonts w:ascii="Consolas" w:eastAsia="Times New Roman" w:hAnsi="Consolas" w:cs="Consolas"/>
          <w:sz w:val="19"/>
          <w:szCs w:val="19"/>
          <w:lang w:val="en-US"/>
        </w:rPr>
        <w:t xml:space="preserve"> calendarItems,</w:t>
      </w:r>
      <w:r w:rsidRPr="00B4317E">
        <w:rPr>
          <w:rFonts w:ascii="Consolas" w:eastAsia="Times New Roman" w:hAnsi="Consolas" w:cs="Consolas"/>
          <w:color w:val="2B91AF"/>
          <w:sz w:val="19"/>
          <w:szCs w:val="19"/>
          <w:lang w:val="en-US"/>
        </w:rPr>
        <w:t>DateTime</w:t>
      </w:r>
      <w:r w:rsidRPr="00B4317E">
        <w:rPr>
          <w:rFonts w:ascii="Consolas" w:eastAsia="Times New Roman" w:hAnsi="Consolas" w:cs="Consolas"/>
          <w:sz w:val="19"/>
          <w:szCs w:val="19"/>
          <w:lang w:val="en-US"/>
        </w:rPr>
        <w:t xml:space="preserve"> start, </w:t>
      </w:r>
      <w:r w:rsidRPr="00B4317E">
        <w:rPr>
          <w:rFonts w:ascii="Consolas" w:eastAsia="Times New Roman" w:hAnsi="Consolas" w:cs="Consolas"/>
          <w:color w:val="2B91AF"/>
          <w:sz w:val="19"/>
          <w:szCs w:val="19"/>
          <w:lang w:val="en-US"/>
        </w:rPr>
        <w:t>DateTime</w:t>
      </w:r>
      <w:r w:rsidRPr="00B4317E">
        <w:rPr>
          <w:rFonts w:ascii="Consolas" w:eastAsia="Times New Roman" w:hAnsi="Consolas" w:cs="Consolas"/>
          <w:sz w:val="19"/>
          <w:szCs w:val="19"/>
          <w:lang w:val="en-US"/>
        </w:rPr>
        <w:t xml:space="preserve"> end1, </w:t>
      </w:r>
      <w:r w:rsidRPr="00B4317E">
        <w:rPr>
          <w:rFonts w:ascii="Consolas" w:eastAsia="Times New Roman" w:hAnsi="Consolas" w:cs="Consolas"/>
          <w:color w:val="0000FF"/>
          <w:sz w:val="19"/>
          <w:szCs w:val="19"/>
          <w:lang w:val="en-US"/>
        </w:rPr>
        <w:t>double</w:t>
      </w:r>
      <w:r w:rsidRPr="00B4317E">
        <w:rPr>
          <w:rFonts w:ascii="Consolas" w:eastAsia="Times New Roman" w:hAnsi="Consolas" w:cs="Consolas"/>
          <w:sz w:val="19"/>
          <w:szCs w:val="19"/>
          <w:lang w:val="en-US"/>
        </w:rPr>
        <w:t xml:space="preserve"> blocos, </w:t>
      </w:r>
      <w:r w:rsidRPr="00B4317E">
        <w:rPr>
          <w:rFonts w:ascii="Consolas" w:eastAsia="Times New Roman" w:hAnsi="Consolas" w:cs="Consolas"/>
          <w:color w:val="0000FF"/>
          <w:sz w:val="19"/>
          <w:szCs w:val="19"/>
          <w:lang w:val="en-US"/>
        </w:rPr>
        <w:t>int</w:t>
      </w:r>
      <w:r w:rsidRPr="00B4317E">
        <w:rPr>
          <w:rFonts w:ascii="Consolas" w:eastAsia="Times New Roman" w:hAnsi="Consolas" w:cs="Consolas"/>
          <w:sz w:val="19"/>
          <w:szCs w:val="19"/>
          <w:lang w:val="en-US"/>
        </w:rPr>
        <w:t xml:space="preserve"> day, </w:t>
      </w:r>
      <w:r w:rsidRPr="00B4317E">
        <w:rPr>
          <w:rFonts w:ascii="Consolas" w:eastAsia="Times New Roman" w:hAnsi="Consolas" w:cs="Consolas"/>
          <w:color w:val="0000FF"/>
          <w:sz w:val="19"/>
          <w:szCs w:val="19"/>
          <w:lang w:val="en-US"/>
        </w:rPr>
        <w:t>int</w:t>
      </w:r>
      <w:r w:rsidRPr="00B4317E">
        <w:rPr>
          <w:rFonts w:ascii="Consolas" w:eastAsia="Times New Roman" w:hAnsi="Consolas" w:cs="Consolas"/>
          <w:sz w:val="19"/>
          <w:szCs w:val="19"/>
          <w:lang w:val="en-US"/>
        </w:rPr>
        <w:t xml:space="preserve"> blocos_aux)</w:t>
      </w:r>
    </w:p>
    <w:p w14:paraId="54B19345" w14:textId="77777777" w:rsidR="00870B61" w:rsidRPr="00B4317E" w:rsidRDefault="00870B61" w:rsidP="00870B61">
      <w:pPr>
        <w:autoSpaceDE w:val="0"/>
        <w:autoSpaceDN w:val="0"/>
        <w:adjustRightInd w:val="0"/>
        <w:rPr>
          <w:rFonts w:ascii="Times New Roman" w:eastAsia="Times New Roman" w:hAnsi="Times New Roman"/>
          <w:szCs w:val="22"/>
        </w:rPr>
      </w:pPr>
      <w:r w:rsidRPr="00B4317E">
        <w:rPr>
          <w:rFonts w:ascii="Times New Roman" w:eastAsia="Times New Roman" w:hAnsi="Times New Roman"/>
          <w:szCs w:val="22"/>
        </w:rPr>
        <w:t>Verifica a disponibilidade do calendário, num determinado intervalo de tempo.</w:t>
      </w:r>
    </w:p>
    <w:p w14:paraId="3B6BAE9C" w14:textId="77777777" w:rsidR="00870B61" w:rsidRPr="00B4317E" w:rsidRDefault="00870B61" w:rsidP="00870B61">
      <w:pPr>
        <w:autoSpaceDE w:val="0"/>
        <w:autoSpaceDN w:val="0"/>
        <w:adjustRightInd w:val="0"/>
        <w:rPr>
          <w:rFonts w:ascii="Consolas" w:eastAsia="Times New Roman" w:hAnsi="Consolas" w:cs="Consolas"/>
          <w:sz w:val="19"/>
          <w:szCs w:val="19"/>
        </w:rPr>
      </w:pPr>
    </w:p>
    <w:p w14:paraId="2D1669C5" w14:textId="77777777" w:rsidR="00870B61" w:rsidRPr="00B4317E" w:rsidRDefault="00870B61" w:rsidP="00870B61">
      <w:pPr>
        <w:autoSpaceDE w:val="0"/>
        <w:autoSpaceDN w:val="0"/>
        <w:adjustRightInd w:val="0"/>
        <w:rPr>
          <w:rFonts w:ascii="Consolas" w:eastAsia="Times New Roman" w:hAnsi="Consolas" w:cs="Consolas"/>
          <w:sz w:val="19"/>
          <w:szCs w:val="19"/>
          <w:lang w:val="en-US"/>
        </w:rPr>
      </w:pPr>
      <w:r w:rsidRPr="00B4317E">
        <w:rPr>
          <w:rFonts w:ascii="Consolas" w:eastAsia="Times New Roman" w:hAnsi="Consolas" w:cs="Consolas"/>
          <w:color w:val="0000FF"/>
          <w:sz w:val="19"/>
          <w:szCs w:val="19"/>
          <w:lang w:val="en-US"/>
        </w:rPr>
        <w:t>public</w:t>
      </w:r>
      <w:r w:rsidRPr="00B4317E">
        <w:rPr>
          <w:rFonts w:ascii="Consolas" w:eastAsia="Times New Roman" w:hAnsi="Consolas" w:cs="Consolas"/>
          <w:sz w:val="19"/>
          <w:szCs w:val="19"/>
          <w:lang w:val="en-US"/>
        </w:rPr>
        <w:t xml:space="preserve"> </w:t>
      </w:r>
      <w:r w:rsidRPr="00B4317E">
        <w:rPr>
          <w:rFonts w:ascii="Consolas" w:eastAsia="Times New Roman" w:hAnsi="Consolas" w:cs="Consolas"/>
          <w:color w:val="0000FF"/>
          <w:sz w:val="19"/>
          <w:szCs w:val="19"/>
          <w:lang w:val="en-US"/>
        </w:rPr>
        <w:t>int</w:t>
      </w:r>
      <w:r w:rsidRPr="00B4317E">
        <w:rPr>
          <w:rFonts w:ascii="Consolas" w:eastAsia="Times New Roman" w:hAnsi="Consolas" w:cs="Consolas"/>
          <w:sz w:val="19"/>
          <w:szCs w:val="19"/>
          <w:lang w:val="en-US"/>
        </w:rPr>
        <w:t>[] next_appoint(</w:t>
      </w:r>
      <w:r w:rsidRPr="00B4317E">
        <w:rPr>
          <w:rFonts w:ascii="Consolas" w:eastAsia="Times New Roman" w:hAnsi="Consolas" w:cs="Consolas"/>
          <w:color w:val="0000FF"/>
          <w:sz w:val="19"/>
          <w:szCs w:val="19"/>
          <w:lang w:val="en-US"/>
        </w:rPr>
        <w:t>int</w:t>
      </w:r>
      <w:r w:rsidRPr="00B4317E">
        <w:rPr>
          <w:rFonts w:ascii="Consolas" w:eastAsia="Times New Roman" w:hAnsi="Consolas" w:cs="Consolas"/>
          <w:sz w:val="19"/>
          <w:szCs w:val="19"/>
          <w:lang w:val="en-US"/>
        </w:rPr>
        <w:t xml:space="preserve">[,] disponibilidade, </w:t>
      </w:r>
      <w:r w:rsidRPr="00B4317E">
        <w:rPr>
          <w:rFonts w:ascii="Consolas" w:eastAsia="Times New Roman" w:hAnsi="Consolas" w:cs="Consolas"/>
          <w:color w:val="0000FF"/>
          <w:sz w:val="19"/>
          <w:szCs w:val="19"/>
          <w:lang w:val="en-US"/>
        </w:rPr>
        <w:t>int</w:t>
      </w:r>
      <w:r w:rsidRPr="00B4317E">
        <w:rPr>
          <w:rFonts w:ascii="Consolas" w:eastAsia="Times New Roman" w:hAnsi="Consolas" w:cs="Consolas"/>
          <w:sz w:val="19"/>
          <w:szCs w:val="19"/>
          <w:lang w:val="en-US"/>
        </w:rPr>
        <w:t xml:space="preserve"> coloca_x, </w:t>
      </w:r>
      <w:r w:rsidRPr="00B4317E">
        <w:rPr>
          <w:rFonts w:ascii="Consolas" w:eastAsia="Times New Roman" w:hAnsi="Consolas" w:cs="Consolas"/>
          <w:color w:val="0000FF"/>
          <w:sz w:val="19"/>
          <w:szCs w:val="19"/>
          <w:lang w:val="en-US"/>
        </w:rPr>
        <w:t>int</w:t>
      </w:r>
      <w:r w:rsidRPr="00B4317E">
        <w:rPr>
          <w:rFonts w:ascii="Consolas" w:eastAsia="Times New Roman" w:hAnsi="Consolas" w:cs="Consolas"/>
          <w:sz w:val="19"/>
          <w:szCs w:val="19"/>
          <w:lang w:val="en-US"/>
        </w:rPr>
        <w:t xml:space="preserve"> coloca_y)</w:t>
      </w:r>
    </w:p>
    <w:p w14:paraId="4FE46EE6" w14:textId="77777777" w:rsidR="00870B61" w:rsidRPr="00B4317E" w:rsidRDefault="00870B61" w:rsidP="00870B61">
      <w:pPr>
        <w:autoSpaceDE w:val="0"/>
        <w:autoSpaceDN w:val="0"/>
        <w:adjustRightInd w:val="0"/>
        <w:rPr>
          <w:rFonts w:ascii="Times New Roman" w:eastAsia="Times New Roman" w:hAnsi="Times New Roman"/>
          <w:szCs w:val="22"/>
        </w:rPr>
      </w:pPr>
      <w:r w:rsidRPr="00B4317E">
        <w:rPr>
          <w:rFonts w:ascii="Times New Roman" w:eastAsia="Times New Roman" w:hAnsi="Times New Roman"/>
          <w:szCs w:val="22"/>
        </w:rPr>
        <w:t xml:space="preserve">Passa ao próximo </w:t>
      </w:r>
      <w:r w:rsidRPr="00B4317E">
        <w:rPr>
          <w:rFonts w:ascii="Times New Roman" w:eastAsia="Times New Roman" w:hAnsi="Times New Roman"/>
          <w:i/>
          <w:szCs w:val="22"/>
        </w:rPr>
        <w:t>appointement</w:t>
      </w:r>
      <w:r w:rsidRPr="00B4317E">
        <w:rPr>
          <w:rFonts w:ascii="Times New Roman" w:eastAsia="Times New Roman" w:hAnsi="Times New Roman"/>
          <w:szCs w:val="22"/>
        </w:rPr>
        <w:t xml:space="preserve"> disponível no calendário. </w:t>
      </w:r>
    </w:p>
    <w:p w14:paraId="097F6093" w14:textId="77777777" w:rsidR="00870B61" w:rsidRPr="00B4317E" w:rsidRDefault="00870B61" w:rsidP="00870B61">
      <w:pPr>
        <w:autoSpaceDE w:val="0"/>
        <w:autoSpaceDN w:val="0"/>
        <w:adjustRightInd w:val="0"/>
        <w:rPr>
          <w:rFonts w:ascii="Consolas" w:eastAsia="Times New Roman" w:hAnsi="Consolas" w:cs="Consolas"/>
          <w:sz w:val="19"/>
          <w:szCs w:val="19"/>
        </w:rPr>
      </w:pPr>
    </w:p>
    <w:p w14:paraId="76A893E8" w14:textId="77777777" w:rsidR="00870B61" w:rsidRPr="00B4317E" w:rsidRDefault="00870B61" w:rsidP="00870B61">
      <w:pPr>
        <w:autoSpaceDE w:val="0"/>
        <w:autoSpaceDN w:val="0"/>
        <w:adjustRightInd w:val="0"/>
        <w:rPr>
          <w:rFonts w:ascii="Consolas" w:eastAsia="Times New Roman" w:hAnsi="Consolas" w:cs="Consolas"/>
          <w:sz w:val="19"/>
          <w:szCs w:val="19"/>
          <w:lang w:val="en-US"/>
        </w:rPr>
      </w:pPr>
      <w:r w:rsidRPr="00B4317E">
        <w:rPr>
          <w:rFonts w:ascii="Consolas" w:eastAsia="Times New Roman" w:hAnsi="Consolas" w:cs="Consolas"/>
          <w:color w:val="0000FF"/>
          <w:sz w:val="19"/>
          <w:szCs w:val="19"/>
          <w:lang w:val="en-US"/>
        </w:rPr>
        <w:t>public</w:t>
      </w:r>
      <w:r w:rsidRPr="00B4317E">
        <w:rPr>
          <w:rFonts w:ascii="Consolas" w:eastAsia="Times New Roman" w:hAnsi="Consolas" w:cs="Consolas"/>
          <w:sz w:val="19"/>
          <w:szCs w:val="19"/>
          <w:lang w:val="en-US"/>
        </w:rPr>
        <w:t xml:space="preserve"> </w:t>
      </w:r>
      <w:r w:rsidRPr="00B4317E">
        <w:rPr>
          <w:rFonts w:ascii="Consolas" w:eastAsia="Times New Roman" w:hAnsi="Consolas" w:cs="Consolas"/>
          <w:color w:val="0000FF"/>
          <w:sz w:val="19"/>
          <w:szCs w:val="19"/>
          <w:lang w:val="en-US"/>
        </w:rPr>
        <w:t>bool</w:t>
      </w:r>
      <w:r w:rsidRPr="00B4317E">
        <w:rPr>
          <w:rFonts w:ascii="Consolas" w:eastAsia="Times New Roman" w:hAnsi="Consolas" w:cs="Consolas"/>
          <w:sz w:val="19"/>
          <w:szCs w:val="19"/>
          <w:lang w:val="en-US"/>
        </w:rPr>
        <w:t xml:space="preserve"> exist_appointment(Outlook.</w:t>
      </w:r>
      <w:r w:rsidRPr="00B4317E">
        <w:rPr>
          <w:rFonts w:ascii="Consolas" w:eastAsia="Times New Roman" w:hAnsi="Consolas" w:cs="Consolas"/>
          <w:color w:val="2B91AF"/>
          <w:sz w:val="19"/>
          <w:szCs w:val="19"/>
          <w:lang w:val="en-US"/>
        </w:rPr>
        <w:t>Items</w:t>
      </w:r>
      <w:r w:rsidRPr="00B4317E">
        <w:rPr>
          <w:rFonts w:ascii="Consolas" w:eastAsia="Times New Roman" w:hAnsi="Consolas" w:cs="Consolas"/>
          <w:sz w:val="19"/>
          <w:szCs w:val="19"/>
          <w:lang w:val="en-US"/>
        </w:rPr>
        <w:t xml:space="preserve"> calendarItems, Outlook.</w:t>
      </w:r>
      <w:r w:rsidRPr="00B4317E">
        <w:rPr>
          <w:rFonts w:ascii="Consolas" w:eastAsia="Times New Roman" w:hAnsi="Consolas" w:cs="Consolas"/>
          <w:color w:val="2B91AF"/>
          <w:sz w:val="19"/>
          <w:szCs w:val="19"/>
          <w:lang w:val="en-US"/>
        </w:rPr>
        <w:t>TaskItem</w:t>
      </w:r>
      <w:r w:rsidRPr="00B4317E">
        <w:rPr>
          <w:rFonts w:ascii="Consolas" w:eastAsia="Times New Roman" w:hAnsi="Consolas" w:cs="Consolas"/>
          <w:sz w:val="19"/>
          <w:szCs w:val="19"/>
          <w:lang w:val="en-US"/>
        </w:rPr>
        <w:t xml:space="preserve"> task1)</w:t>
      </w:r>
    </w:p>
    <w:p w14:paraId="3C3F2770" w14:textId="77777777" w:rsidR="00870B61" w:rsidRPr="00B4317E" w:rsidRDefault="00870B61" w:rsidP="00870B61">
      <w:pPr>
        <w:autoSpaceDE w:val="0"/>
        <w:autoSpaceDN w:val="0"/>
        <w:adjustRightInd w:val="0"/>
        <w:rPr>
          <w:rFonts w:ascii="Times New Roman" w:eastAsia="Times New Roman" w:hAnsi="Times New Roman"/>
          <w:szCs w:val="22"/>
        </w:rPr>
      </w:pPr>
      <w:r w:rsidRPr="00B4317E">
        <w:rPr>
          <w:rFonts w:ascii="Times New Roman" w:eastAsia="Times New Roman" w:hAnsi="Times New Roman"/>
          <w:szCs w:val="22"/>
        </w:rPr>
        <w:t>Verifica se os apontadores (cada apontador representa um item no calendário) de uma tarefa existe no calendário (calendarItens é a lista de todos os itens do calendário.</w:t>
      </w:r>
    </w:p>
    <w:p w14:paraId="5DD8CCC7" w14:textId="77777777" w:rsidR="00870B61" w:rsidRPr="00B4317E" w:rsidRDefault="00870B61" w:rsidP="00870B61">
      <w:pPr>
        <w:autoSpaceDE w:val="0"/>
        <w:autoSpaceDN w:val="0"/>
        <w:adjustRightInd w:val="0"/>
        <w:rPr>
          <w:rFonts w:ascii="Consolas" w:eastAsia="Times New Roman" w:hAnsi="Consolas" w:cs="Consolas"/>
          <w:sz w:val="19"/>
          <w:szCs w:val="19"/>
        </w:rPr>
      </w:pPr>
    </w:p>
    <w:p w14:paraId="6134C702" w14:textId="77777777" w:rsidR="00870B61" w:rsidRPr="00B4317E" w:rsidRDefault="00870B61" w:rsidP="00870B61">
      <w:pPr>
        <w:autoSpaceDE w:val="0"/>
        <w:autoSpaceDN w:val="0"/>
        <w:adjustRightInd w:val="0"/>
        <w:rPr>
          <w:rFonts w:ascii="Consolas" w:eastAsia="Times New Roman" w:hAnsi="Consolas" w:cs="Consolas"/>
          <w:sz w:val="19"/>
          <w:szCs w:val="19"/>
          <w:lang w:val="en-US"/>
        </w:rPr>
      </w:pPr>
      <w:r w:rsidRPr="00B4317E">
        <w:rPr>
          <w:rFonts w:ascii="Consolas" w:eastAsia="Times New Roman" w:hAnsi="Consolas" w:cs="Consolas"/>
          <w:color w:val="0000FF"/>
          <w:sz w:val="19"/>
          <w:szCs w:val="19"/>
          <w:lang w:val="en-US"/>
        </w:rPr>
        <w:t>public</w:t>
      </w:r>
      <w:r w:rsidRPr="00B4317E">
        <w:rPr>
          <w:rFonts w:ascii="Consolas" w:eastAsia="Times New Roman" w:hAnsi="Consolas" w:cs="Consolas"/>
          <w:sz w:val="19"/>
          <w:szCs w:val="19"/>
          <w:lang w:val="en-US"/>
        </w:rPr>
        <w:t xml:space="preserve"> </w:t>
      </w:r>
      <w:r w:rsidRPr="00B4317E">
        <w:rPr>
          <w:rFonts w:ascii="Consolas" w:eastAsia="Times New Roman" w:hAnsi="Consolas" w:cs="Consolas"/>
          <w:color w:val="0000FF"/>
          <w:sz w:val="19"/>
          <w:szCs w:val="19"/>
          <w:lang w:val="en-US"/>
        </w:rPr>
        <w:t>void</w:t>
      </w:r>
      <w:r w:rsidRPr="00B4317E">
        <w:rPr>
          <w:rFonts w:ascii="Consolas" w:eastAsia="Times New Roman" w:hAnsi="Consolas" w:cs="Consolas"/>
          <w:sz w:val="19"/>
          <w:szCs w:val="19"/>
          <w:lang w:val="en-US"/>
        </w:rPr>
        <w:t xml:space="preserve"> verifica_itens_posteriores_elimina(Outlook.</w:t>
      </w:r>
      <w:r w:rsidRPr="00B4317E">
        <w:rPr>
          <w:rFonts w:ascii="Consolas" w:eastAsia="Times New Roman" w:hAnsi="Consolas" w:cs="Consolas"/>
          <w:color w:val="2B91AF"/>
          <w:sz w:val="19"/>
          <w:szCs w:val="19"/>
          <w:lang w:val="en-US"/>
        </w:rPr>
        <w:t>TaskItem</w:t>
      </w:r>
      <w:r w:rsidRPr="00B4317E">
        <w:rPr>
          <w:rFonts w:ascii="Consolas" w:eastAsia="Times New Roman" w:hAnsi="Consolas" w:cs="Consolas"/>
          <w:sz w:val="19"/>
          <w:szCs w:val="19"/>
          <w:lang w:val="en-US"/>
        </w:rPr>
        <w:t xml:space="preserve"> task1, Outlook.</w:t>
      </w:r>
      <w:r w:rsidRPr="00B4317E">
        <w:rPr>
          <w:rFonts w:ascii="Consolas" w:eastAsia="Times New Roman" w:hAnsi="Consolas" w:cs="Consolas"/>
          <w:color w:val="2B91AF"/>
          <w:sz w:val="19"/>
          <w:szCs w:val="19"/>
          <w:lang w:val="en-US"/>
        </w:rPr>
        <w:t>Items</w:t>
      </w:r>
      <w:r w:rsidRPr="00B4317E">
        <w:rPr>
          <w:rFonts w:ascii="Consolas" w:eastAsia="Times New Roman" w:hAnsi="Consolas" w:cs="Consolas"/>
          <w:sz w:val="19"/>
          <w:szCs w:val="19"/>
          <w:lang w:val="en-US"/>
        </w:rPr>
        <w:t xml:space="preserve"> calendarItems)</w:t>
      </w:r>
    </w:p>
    <w:p w14:paraId="40C373F7" w14:textId="77777777" w:rsidR="00870B61" w:rsidRPr="00B4317E" w:rsidRDefault="00870B61" w:rsidP="00870B61">
      <w:pPr>
        <w:autoSpaceDE w:val="0"/>
        <w:autoSpaceDN w:val="0"/>
        <w:adjustRightInd w:val="0"/>
        <w:rPr>
          <w:rFonts w:ascii="Times New Roman" w:eastAsia="Times New Roman" w:hAnsi="Times New Roman"/>
          <w:szCs w:val="22"/>
        </w:rPr>
      </w:pPr>
      <w:r w:rsidRPr="00B4317E">
        <w:rPr>
          <w:rFonts w:ascii="Times New Roman" w:eastAsia="Times New Roman" w:hAnsi="Times New Roman"/>
          <w:szCs w:val="22"/>
        </w:rPr>
        <w:t>Elimina do calendário (calendarItens representa todos os itens do calendário) todos os itens associados à tarefa indicada que sejam posteriores à data e hora atual.</w:t>
      </w:r>
    </w:p>
    <w:p w14:paraId="25449536" w14:textId="77777777" w:rsidR="00870B61" w:rsidRPr="00B4317E" w:rsidRDefault="00870B61" w:rsidP="00870B61">
      <w:pPr>
        <w:autoSpaceDE w:val="0"/>
        <w:autoSpaceDN w:val="0"/>
        <w:adjustRightInd w:val="0"/>
        <w:rPr>
          <w:rFonts w:ascii="Consolas" w:eastAsia="Times New Roman" w:hAnsi="Consolas" w:cs="Consolas"/>
          <w:sz w:val="19"/>
          <w:szCs w:val="19"/>
        </w:rPr>
      </w:pPr>
    </w:p>
    <w:p w14:paraId="531D0139" w14:textId="77777777" w:rsidR="00870B61" w:rsidRPr="00B4317E" w:rsidRDefault="00870B61" w:rsidP="00870B61">
      <w:pPr>
        <w:autoSpaceDE w:val="0"/>
        <w:autoSpaceDN w:val="0"/>
        <w:adjustRightInd w:val="0"/>
        <w:rPr>
          <w:rFonts w:ascii="Consolas" w:eastAsia="Times New Roman" w:hAnsi="Consolas" w:cs="Consolas"/>
          <w:sz w:val="20"/>
          <w:szCs w:val="20"/>
        </w:rPr>
      </w:pPr>
      <w:r w:rsidRPr="00B4317E">
        <w:rPr>
          <w:rFonts w:ascii="Consolas" w:eastAsia="Times New Roman" w:hAnsi="Consolas" w:cs="Consolas"/>
          <w:color w:val="0000FF"/>
          <w:sz w:val="20"/>
          <w:szCs w:val="20"/>
        </w:rPr>
        <w:t>public</w:t>
      </w:r>
      <w:r w:rsidRPr="00B4317E">
        <w:rPr>
          <w:rFonts w:ascii="Consolas" w:eastAsia="Times New Roman" w:hAnsi="Consolas" w:cs="Consolas"/>
          <w:sz w:val="20"/>
          <w:szCs w:val="20"/>
        </w:rPr>
        <w:t xml:space="preserve"> </w:t>
      </w:r>
      <w:r w:rsidRPr="00B4317E">
        <w:rPr>
          <w:rFonts w:ascii="Consolas" w:eastAsia="Times New Roman" w:hAnsi="Consolas" w:cs="Consolas"/>
          <w:color w:val="0000FF"/>
          <w:sz w:val="20"/>
          <w:szCs w:val="20"/>
        </w:rPr>
        <w:t>void</w:t>
      </w:r>
      <w:r w:rsidRPr="00B4317E">
        <w:rPr>
          <w:rFonts w:ascii="Consolas" w:eastAsia="Times New Roman" w:hAnsi="Consolas" w:cs="Consolas"/>
          <w:sz w:val="20"/>
          <w:szCs w:val="20"/>
        </w:rPr>
        <w:t xml:space="preserve"> preencher_datagrid_view(System.Windows.Forms.</w:t>
      </w:r>
      <w:r w:rsidRPr="00B4317E">
        <w:rPr>
          <w:rFonts w:ascii="Consolas" w:eastAsia="Times New Roman" w:hAnsi="Consolas" w:cs="Consolas"/>
          <w:color w:val="2B91AF"/>
          <w:sz w:val="20"/>
          <w:szCs w:val="20"/>
        </w:rPr>
        <w:t>DataGridView</w:t>
      </w:r>
      <w:r w:rsidRPr="00B4317E">
        <w:rPr>
          <w:rFonts w:ascii="Consolas" w:eastAsia="Times New Roman" w:hAnsi="Consolas" w:cs="Consolas"/>
          <w:sz w:val="20"/>
          <w:szCs w:val="20"/>
        </w:rPr>
        <w:t xml:space="preserve"> dataGridView1, System.Windows.Forms.</w:t>
      </w:r>
      <w:r w:rsidRPr="00B4317E">
        <w:rPr>
          <w:rFonts w:ascii="Consolas" w:eastAsia="Times New Roman" w:hAnsi="Consolas" w:cs="Consolas"/>
          <w:color w:val="2B91AF"/>
          <w:sz w:val="20"/>
          <w:szCs w:val="20"/>
        </w:rPr>
        <w:t>DataGridView</w:t>
      </w:r>
      <w:r w:rsidRPr="00B4317E">
        <w:rPr>
          <w:rFonts w:ascii="Consolas" w:eastAsia="Times New Roman" w:hAnsi="Consolas" w:cs="Consolas"/>
          <w:sz w:val="20"/>
          <w:szCs w:val="20"/>
        </w:rPr>
        <w:t xml:space="preserve"> dataGridView2, System.Windows.Forms.</w:t>
      </w:r>
      <w:r w:rsidRPr="00B4317E">
        <w:rPr>
          <w:rFonts w:ascii="Consolas" w:eastAsia="Times New Roman" w:hAnsi="Consolas" w:cs="Consolas"/>
          <w:color w:val="2B91AF"/>
          <w:sz w:val="20"/>
          <w:szCs w:val="20"/>
        </w:rPr>
        <w:t>DataGridView</w:t>
      </w:r>
      <w:r w:rsidRPr="00B4317E">
        <w:rPr>
          <w:rFonts w:ascii="Consolas" w:eastAsia="Times New Roman" w:hAnsi="Consolas" w:cs="Consolas"/>
          <w:sz w:val="20"/>
          <w:szCs w:val="20"/>
        </w:rPr>
        <w:t xml:space="preserve"> dataGridView3)</w:t>
      </w:r>
    </w:p>
    <w:p w14:paraId="1AC4C1EC" w14:textId="77777777" w:rsidR="00870B61" w:rsidRPr="00B4317E" w:rsidRDefault="00870B61" w:rsidP="00870B61">
      <w:pPr>
        <w:autoSpaceDE w:val="0"/>
        <w:autoSpaceDN w:val="0"/>
        <w:adjustRightInd w:val="0"/>
        <w:rPr>
          <w:rFonts w:ascii="Times New Roman" w:eastAsia="Times New Roman" w:hAnsi="Times New Roman"/>
          <w:szCs w:val="22"/>
        </w:rPr>
      </w:pPr>
      <w:r w:rsidRPr="00B4317E">
        <w:rPr>
          <w:rFonts w:ascii="Times New Roman" w:eastAsia="Times New Roman" w:hAnsi="Times New Roman"/>
          <w:szCs w:val="22"/>
        </w:rPr>
        <w:t xml:space="preserve">Preenche  </w:t>
      </w:r>
      <w:r w:rsidRPr="00B4317E">
        <w:rPr>
          <w:rFonts w:ascii="Consolas" w:eastAsia="Times New Roman" w:hAnsi="Consolas" w:cs="Consolas"/>
          <w:sz w:val="20"/>
          <w:szCs w:val="22"/>
        </w:rPr>
        <w:t xml:space="preserve">dataGridView1, </w:t>
      </w:r>
      <w:r w:rsidRPr="00B4317E">
        <w:rPr>
          <w:rFonts w:ascii="Times New Roman" w:eastAsia="Times New Roman" w:hAnsi="Times New Roman"/>
          <w:sz w:val="20"/>
          <w:szCs w:val="22"/>
        </w:rPr>
        <w:t xml:space="preserve"> </w:t>
      </w:r>
      <w:r w:rsidRPr="00B4317E">
        <w:rPr>
          <w:rFonts w:ascii="Consolas" w:eastAsia="Times New Roman" w:hAnsi="Consolas" w:cs="Consolas"/>
          <w:sz w:val="20"/>
          <w:szCs w:val="22"/>
        </w:rPr>
        <w:t>dataGridView2</w:t>
      </w:r>
      <w:r w:rsidRPr="00B4317E">
        <w:rPr>
          <w:rFonts w:ascii="Times New Roman" w:eastAsia="Times New Roman" w:hAnsi="Times New Roman"/>
          <w:sz w:val="20"/>
          <w:szCs w:val="22"/>
        </w:rPr>
        <w:t xml:space="preserve"> e </w:t>
      </w:r>
      <w:r w:rsidRPr="00B4317E">
        <w:rPr>
          <w:rFonts w:ascii="Consolas" w:eastAsia="Times New Roman" w:hAnsi="Consolas" w:cs="Consolas"/>
          <w:sz w:val="20"/>
          <w:szCs w:val="22"/>
        </w:rPr>
        <w:t>dataGridView3</w:t>
      </w:r>
      <w:r w:rsidRPr="00B4317E">
        <w:rPr>
          <w:rFonts w:ascii="Times New Roman" w:eastAsia="Times New Roman" w:hAnsi="Times New Roman"/>
          <w:sz w:val="20"/>
          <w:szCs w:val="22"/>
        </w:rPr>
        <w:t xml:space="preserve"> </w:t>
      </w:r>
      <w:r w:rsidRPr="00B4317E">
        <w:rPr>
          <w:rFonts w:ascii="Times New Roman" w:eastAsia="Times New Roman" w:hAnsi="Times New Roman"/>
          <w:szCs w:val="22"/>
        </w:rPr>
        <w:t xml:space="preserve">com os dados de todas as tarefas, só tarefas concluídas e </w:t>
      </w:r>
      <w:r w:rsidRPr="00B4317E">
        <w:rPr>
          <w:rFonts w:ascii="Consolas" w:eastAsia="Times New Roman" w:hAnsi="Consolas" w:cs="Consolas"/>
          <w:sz w:val="20"/>
          <w:szCs w:val="22"/>
        </w:rPr>
        <w:t xml:space="preserve">só </w:t>
      </w:r>
      <w:r w:rsidRPr="00B4317E">
        <w:rPr>
          <w:rFonts w:ascii="Times New Roman" w:eastAsia="Times New Roman" w:hAnsi="Times New Roman"/>
          <w:szCs w:val="22"/>
        </w:rPr>
        <w:t>tarefas por concluir, respetivamente.</w:t>
      </w:r>
    </w:p>
    <w:p w14:paraId="095048E3" w14:textId="77777777" w:rsidR="00870B61" w:rsidRPr="00B4317E" w:rsidRDefault="00870B61" w:rsidP="00870B61">
      <w:pPr>
        <w:autoSpaceDE w:val="0"/>
        <w:autoSpaceDN w:val="0"/>
        <w:adjustRightInd w:val="0"/>
        <w:rPr>
          <w:rFonts w:ascii="Consolas" w:eastAsia="Times New Roman" w:hAnsi="Consolas" w:cs="Consolas"/>
          <w:sz w:val="19"/>
          <w:szCs w:val="19"/>
        </w:rPr>
      </w:pPr>
    </w:p>
    <w:p w14:paraId="6808F13F" w14:textId="77777777" w:rsidR="00870B61" w:rsidRPr="00B4317E" w:rsidRDefault="00870B61" w:rsidP="00870B61">
      <w:pPr>
        <w:autoSpaceDE w:val="0"/>
        <w:autoSpaceDN w:val="0"/>
        <w:adjustRightInd w:val="0"/>
        <w:rPr>
          <w:rFonts w:ascii="Consolas" w:eastAsia="Times New Roman" w:hAnsi="Consolas" w:cs="Consolas"/>
          <w:sz w:val="19"/>
          <w:szCs w:val="19"/>
          <w:lang w:val="en-US"/>
        </w:rPr>
      </w:pPr>
      <w:r w:rsidRPr="00B4317E">
        <w:rPr>
          <w:rFonts w:ascii="Consolas" w:eastAsia="Times New Roman" w:hAnsi="Consolas" w:cs="Consolas"/>
          <w:color w:val="0000FF"/>
          <w:sz w:val="20"/>
          <w:szCs w:val="19"/>
          <w:lang w:val="en-US"/>
        </w:rPr>
        <w:t>public</w:t>
      </w:r>
      <w:r w:rsidRPr="00B4317E">
        <w:rPr>
          <w:rFonts w:ascii="Consolas" w:eastAsia="Times New Roman" w:hAnsi="Consolas" w:cs="Consolas"/>
          <w:sz w:val="20"/>
          <w:szCs w:val="19"/>
          <w:lang w:val="en-US"/>
        </w:rPr>
        <w:t xml:space="preserve"> </w:t>
      </w:r>
      <w:r w:rsidRPr="00B4317E">
        <w:rPr>
          <w:rFonts w:ascii="Consolas" w:eastAsia="Times New Roman" w:hAnsi="Consolas" w:cs="Consolas"/>
          <w:color w:val="0000FF"/>
          <w:sz w:val="20"/>
          <w:szCs w:val="19"/>
          <w:lang w:val="en-US"/>
        </w:rPr>
        <w:t>string</w:t>
      </w:r>
      <w:r w:rsidRPr="00B4317E">
        <w:rPr>
          <w:rFonts w:ascii="Consolas" w:eastAsia="Times New Roman" w:hAnsi="Consolas" w:cs="Consolas"/>
          <w:sz w:val="20"/>
          <w:szCs w:val="19"/>
          <w:lang w:val="en-US"/>
        </w:rPr>
        <w:t xml:space="preserve"> actualworkcalc(Outlook.</w:t>
      </w:r>
      <w:r w:rsidRPr="00B4317E">
        <w:rPr>
          <w:rFonts w:ascii="Consolas" w:eastAsia="Times New Roman" w:hAnsi="Consolas" w:cs="Consolas"/>
          <w:color w:val="2B91AF"/>
          <w:sz w:val="20"/>
          <w:szCs w:val="19"/>
          <w:lang w:val="en-US"/>
        </w:rPr>
        <w:t>TaskItem</w:t>
      </w:r>
      <w:r w:rsidRPr="00B4317E">
        <w:rPr>
          <w:rFonts w:ascii="Consolas" w:eastAsia="Times New Roman" w:hAnsi="Consolas" w:cs="Consolas"/>
          <w:sz w:val="20"/>
          <w:szCs w:val="19"/>
          <w:lang w:val="en-US"/>
        </w:rPr>
        <w:t xml:space="preserve"> task</w:t>
      </w:r>
      <w:r w:rsidRPr="00B4317E">
        <w:rPr>
          <w:rFonts w:ascii="Consolas" w:eastAsia="Times New Roman" w:hAnsi="Consolas" w:cs="Consolas"/>
          <w:sz w:val="19"/>
          <w:szCs w:val="19"/>
          <w:lang w:val="en-US"/>
        </w:rPr>
        <w:t>)</w:t>
      </w:r>
    </w:p>
    <w:p w14:paraId="3A1BF459" w14:textId="77777777" w:rsidR="00870B61" w:rsidRPr="00B4317E" w:rsidRDefault="00870B61" w:rsidP="00870B61">
      <w:pPr>
        <w:autoSpaceDE w:val="0"/>
        <w:autoSpaceDN w:val="0"/>
        <w:adjustRightInd w:val="0"/>
        <w:rPr>
          <w:rFonts w:ascii="Times New Roman" w:eastAsia="Times New Roman" w:hAnsi="Times New Roman"/>
          <w:szCs w:val="22"/>
        </w:rPr>
      </w:pPr>
      <w:r w:rsidRPr="00B4317E">
        <w:rPr>
          <w:rFonts w:ascii="Times New Roman" w:eastAsia="Times New Roman" w:hAnsi="Times New Roman"/>
          <w:szCs w:val="22"/>
        </w:rPr>
        <w:lastRenderedPageBreak/>
        <w:t>Calcula o trabalho real (esforço efetivo) já efetuado numa tarefa, ou seja, calcula a soma das durações dos eventos já passados associados à tarefa indicada.</w:t>
      </w:r>
    </w:p>
    <w:p w14:paraId="5D79DAD7" w14:textId="77777777" w:rsidR="00836B6D" w:rsidRPr="00B4317E" w:rsidRDefault="00836B6D" w:rsidP="00870B61">
      <w:pPr>
        <w:pStyle w:val="Heading1Before"/>
        <w:rPr>
          <w:b w:val="0"/>
        </w:rPr>
      </w:pPr>
    </w:p>
    <w:sectPr w:rsidR="00836B6D" w:rsidRPr="00B4317E" w:rsidSect="00BA0C34">
      <w:headerReference w:type="even" r:id="rId82"/>
      <w:headerReference w:type="default" r:id="rId83"/>
      <w:footerReference w:type="even" r:id="rId84"/>
      <w:footerReference w:type="default" r:id="rId85"/>
      <w:headerReference w:type="first" r:id="rId86"/>
      <w:type w:val="continuous"/>
      <w:pgSz w:w="11905" w:h="16837"/>
      <w:pgMar w:top="1701" w:right="1701" w:bottom="1701" w:left="1701" w:header="1134" w:footer="1134"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94D29" w14:textId="77777777" w:rsidR="00855DD2" w:rsidRDefault="00855DD2" w:rsidP="00321FA1">
      <w:r>
        <w:separator/>
      </w:r>
    </w:p>
  </w:endnote>
  <w:endnote w:type="continuationSeparator" w:id="0">
    <w:p w14:paraId="211CE38F" w14:textId="77777777" w:rsidR="00855DD2" w:rsidRDefault="00855DD2" w:rsidP="00321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3" w:usb2="00000009" w:usb3="00000000" w:csb0="000001FF" w:csb1="00000000"/>
  </w:font>
  <w:font w:name="Nimbus Sans L">
    <w:altName w:val="Arial"/>
    <w:charset w:val="00"/>
    <w:family w:val="auto"/>
    <w:pitch w:val="variable"/>
  </w:font>
  <w:font w:name="Tahoma">
    <w:panose1 w:val="020B0604030504040204"/>
    <w:charset w:val="00"/>
    <w:family w:val="swiss"/>
    <w:pitch w:val="variable"/>
    <w:sig w:usb0="E1002EFF" w:usb1="C000605B" w:usb2="00000029" w:usb3="00000000" w:csb0="000101FF" w:csb1="00000000"/>
  </w:font>
  <w:font w:name="StarSymbol">
    <w:altName w:val="Arial Unicode MS"/>
    <w:charset w:val="02"/>
    <w:family w:val="auto"/>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DEOCHN+BookAntiqua">
    <w:altName w:val="Book Antiqu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DA261" w14:textId="77777777" w:rsidR="00F02B7A" w:rsidRDefault="00F02B7A" w:rsidP="00321FA1">
    <w:pPr>
      <w:pStyle w:val="Rodapinicialesquerdo"/>
    </w:pPr>
    <w:r>
      <w:tab/>
    </w:r>
    <w:r>
      <w:fldChar w:fldCharType="begin"/>
    </w:r>
    <w:r>
      <w:instrText xml:space="preserve"> PAGE </w:instrText>
    </w:r>
    <w:r>
      <w:fldChar w:fldCharType="separate"/>
    </w:r>
    <w:r w:rsidR="00B4317E">
      <w:rPr>
        <w:noProof/>
      </w:rPr>
      <w:t>xiv</w:t>
    </w:r>
    <w:r>
      <w:rPr>
        <w:noProof/>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667E6" w14:textId="77777777" w:rsidR="00F02B7A" w:rsidRDefault="00F02B7A" w:rsidP="00321FA1">
    <w:pPr>
      <w:pStyle w:val="Rodapdireita"/>
    </w:pPr>
    <w:r>
      <w:tab/>
    </w:r>
    <w:r>
      <w:fldChar w:fldCharType="begin"/>
    </w:r>
    <w:r>
      <w:instrText xml:space="preserve"> PAGE </w:instrText>
    </w:r>
    <w:r>
      <w:fldChar w:fldCharType="separate"/>
    </w:r>
    <w:r w:rsidR="003C5CC6">
      <w:rPr>
        <w:noProof/>
      </w:rPr>
      <w:t>30</w:t>
    </w:r>
    <w:r>
      <w:rPr>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C093F" w14:textId="77777777" w:rsidR="00F02B7A" w:rsidRDefault="00F02B7A" w:rsidP="00321FA1">
    <w:pPr>
      <w:pStyle w:val="Rodapdireita"/>
    </w:pPr>
    <w:r>
      <w:tab/>
    </w:r>
    <w:r>
      <w:fldChar w:fldCharType="begin"/>
    </w:r>
    <w:r>
      <w:instrText xml:space="preserve"> PAGE </w:instrText>
    </w:r>
    <w:r>
      <w:fldChar w:fldCharType="separate"/>
    </w:r>
    <w:r w:rsidR="00B4317E">
      <w:rPr>
        <w:noProof/>
      </w:rPr>
      <w:t>42</w:t>
    </w:r>
    <w:r>
      <w:rPr>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75B98" w14:textId="77777777" w:rsidR="00F02B7A" w:rsidRDefault="00F02B7A" w:rsidP="00321FA1">
    <w:pPr>
      <w:pStyle w:val="Rodapdireita"/>
    </w:pPr>
    <w:r>
      <w:tab/>
    </w:r>
    <w:r>
      <w:fldChar w:fldCharType="begin"/>
    </w:r>
    <w:r>
      <w:instrText xml:space="preserve"> PAGE </w:instrText>
    </w:r>
    <w:r>
      <w:fldChar w:fldCharType="separate"/>
    </w:r>
    <w:r w:rsidR="003C5CC6">
      <w:rPr>
        <w:noProof/>
      </w:rPr>
      <w:t>42</w:t>
    </w:r>
    <w:r>
      <w:rPr>
        <w:noProof/>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20F5F" w14:textId="77777777" w:rsidR="00F02B7A" w:rsidRDefault="00F02B7A" w:rsidP="00321FA1">
    <w:pPr>
      <w:pStyle w:val="Rodapdireita"/>
    </w:pPr>
    <w:r>
      <w:tab/>
    </w:r>
    <w:r>
      <w:fldChar w:fldCharType="begin"/>
    </w:r>
    <w:r>
      <w:instrText xml:space="preserve"> PAGE </w:instrText>
    </w:r>
    <w:r>
      <w:fldChar w:fldCharType="separate"/>
    </w:r>
    <w:r>
      <w:rPr>
        <w:noProof/>
      </w:rPr>
      <w:t>6</w:t>
    </w:r>
    <w:r>
      <w:rPr>
        <w:noProof/>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D5D20" w14:textId="77777777" w:rsidR="00F02B7A" w:rsidRDefault="00F02B7A" w:rsidP="00321FA1">
    <w:pPr>
      <w:pStyle w:val="Rodapdireita"/>
    </w:pPr>
    <w:r>
      <w:tab/>
    </w:r>
    <w:r>
      <w:fldChar w:fldCharType="begin"/>
    </w:r>
    <w:r>
      <w:instrText xml:space="preserve"> PAGE </w:instrText>
    </w:r>
    <w:r>
      <w:fldChar w:fldCharType="separate"/>
    </w:r>
    <w:r w:rsidR="003C5CC6">
      <w:rPr>
        <w:noProof/>
      </w:rPr>
      <w:t>43</w:t>
    </w:r>
    <w:r>
      <w:rPr>
        <w:noProof/>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28236" w14:textId="77777777" w:rsidR="00F02B7A" w:rsidRDefault="00F02B7A" w:rsidP="00321FA1">
    <w:pPr>
      <w:pStyle w:val="Rodapdireita"/>
    </w:pPr>
    <w:r>
      <w:tab/>
    </w:r>
    <w:r>
      <w:fldChar w:fldCharType="begin"/>
    </w:r>
    <w:r>
      <w:instrText xml:space="preserve"> PAGE </w:instrText>
    </w:r>
    <w:r>
      <w:fldChar w:fldCharType="separate"/>
    </w:r>
    <w:r w:rsidR="00B4317E">
      <w:rPr>
        <w:noProof/>
      </w:rPr>
      <w:t>48</w:t>
    </w:r>
    <w:r>
      <w:rPr>
        <w:noProof/>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77A0" w14:textId="77777777" w:rsidR="00F02B7A" w:rsidRDefault="00F02B7A" w:rsidP="00321FA1">
    <w:pPr>
      <w:pStyle w:val="Rodapdireita"/>
    </w:pPr>
    <w:r>
      <w:tab/>
    </w:r>
    <w:r>
      <w:fldChar w:fldCharType="begin"/>
    </w:r>
    <w:r>
      <w:instrText xml:space="preserve"> PAGE </w:instrText>
    </w:r>
    <w:r>
      <w:fldChar w:fldCharType="separate"/>
    </w:r>
    <w:r w:rsidR="003C5CC6">
      <w:rPr>
        <w:noProof/>
      </w:rPr>
      <w:t>48</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2E7345" w14:textId="77777777" w:rsidR="00F02B7A" w:rsidRDefault="00F02B7A" w:rsidP="00321FA1">
    <w:pPr>
      <w:pStyle w:val="Rodapinicialdireito"/>
    </w:pPr>
    <w:r>
      <w:fldChar w:fldCharType="begin"/>
    </w:r>
    <w:r>
      <w:instrText xml:space="preserve"> PAGE </w:instrText>
    </w:r>
    <w:r>
      <w:fldChar w:fldCharType="separate"/>
    </w:r>
    <w:r w:rsidR="003C5CC6">
      <w:rPr>
        <w:noProof/>
      </w:rPr>
      <w:t>xv</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12D997" w14:textId="77777777" w:rsidR="00F02B7A" w:rsidRDefault="00F02B7A" w:rsidP="00321FA1">
    <w:pPr>
      <w:pStyle w:val="Rodapinicialesquerdo"/>
    </w:pPr>
    <w:r>
      <w:tab/>
    </w:r>
    <w:r>
      <w:fldChar w:fldCharType="begin"/>
    </w:r>
    <w:r>
      <w:instrText xml:space="preserve"> PAGE </w:instrText>
    </w:r>
    <w:r>
      <w:fldChar w:fldCharType="separate"/>
    </w:r>
    <w:r w:rsidR="00B4317E">
      <w:rPr>
        <w:noProof/>
      </w:rPr>
      <w:t>xvi</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29D1C" w14:textId="77777777" w:rsidR="00F02B7A" w:rsidRDefault="00F02B7A" w:rsidP="00321FA1">
    <w:pPr>
      <w:pStyle w:val="Rodapinicialdireito"/>
    </w:pPr>
    <w:r>
      <w:fldChar w:fldCharType="begin"/>
    </w:r>
    <w:r>
      <w:instrText xml:space="preserve"> PAGE </w:instrText>
    </w:r>
    <w:r>
      <w:fldChar w:fldCharType="separate"/>
    </w:r>
    <w:r w:rsidR="003C5CC6">
      <w:rPr>
        <w:noProof/>
      </w:rPr>
      <w:t>xvii</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B823D" w14:textId="77777777" w:rsidR="00F02B7A" w:rsidRDefault="00F02B7A" w:rsidP="00321FA1">
    <w:pPr>
      <w:pStyle w:val="Rodapdireita"/>
    </w:pPr>
    <w:r>
      <w:tab/>
    </w:r>
    <w:r>
      <w:fldChar w:fldCharType="begin"/>
    </w:r>
    <w:r>
      <w:instrText xml:space="preserve"> PAGE </w:instrText>
    </w:r>
    <w:r>
      <w:fldChar w:fldCharType="separate"/>
    </w:r>
    <w:r w:rsidR="00B4317E">
      <w:rPr>
        <w:noProof/>
      </w:rPr>
      <w:t>4</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C07320" w14:textId="77777777" w:rsidR="00F02B7A" w:rsidRDefault="00F02B7A" w:rsidP="00321FA1">
    <w:pPr>
      <w:pStyle w:val="Rodapdireita"/>
    </w:pPr>
    <w:r>
      <w:tab/>
    </w:r>
    <w:r>
      <w:fldChar w:fldCharType="begin"/>
    </w:r>
    <w:r>
      <w:instrText xml:space="preserve"> PAGE </w:instrText>
    </w:r>
    <w:r>
      <w:fldChar w:fldCharType="separate"/>
    </w:r>
    <w:r w:rsidR="003C5CC6">
      <w:rPr>
        <w:noProof/>
      </w:rPr>
      <w:t>5</w:t>
    </w:r>
    <w:r>
      <w:rPr>
        <w:noProof/>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F47458" w14:textId="77777777" w:rsidR="00F02B7A" w:rsidRDefault="00F02B7A" w:rsidP="00321FA1">
    <w:pPr>
      <w:pStyle w:val="Rodapdireita"/>
    </w:pPr>
    <w:r>
      <w:tab/>
    </w:r>
    <w:r>
      <w:fldChar w:fldCharType="begin"/>
    </w:r>
    <w:r>
      <w:instrText xml:space="preserve"> PAGE </w:instrText>
    </w:r>
    <w:r>
      <w:fldChar w:fldCharType="separate"/>
    </w:r>
    <w:r>
      <w:rPr>
        <w:noProof/>
      </w:rPr>
      <w:t>6</w:t>
    </w:r>
    <w:r>
      <w:rPr>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FCA851" w14:textId="77777777" w:rsidR="00F02B7A" w:rsidRDefault="00F02B7A" w:rsidP="00321FA1">
    <w:pPr>
      <w:pStyle w:val="Rodapdireita"/>
    </w:pPr>
    <w:r>
      <w:tab/>
    </w:r>
    <w:r>
      <w:fldChar w:fldCharType="begin"/>
    </w:r>
    <w:r>
      <w:instrText xml:space="preserve"> PAGE </w:instrText>
    </w:r>
    <w:r>
      <w:fldChar w:fldCharType="separate"/>
    </w:r>
    <w:r w:rsidR="003C5CC6">
      <w:rPr>
        <w:noProof/>
      </w:rPr>
      <w:t>20</w:t>
    </w:r>
    <w:r>
      <w:rPr>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4E793" w14:textId="77777777" w:rsidR="00F02B7A" w:rsidRDefault="00F02B7A" w:rsidP="00321FA1">
    <w:pPr>
      <w:pStyle w:val="Rodapdireita"/>
    </w:pPr>
    <w:r>
      <w:tab/>
    </w:r>
    <w:r>
      <w:fldChar w:fldCharType="begin"/>
    </w:r>
    <w:r>
      <w:instrText xml:space="preserve"> PAGE </w:instrText>
    </w:r>
    <w:r>
      <w:fldChar w:fldCharType="separate"/>
    </w:r>
    <w:r w:rsidR="00B4317E">
      <w:rPr>
        <w:noProof/>
      </w:rPr>
      <w:t>30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C8EA69" w14:textId="77777777" w:rsidR="00855DD2" w:rsidRDefault="00855DD2" w:rsidP="00321FA1">
      <w:r>
        <w:separator/>
      </w:r>
    </w:p>
  </w:footnote>
  <w:footnote w:type="continuationSeparator" w:id="0">
    <w:p w14:paraId="540E0CD7" w14:textId="77777777" w:rsidR="00855DD2" w:rsidRDefault="00855DD2" w:rsidP="00321FA1">
      <w:r>
        <w:continuationSeparator/>
      </w:r>
    </w:p>
  </w:footnote>
  <w:footnote w:id="1">
    <w:p w14:paraId="24CAF63D" w14:textId="77777777" w:rsidR="00F02B7A" w:rsidRDefault="00F02B7A" w:rsidP="00821E71">
      <w:pPr>
        <w:pStyle w:val="Textodenotaderodap"/>
      </w:pPr>
      <w:r>
        <w:rPr>
          <w:rStyle w:val="Refdenotaderodap"/>
        </w:rPr>
        <w:footnoteRef/>
      </w:r>
      <w:r>
        <w:t xml:space="preserve"> Aparentemente, no exemplo indicado na figura, a taxa de realização já tem em conta a utilização de 2 recursos, pelo que não foi necessário multiplicar por 2 engenheiros.</w:t>
      </w:r>
    </w:p>
  </w:footnote>
  <w:footnote w:id="2">
    <w:p w14:paraId="29C9FE44" w14:textId="6182ED12" w:rsidR="00F02B7A" w:rsidRDefault="00F02B7A" w:rsidP="000E038B">
      <w:pPr>
        <w:pStyle w:val="Rodapesquerda"/>
      </w:pPr>
      <w:r>
        <w:rPr>
          <w:rStyle w:val="Refdenotaderodap"/>
        </w:rPr>
        <w:footnoteRef/>
      </w:r>
      <w:r>
        <w:t xml:space="preserve"> </w:t>
      </w:r>
      <w:r w:rsidRPr="00140DA5">
        <w:t xml:space="preserve">PHC </w:t>
      </w:r>
      <w:r>
        <w:t>T</w:t>
      </w:r>
      <w:r w:rsidRPr="00140DA5">
        <w:t>eam</w:t>
      </w:r>
      <w:r>
        <w:t>C</w:t>
      </w:r>
      <w:r w:rsidRPr="00140DA5">
        <w:t xml:space="preserve">ontrol </w:t>
      </w:r>
      <w:r>
        <w:t>CS</w:t>
      </w:r>
      <w:r w:rsidRPr="00140DA5">
        <w:t xml:space="preserve">. </w:t>
      </w:r>
      <w:r w:rsidRPr="00870B61">
        <w:t xml:space="preserve">Obtido em 14 de fevereiro de 2012, de </w:t>
      </w:r>
      <w:hyperlink r:id="rId1" w:history="1">
        <w:r w:rsidRPr="00140DA5">
          <w:t>http://changeatyre.anturio.com/index.php?option=com_content&amp;view=article&amp;id=86&amp;Itemid=152</w:t>
        </w:r>
      </w:hyperlink>
    </w:p>
  </w:footnote>
  <w:footnote w:id="3">
    <w:p w14:paraId="3D42BC84" w14:textId="43588FD8" w:rsidR="00F02B7A" w:rsidRPr="00870B61" w:rsidRDefault="00F02B7A" w:rsidP="006D653E">
      <w:pPr>
        <w:pStyle w:val="Rodapesquerda"/>
      </w:pPr>
      <w:r>
        <w:rPr>
          <w:rStyle w:val="Refdenotaderodap"/>
        </w:rPr>
        <w:footnoteRef/>
      </w:r>
      <w:r>
        <w:t xml:space="preserve"> </w:t>
      </w:r>
      <w:r w:rsidRPr="00140DA5">
        <w:t xml:space="preserve"> PHC </w:t>
      </w:r>
      <w:r>
        <w:t>T</w:t>
      </w:r>
      <w:r w:rsidRPr="00140DA5">
        <w:t>eam</w:t>
      </w:r>
      <w:r>
        <w:t>C</w:t>
      </w:r>
      <w:r w:rsidRPr="00140DA5">
        <w:t xml:space="preserve">ontrol. </w:t>
      </w:r>
      <w:r w:rsidRPr="00870B61">
        <w:t>Obtido em 14 de fevereiro de 2012, de http://www.fpfsistemas.com/phc-teamcontro-modulo-software-gestao.html</w:t>
      </w:r>
    </w:p>
    <w:p w14:paraId="4446E1CE" w14:textId="77777777" w:rsidR="00F02B7A" w:rsidRDefault="00F02B7A" w:rsidP="00865182">
      <w:pPr>
        <w:pStyle w:val="Textodenotaderodap"/>
      </w:pPr>
    </w:p>
  </w:footnote>
  <w:footnote w:id="4">
    <w:p w14:paraId="6DD252A7" w14:textId="54D4505E" w:rsidR="00F02B7A" w:rsidRDefault="00F02B7A" w:rsidP="000E038B">
      <w:pPr>
        <w:pStyle w:val="Bibliografia1"/>
        <w:suppressLineNumbers w:val="0"/>
      </w:pPr>
      <w:r>
        <w:rPr>
          <w:rStyle w:val="Refdenotaderodap"/>
        </w:rPr>
        <w:footnoteRef/>
      </w:r>
      <w:r>
        <w:t xml:space="preserve"> </w:t>
      </w:r>
      <w:r w:rsidRPr="00140DA5">
        <w:t xml:space="preserve">Neotriad. </w:t>
      </w:r>
      <w:r w:rsidRPr="00870B61">
        <w:t>Ob</w:t>
      </w:r>
      <w:r>
        <w:t>tido em 14 de fevereiro de 2012</w:t>
      </w:r>
      <w:r w:rsidRPr="00870B61">
        <w:t xml:space="preserve"> d</w:t>
      </w:r>
      <w:r>
        <w:t>e http://www.neotriad.com/site/</w:t>
      </w:r>
    </w:p>
  </w:footnote>
  <w:footnote w:id="5">
    <w:p w14:paraId="17F87FFF" w14:textId="3A057771" w:rsidR="00F02B7A" w:rsidRDefault="00F02B7A" w:rsidP="000E038B">
      <w:pPr>
        <w:pStyle w:val="Rodapesquerda"/>
      </w:pPr>
      <w:r>
        <w:rPr>
          <w:rStyle w:val="Refdenotaderodap"/>
        </w:rPr>
        <w:footnoteRef/>
      </w:r>
      <w:r>
        <w:t xml:space="preserve"> </w:t>
      </w:r>
      <w:r w:rsidRPr="00140DA5">
        <w:t>Neotriad</w:t>
      </w:r>
      <w:r w:rsidRPr="00870B61">
        <w:t>. Ob</w:t>
      </w:r>
      <w:r>
        <w:t>tido em 14 de fevereiro de 2012</w:t>
      </w:r>
      <w:r w:rsidRPr="00870B61">
        <w:t xml:space="preserve"> de http://info.abril.com.br/downloaddahora/produtividade/neotriad-e-uma-super-agenda-para-seu-diaadia.shtml</w:t>
      </w:r>
    </w:p>
  </w:footnote>
  <w:footnote w:id="6">
    <w:p w14:paraId="09B99049" w14:textId="6F236665" w:rsidR="00F02B7A" w:rsidRDefault="00F02B7A" w:rsidP="000E038B">
      <w:pPr>
        <w:pStyle w:val="Rodapesquerda"/>
      </w:pPr>
      <w:r>
        <w:rPr>
          <w:rStyle w:val="Refdenotaderodap"/>
        </w:rPr>
        <w:footnoteRef/>
      </w:r>
      <w:r>
        <w:t xml:space="preserve"> </w:t>
      </w:r>
      <w:r w:rsidRPr="00140DA5">
        <w:t xml:space="preserve">Neotriad. </w:t>
      </w:r>
      <w:r w:rsidRPr="00870B61">
        <w:t>Ob</w:t>
      </w:r>
      <w:r>
        <w:t>tido em 14 de fevereiro de 2012</w:t>
      </w:r>
      <w:r w:rsidRPr="00870B61">
        <w:t xml:space="preserve"> de http://www.neotriad.com/site/resources.aspx</w:t>
      </w:r>
    </w:p>
  </w:footnote>
  <w:footnote w:id="7">
    <w:p w14:paraId="60FFFCC1" w14:textId="489C8DD8" w:rsidR="00F02B7A" w:rsidRPr="00870B61" w:rsidRDefault="00F02B7A" w:rsidP="000E038B">
      <w:pPr>
        <w:pStyle w:val="Bibliografia1"/>
        <w:suppressLineNumbers w:val="0"/>
      </w:pPr>
      <w:r>
        <w:rPr>
          <w:rStyle w:val="Refdenotaderodap"/>
        </w:rPr>
        <w:footnoteRef/>
      </w:r>
      <w:r>
        <w:t xml:space="preserve"> Telerik</w:t>
      </w:r>
      <w:r w:rsidRPr="00140DA5">
        <w:t xml:space="preserve">. </w:t>
      </w:r>
      <w:r w:rsidRPr="00870B61">
        <w:t>Ob</w:t>
      </w:r>
      <w:r>
        <w:t>tido em 14 de fevereiro de 2012</w:t>
      </w:r>
      <w:r w:rsidRPr="00870B61">
        <w:t xml:space="preserve"> de http://www.</w:t>
      </w:r>
      <w:r>
        <w:t>telerik.com</w:t>
      </w:r>
    </w:p>
    <w:p w14:paraId="57905480" w14:textId="77777777" w:rsidR="00F02B7A" w:rsidRDefault="00F02B7A" w:rsidP="001234C9">
      <w:pPr>
        <w:pStyle w:val="Bibliografia1"/>
        <w:suppressLineNumbers w:val="0"/>
      </w:pPr>
    </w:p>
  </w:footnote>
  <w:footnote w:id="8">
    <w:p w14:paraId="62EE5235" w14:textId="52BA0969" w:rsidR="00F02B7A" w:rsidRPr="00870B61" w:rsidRDefault="00F02B7A" w:rsidP="000E038B">
      <w:pPr>
        <w:pStyle w:val="Rodapesquerda"/>
      </w:pPr>
      <w:r>
        <w:rPr>
          <w:rStyle w:val="Refdenotaderodap"/>
        </w:rPr>
        <w:footnoteRef/>
      </w:r>
      <w:r>
        <w:t xml:space="preserve"> T</w:t>
      </w:r>
      <w:r w:rsidRPr="00870B61">
        <w:t>hunfertask</w:t>
      </w:r>
      <w:r w:rsidRPr="00140DA5">
        <w:t xml:space="preserve"> </w:t>
      </w:r>
      <w:r w:rsidRPr="00870B61">
        <w:t>Ob</w:t>
      </w:r>
      <w:r>
        <w:t>tido em 14 de fevereiro de 2012</w:t>
      </w:r>
      <w:r w:rsidRPr="00870B61">
        <w:t xml:space="preserve"> de http://www.</w:t>
      </w:r>
      <w:r>
        <w:t>T</w:t>
      </w:r>
      <w:r w:rsidRPr="00870B61">
        <w:t>hunfertask</w:t>
      </w:r>
      <w:r>
        <w:t>.com</w:t>
      </w:r>
    </w:p>
    <w:p w14:paraId="6BD49B29" w14:textId="77777777" w:rsidR="00F02B7A" w:rsidRDefault="00F02B7A" w:rsidP="001234C9">
      <w:pPr>
        <w:pStyle w:val="Bibliografia1"/>
        <w:suppressLineNumbers w:val="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42350E" w14:textId="698D1B6A" w:rsidR="00F02B7A" w:rsidRDefault="00F02B7A" w:rsidP="00321FA1">
    <w:pPr>
      <w:pStyle w:val="Cabealh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1C40A" w14:textId="0CED5A26" w:rsidR="00F02B7A" w:rsidRDefault="00F02B7A" w:rsidP="00321FA1">
    <w:pPr>
      <w:pStyle w:val="Cabealh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66229" w14:textId="1C244461" w:rsidR="00F02B7A" w:rsidRPr="00B4317E" w:rsidRDefault="00B4317E" w:rsidP="00B4317E">
    <w:pPr>
      <w:pStyle w:val="Cabealho"/>
      <w:jc w:val="center"/>
      <w:rPr>
        <w:b/>
      </w:rPr>
    </w:pPr>
    <w:r w:rsidRPr="00B4317E">
      <w:rPr>
        <w:b/>
      </w:rPr>
      <w:fldChar w:fldCharType="begin"/>
    </w:r>
    <w:r w:rsidRPr="00B4317E">
      <w:rPr>
        <w:b/>
      </w:rPr>
      <w:instrText xml:space="preserve"> STYLEREF  "Heading 1"  \* MERGEFORMAT </w:instrText>
    </w:r>
    <w:r w:rsidRPr="00B4317E">
      <w:rPr>
        <w:b/>
      </w:rPr>
      <w:fldChar w:fldCharType="separate"/>
    </w:r>
    <w:r w:rsidR="003C5CC6">
      <w:rPr>
        <w:bCs/>
        <w:noProof/>
      </w:rPr>
      <w:t>Erro! Utilize o separador Base para aplicar Heading 1 ao texto que pretende que apareça aqui.</w:t>
    </w:r>
    <w:r w:rsidRPr="00B4317E">
      <w:rPr>
        <w:b/>
        <w:noProof/>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5DAAD" w14:textId="5EDE303C" w:rsidR="00F02B7A" w:rsidRDefault="00F02B7A" w:rsidP="00321FA1">
    <w:pPr>
      <w:pStyle w:val="Cabealh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04CA9" w14:textId="54C15BDE" w:rsidR="00F02B7A" w:rsidRDefault="00F02B7A" w:rsidP="00321FA1">
    <w:pPr>
      <w:pStyle w:val="Cabealho"/>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C2963" w14:textId="495ADCBD" w:rsidR="00F02B7A" w:rsidRDefault="00B4317E" w:rsidP="00B4317E">
    <w:pPr>
      <w:pStyle w:val="Cabealho"/>
      <w:jc w:val="center"/>
    </w:pPr>
    <w:r>
      <w:fldChar w:fldCharType="begin"/>
    </w:r>
    <w:r>
      <w:instrText xml:space="preserve"> STYLEREF  "Heading 1"  \* MERGEFORMAT </w:instrText>
    </w:r>
    <w:r>
      <w:fldChar w:fldCharType="separate"/>
    </w:r>
    <w:r w:rsidR="003C5CC6">
      <w:rPr>
        <w:b/>
        <w:bCs/>
        <w:noProof/>
      </w:rPr>
      <w:t>Erro! Utilize o separador Base para aplicar Heading 1 ao texto que pretende que apareça aqui.</w:t>
    </w:r>
    <w:r>
      <w:rPr>
        <w:b/>
        <w:bCs/>
        <w:noProof/>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EF225C" w14:textId="31924DD9" w:rsidR="00F02B7A" w:rsidRDefault="00F02B7A" w:rsidP="00321FA1">
    <w:pPr>
      <w:pStyle w:val="Cabealho"/>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3809D" w14:textId="15E7DD51" w:rsidR="00F02B7A" w:rsidRDefault="00F02B7A" w:rsidP="00321FA1">
    <w:pPr>
      <w:pStyle w:val="Cabealho"/>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D81D1" w14:textId="1A80C142" w:rsidR="00F02B7A" w:rsidRPr="00B4317E" w:rsidRDefault="00B4317E" w:rsidP="00B4317E">
    <w:pPr>
      <w:pStyle w:val="Cabealho"/>
      <w:jc w:val="center"/>
    </w:pPr>
    <w:r>
      <w:fldChar w:fldCharType="begin"/>
    </w:r>
    <w:r>
      <w:instrText xml:space="preserve"> STYLEREF  "Heading 1"  \* MERGEFORMAT </w:instrText>
    </w:r>
    <w:r>
      <w:fldChar w:fldCharType="separate"/>
    </w:r>
    <w:r w:rsidR="003C5CC6">
      <w:rPr>
        <w:b/>
        <w:bCs/>
        <w:noProof/>
      </w:rPr>
      <w:t>Erro! Utilize o separador Base para aplicar Heading 1 ao texto que pretende que apareça aqui.</w:t>
    </w:r>
    <w:r>
      <w:rPr>
        <w:b/>
        <w:bCs/>
        <w:noProof/>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E0332" w14:textId="041788CD" w:rsidR="00F02B7A" w:rsidRDefault="00F02B7A" w:rsidP="00321FA1">
    <w:pPr>
      <w:pStyle w:val="Cabealho"/>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60A7" w14:textId="77777777" w:rsidR="00F02B7A" w:rsidRDefault="00F02B7A" w:rsidP="00321FA1">
    <w:pPr>
      <w:pStyle w:val="Cabealho"/>
    </w:pPr>
    <w:r>
      <w:rPr>
        <w:noProof/>
      </w:rPr>
      <mc:AlternateContent>
        <mc:Choice Requires="wps">
          <w:drawing>
            <wp:anchor distT="0" distB="0" distL="114300" distR="114300" simplePos="0" relativeHeight="251705344" behindDoc="1" locked="0" layoutInCell="0" allowOverlap="1" wp14:anchorId="4913D872" wp14:editId="19637BB6">
              <wp:simplePos x="0" y="0"/>
              <wp:positionH relativeFrom="margin">
                <wp:align>center</wp:align>
              </wp:positionH>
              <wp:positionV relativeFrom="margin">
                <wp:align>center</wp:align>
              </wp:positionV>
              <wp:extent cx="7003415" cy="608965"/>
              <wp:effectExtent l="0" t="2295525" r="0" b="2286635"/>
              <wp:wrapNone/>
              <wp:docPr id="7" name="WordArt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03415" cy="608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28C18E" w14:textId="77777777" w:rsidR="00F02B7A" w:rsidRDefault="00F02B7A" w:rsidP="00615F0A">
                          <w:pPr>
                            <w:pStyle w:val="NormalWeb"/>
                            <w:jc w:val="center"/>
                          </w:pPr>
                          <w:r>
                            <w:rPr>
                              <w:rFonts w:ascii="Times" w:hAnsi="Times" w:cs="Times"/>
                              <w:color w:val="A6A6A6" w:themeColor="background1" w:themeShade="A6"/>
                              <w:sz w:val="2"/>
                              <w:szCs w:val="2"/>
                              <w14:textFill>
                                <w14:solidFill>
                                  <w14:schemeClr w14:val="bg1">
                                    <w14:alpha w14:val="50000"/>
                                    <w14:lumMod w14:val="65000"/>
                                  </w14:schemeClr>
                                </w14:solidFill>
                              </w14:textFill>
                            </w:rPr>
                            <w:t>Para Avaliação por Júri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13D872" id="_x0000_t202" coordsize="21600,21600" o:spt="202" path="m,l,21600r21600,l21600,xe">
              <v:stroke joinstyle="miter"/>
              <v:path gradientshapeok="t" o:connecttype="rect"/>
            </v:shapetype>
            <v:shape id="WordArt 104" o:spid="_x0000_s1026" type="#_x0000_t202" style="position:absolute;left:0;text-align:left;margin-left:0;margin-top:0;width:551.45pt;height:47.95pt;rotation:-45;z-index:-2516111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" o:allowincell="f" filled="f" stroked="f">
              <v:stroke joinstyle="round"/>
              <o:lock v:ext="edit" shapetype="t"/>
              <v:textbox style="mso-fit-shape-to-text:t">
                <w:txbxContent>
                  <w:p w14:paraId="1828C18E" w14:textId="77777777" w:rsidR="00F02B7A" w:rsidRDefault="00F02B7A" w:rsidP="00615F0A">
                    <w:pPr>
                      <w:pStyle w:val="NormalWeb"/>
                      <w:jc w:val="center"/>
                    </w:pPr>
                    <w:r>
                      <w:rPr>
                        <w:rFonts w:ascii="Times" w:hAnsi="Times" w:cs="Times"/>
                        <w:color w:val="A6A6A6" w:themeColor="background1" w:themeShade="A6"/>
                        <w:sz w:val="2"/>
                        <w:szCs w:val="2"/>
                        <w14:textFill>
                          <w14:solidFill>
                            <w14:schemeClr w14:val="bg1">
                              <w14:alpha w14:val="50000"/>
                              <w14:lumMod w14:val="65000"/>
                            </w14:schemeClr>
                          </w14:solidFill>
                        </w14:textFill>
                      </w:rPr>
                      <w:t>Para Avaliação por Júri</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4F5A8" w14:textId="65619EAD" w:rsidR="00F02B7A" w:rsidRDefault="00F02B7A" w:rsidP="00321FA1">
    <w:pPr>
      <w:pStyle w:val="Cabealho"/>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963AC" w14:textId="4248472B" w:rsidR="00F02B7A" w:rsidRPr="00B4317E" w:rsidRDefault="00B4317E" w:rsidP="00B4317E">
    <w:pPr>
      <w:pStyle w:val="Cabealho"/>
      <w:jc w:val="center"/>
    </w:pPr>
    <w:r>
      <w:fldChar w:fldCharType="begin"/>
    </w:r>
    <w:r>
      <w:instrText xml:space="preserve"> STYLEREF  "Heading 1"  \* MERGEFORMAT </w:instrText>
    </w:r>
    <w:r>
      <w:fldChar w:fldCharType="separate"/>
    </w:r>
    <w:r w:rsidR="003C5CC6">
      <w:rPr>
        <w:b/>
        <w:bCs/>
        <w:noProof/>
      </w:rPr>
      <w:t>Erro! Utilize o separador Base para aplicar Heading 1 ao texto que pretende que apareça aqui.</w:t>
    </w:r>
    <w:r>
      <w:rPr>
        <w:b/>
        <w:bCs/>
        <w:noProof/>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4A396A" w14:textId="77777777" w:rsidR="00F02B7A" w:rsidRDefault="00F02B7A" w:rsidP="00321FA1">
    <w:pPr>
      <w:pStyle w:val="Cabealho"/>
    </w:pPr>
    <w:r>
      <w:rPr>
        <w:noProof/>
      </w:rPr>
      <mc:AlternateContent>
        <mc:Choice Requires="wps">
          <w:drawing>
            <wp:anchor distT="0" distB="0" distL="114300" distR="114300" simplePos="0" relativeHeight="251704320" behindDoc="1" locked="0" layoutInCell="0" allowOverlap="1" wp14:anchorId="4271A1A4" wp14:editId="1C52D7C3">
              <wp:simplePos x="0" y="0"/>
              <wp:positionH relativeFrom="margin">
                <wp:align>center</wp:align>
              </wp:positionH>
              <wp:positionV relativeFrom="margin">
                <wp:align>center</wp:align>
              </wp:positionV>
              <wp:extent cx="7003415" cy="608965"/>
              <wp:effectExtent l="0" t="2295525" r="0" b="2286635"/>
              <wp:wrapNone/>
              <wp:docPr id="4" name="WordArt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003415" cy="608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ABF6F45" w14:textId="77777777" w:rsidR="00F02B7A" w:rsidRDefault="00F02B7A" w:rsidP="00615F0A">
                          <w:pPr>
                            <w:pStyle w:val="NormalWeb"/>
                            <w:jc w:val="center"/>
                          </w:pPr>
                          <w:r>
                            <w:rPr>
                              <w:rFonts w:ascii="Times" w:hAnsi="Times" w:cs="Times"/>
                              <w:color w:val="A6A6A6" w:themeColor="background1" w:themeShade="A6"/>
                              <w:sz w:val="2"/>
                              <w:szCs w:val="2"/>
                              <w14:textFill>
                                <w14:solidFill>
                                  <w14:schemeClr w14:val="bg1">
                                    <w14:alpha w14:val="50000"/>
                                    <w14:lumMod w14:val="65000"/>
                                  </w14:schemeClr>
                                </w14:solidFill>
                              </w14:textFill>
                            </w:rPr>
                            <w:t>Para Avaliação por Júri</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71A1A4" id="_x0000_t202" coordsize="21600,21600" o:spt="202" path="m,l,21600r21600,l21600,xe">
              <v:stroke joinstyle="miter"/>
              <v:path gradientshapeok="t" o:connecttype="rect"/>
            </v:shapetype>
            <v:shape id="WordArt 103" o:spid="_x0000_s1027" type="#_x0000_t202" style="position:absolute;left:0;text-align:left;margin-left:0;margin-top:0;width:551.45pt;height:47.95pt;rotation:-45;z-index:-2516121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" o:allowincell="f" filled="f" stroked="f">
              <v:stroke joinstyle="round"/>
              <o:lock v:ext="edit" shapetype="t"/>
              <v:textbox style="mso-fit-shape-to-text:t">
                <w:txbxContent>
                  <w:p w14:paraId="3ABF6F45" w14:textId="77777777" w:rsidR="00F02B7A" w:rsidRDefault="00F02B7A" w:rsidP="00615F0A">
                    <w:pPr>
                      <w:pStyle w:val="NormalWeb"/>
                      <w:jc w:val="center"/>
                    </w:pPr>
                    <w:r>
                      <w:rPr>
                        <w:rFonts w:ascii="Times" w:hAnsi="Times" w:cs="Times"/>
                        <w:color w:val="A6A6A6" w:themeColor="background1" w:themeShade="A6"/>
                        <w:sz w:val="2"/>
                        <w:szCs w:val="2"/>
                        <w14:textFill>
                          <w14:solidFill>
                            <w14:schemeClr w14:val="bg1">
                              <w14:alpha w14:val="50000"/>
                              <w14:lumMod w14:val="65000"/>
                            </w14:schemeClr>
                          </w14:solidFill>
                        </w14:textFill>
                      </w:rPr>
                      <w:t>Para Avaliação por Júri</w:t>
                    </w:r>
                  </w:p>
                </w:txbxContent>
              </v:textbox>
              <w10:wrap anchorx="margin" anchory="margin"/>
            </v:shape>
          </w:pict>
        </mc:Fallback>
      </mc:AlternateConten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FD165" w14:textId="12D660B2" w:rsidR="00F02B7A" w:rsidRDefault="00F02B7A" w:rsidP="00321FA1">
    <w:pPr>
      <w:pStyle w:val="Cabealho"/>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185C7" w14:textId="5C9734F6" w:rsidR="00F02B7A" w:rsidRPr="00B4317E" w:rsidRDefault="00B4317E" w:rsidP="00B4317E">
    <w:pPr>
      <w:pStyle w:val="Cabealho"/>
      <w:jc w:val="center"/>
    </w:pPr>
    <w:r>
      <w:fldChar w:fldCharType="begin"/>
    </w:r>
    <w:r>
      <w:instrText xml:space="preserve"> STYLEREF  "Heading 1"  \* MERGEFORMAT </w:instrText>
    </w:r>
    <w:r>
      <w:fldChar w:fldCharType="separate"/>
    </w:r>
    <w:r w:rsidR="003C5CC6">
      <w:rPr>
        <w:b/>
        <w:bCs/>
        <w:noProof/>
      </w:rPr>
      <w:t>Erro! Utilize o separador Base para aplicar Heading 1 ao texto que pretende que apareça aqui.</w:t>
    </w:r>
    <w:r>
      <w:rPr>
        <w:b/>
        <w:bCs/>
        <w:noProof/>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E64DB5" w14:textId="6A0311FF" w:rsidR="00F02B7A" w:rsidRDefault="00F02B7A" w:rsidP="00321FA1">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AB99F" w14:textId="0DAE0F49" w:rsidR="00F02B7A" w:rsidRDefault="00F02B7A" w:rsidP="00321FA1">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46558D" w14:textId="4AA9628B" w:rsidR="00F02B7A" w:rsidRDefault="00F02B7A" w:rsidP="00321FA1">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A4540E" w14:textId="5F3650BA" w:rsidR="00F02B7A" w:rsidRDefault="00F02B7A" w:rsidP="00321FA1">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157A1" w14:textId="6D1145A3" w:rsidR="00F02B7A" w:rsidRDefault="00F02B7A" w:rsidP="00321FA1">
    <w:pPr>
      <w:pStyle w:val="Cabealh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1B8C2E" w14:textId="0FD32A28" w:rsidR="00F02B7A" w:rsidRDefault="00F02B7A" w:rsidP="00321FA1">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27D35" w14:textId="3304EBFE" w:rsidR="00F02B7A" w:rsidRDefault="00DD4D24" w:rsidP="00A37B14">
    <w:pPr>
      <w:pStyle w:val="Cabealho"/>
      <w:jc w:val="center"/>
    </w:pPr>
    <w:r>
      <w:fldChar w:fldCharType="begin"/>
    </w:r>
    <w:r>
      <w:instrText xml:space="preserve"> STYLEREF  "Heading 1"  \* MERGEFORMAT </w:instrText>
    </w:r>
    <w:r>
      <w:fldChar w:fldCharType="separate"/>
    </w:r>
    <w:r w:rsidR="003C5CC6">
      <w:rPr>
        <w:b/>
        <w:bCs/>
        <w:noProof/>
      </w:rPr>
      <w:t>Erro! Utilize o separador Base para aplicar Heading 1 ao texto que pretende que apareça aqui.</w:t>
    </w:r>
    <w:r>
      <w:rPr>
        <w:b/>
        <w:bCs/>
        <w:noProof/>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CC6080" w14:textId="41C3CE6E" w:rsidR="00F02B7A" w:rsidRDefault="00F02B7A" w:rsidP="00321FA1">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54B97"/>
    <w:multiLevelType w:val="hybridMultilevel"/>
    <w:tmpl w:val="6EAC3EA6"/>
    <w:lvl w:ilvl="0" w:tplc="08160001">
      <w:start w:val="1"/>
      <w:numFmt w:val="bullet"/>
      <w:lvlText w:val=""/>
      <w:lvlJc w:val="left"/>
      <w:pPr>
        <w:ind w:left="1590" w:hanging="360"/>
      </w:pPr>
      <w:rPr>
        <w:rFonts w:ascii="Symbol" w:hAnsi="Symbol" w:hint="default"/>
      </w:rPr>
    </w:lvl>
    <w:lvl w:ilvl="1" w:tplc="08160003" w:tentative="1">
      <w:start w:val="1"/>
      <w:numFmt w:val="bullet"/>
      <w:lvlText w:val="o"/>
      <w:lvlJc w:val="left"/>
      <w:pPr>
        <w:ind w:left="2310" w:hanging="360"/>
      </w:pPr>
      <w:rPr>
        <w:rFonts w:ascii="Courier New" w:hAnsi="Courier New" w:cs="Courier New" w:hint="default"/>
      </w:rPr>
    </w:lvl>
    <w:lvl w:ilvl="2" w:tplc="08160005" w:tentative="1">
      <w:start w:val="1"/>
      <w:numFmt w:val="bullet"/>
      <w:lvlText w:val=""/>
      <w:lvlJc w:val="left"/>
      <w:pPr>
        <w:ind w:left="3030" w:hanging="360"/>
      </w:pPr>
      <w:rPr>
        <w:rFonts w:ascii="Wingdings" w:hAnsi="Wingdings" w:hint="default"/>
      </w:rPr>
    </w:lvl>
    <w:lvl w:ilvl="3" w:tplc="08160001" w:tentative="1">
      <w:start w:val="1"/>
      <w:numFmt w:val="bullet"/>
      <w:lvlText w:val=""/>
      <w:lvlJc w:val="left"/>
      <w:pPr>
        <w:ind w:left="3750" w:hanging="360"/>
      </w:pPr>
      <w:rPr>
        <w:rFonts w:ascii="Symbol" w:hAnsi="Symbol" w:hint="default"/>
      </w:rPr>
    </w:lvl>
    <w:lvl w:ilvl="4" w:tplc="08160003" w:tentative="1">
      <w:start w:val="1"/>
      <w:numFmt w:val="bullet"/>
      <w:lvlText w:val="o"/>
      <w:lvlJc w:val="left"/>
      <w:pPr>
        <w:ind w:left="4470" w:hanging="360"/>
      </w:pPr>
      <w:rPr>
        <w:rFonts w:ascii="Courier New" w:hAnsi="Courier New" w:cs="Courier New" w:hint="default"/>
      </w:rPr>
    </w:lvl>
    <w:lvl w:ilvl="5" w:tplc="08160005" w:tentative="1">
      <w:start w:val="1"/>
      <w:numFmt w:val="bullet"/>
      <w:lvlText w:val=""/>
      <w:lvlJc w:val="left"/>
      <w:pPr>
        <w:ind w:left="5190" w:hanging="360"/>
      </w:pPr>
      <w:rPr>
        <w:rFonts w:ascii="Wingdings" w:hAnsi="Wingdings" w:hint="default"/>
      </w:rPr>
    </w:lvl>
    <w:lvl w:ilvl="6" w:tplc="08160001" w:tentative="1">
      <w:start w:val="1"/>
      <w:numFmt w:val="bullet"/>
      <w:lvlText w:val=""/>
      <w:lvlJc w:val="left"/>
      <w:pPr>
        <w:ind w:left="5910" w:hanging="360"/>
      </w:pPr>
      <w:rPr>
        <w:rFonts w:ascii="Symbol" w:hAnsi="Symbol" w:hint="default"/>
      </w:rPr>
    </w:lvl>
    <w:lvl w:ilvl="7" w:tplc="08160003" w:tentative="1">
      <w:start w:val="1"/>
      <w:numFmt w:val="bullet"/>
      <w:lvlText w:val="o"/>
      <w:lvlJc w:val="left"/>
      <w:pPr>
        <w:ind w:left="6630" w:hanging="360"/>
      </w:pPr>
      <w:rPr>
        <w:rFonts w:ascii="Courier New" w:hAnsi="Courier New" w:cs="Courier New" w:hint="default"/>
      </w:rPr>
    </w:lvl>
    <w:lvl w:ilvl="8" w:tplc="08160005" w:tentative="1">
      <w:start w:val="1"/>
      <w:numFmt w:val="bullet"/>
      <w:lvlText w:val=""/>
      <w:lvlJc w:val="left"/>
      <w:pPr>
        <w:ind w:left="7350" w:hanging="360"/>
      </w:pPr>
      <w:rPr>
        <w:rFonts w:ascii="Wingdings" w:hAnsi="Wingdings" w:hint="default"/>
      </w:rPr>
    </w:lvl>
  </w:abstractNum>
  <w:abstractNum w:abstractNumId="1">
    <w:nsid w:val="04F028E0"/>
    <w:multiLevelType w:val="hybridMultilevel"/>
    <w:tmpl w:val="9A260832"/>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2">
    <w:nsid w:val="08EA1E92"/>
    <w:multiLevelType w:val="hybridMultilevel"/>
    <w:tmpl w:val="5BC2A6C8"/>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3">
    <w:nsid w:val="0D812FA5"/>
    <w:multiLevelType w:val="hybridMultilevel"/>
    <w:tmpl w:val="3300D984"/>
    <w:lvl w:ilvl="0" w:tplc="08160017">
      <w:start w:val="1"/>
      <w:numFmt w:val="lowerLetter"/>
      <w:lvlText w:val="%1)"/>
      <w:lvlJc w:val="left"/>
      <w:pPr>
        <w:ind w:left="1174" w:hanging="360"/>
      </w:pPr>
      <w:rPr>
        <w:rFonts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4">
    <w:nsid w:val="14593D80"/>
    <w:multiLevelType w:val="hybridMultilevel"/>
    <w:tmpl w:val="1B32D21A"/>
    <w:lvl w:ilvl="0" w:tplc="08160001">
      <w:start w:val="1"/>
      <w:numFmt w:val="bullet"/>
      <w:lvlText w:val=""/>
      <w:lvlJc w:val="left"/>
      <w:pPr>
        <w:ind w:left="1534" w:hanging="360"/>
      </w:pPr>
      <w:rPr>
        <w:rFonts w:ascii="Symbol" w:hAnsi="Symbol" w:hint="default"/>
      </w:rPr>
    </w:lvl>
    <w:lvl w:ilvl="1" w:tplc="08160003" w:tentative="1">
      <w:start w:val="1"/>
      <w:numFmt w:val="bullet"/>
      <w:lvlText w:val="o"/>
      <w:lvlJc w:val="left"/>
      <w:pPr>
        <w:ind w:left="2254" w:hanging="360"/>
      </w:pPr>
      <w:rPr>
        <w:rFonts w:ascii="Courier New" w:hAnsi="Courier New" w:cs="Courier New" w:hint="default"/>
      </w:rPr>
    </w:lvl>
    <w:lvl w:ilvl="2" w:tplc="08160005" w:tentative="1">
      <w:start w:val="1"/>
      <w:numFmt w:val="bullet"/>
      <w:lvlText w:val=""/>
      <w:lvlJc w:val="left"/>
      <w:pPr>
        <w:ind w:left="2974" w:hanging="360"/>
      </w:pPr>
      <w:rPr>
        <w:rFonts w:ascii="Wingdings" w:hAnsi="Wingdings" w:hint="default"/>
      </w:rPr>
    </w:lvl>
    <w:lvl w:ilvl="3" w:tplc="08160001" w:tentative="1">
      <w:start w:val="1"/>
      <w:numFmt w:val="bullet"/>
      <w:lvlText w:val=""/>
      <w:lvlJc w:val="left"/>
      <w:pPr>
        <w:ind w:left="3694" w:hanging="360"/>
      </w:pPr>
      <w:rPr>
        <w:rFonts w:ascii="Symbol" w:hAnsi="Symbol" w:hint="default"/>
      </w:rPr>
    </w:lvl>
    <w:lvl w:ilvl="4" w:tplc="08160003" w:tentative="1">
      <w:start w:val="1"/>
      <w:numFmt w:val="bullet"/>
      <w:lvlText w:val="o"/>
      <w:lvlJc w:val="left"/>
      <w:pPr>
        <w:ind w:left="4414" w:hanging="360"/>
      </w:pPr>
      <w:rPr>
        <w:rFonts w:ascii="Courier New" w:hAnsi="Courier New" w:cs="Courier New" w:hint="default"/>
      </w:rPr>
    </w:lvl>
    <w:lvl w:ilvl="5" w:tplc="08160005" w:tentative="1">
      <w:start w:val="1"/>
      <w:numFmt w:val="bullet"/>
      <w:lvlText w:val=""/>
      <w:lvlJc w:val="left"/>
      <w:pPr>
        <w:ind w:left="5134" w:hanging="360"/>
      </w:pPr>
      <w:rPr>
        <w:rFonts w:ascii="Wingdings" w:hAnsi="Wingdings" w:hint="default"/>
      </w:rPr>
    </w:lvl>
    <w:lvl w:ilvl="6" w:tplc="08160001" w:tentative="1">
      <w:start w:val="1"/>
      <w:numFmt w:val="bullet"/>
      <w:lvlText w:val=""/>
      <w:lvlJc w:val="left"/>
      <w:pPr>
        <w:ind w:left="5854" w:hanging="360"/>
      </w:pPr>
      <w:rPr>
        <w:rFonts w:ascii="Symbol" w:hAnsi="Symbol" w:hint="default"/>
      </w:rPr>
    </w:lvl>
    <w:lvl w:ilvl="7" w:tplc="08160003" w:tentative="1">
      <w:start w:val="1"/>
      <w:numFmt w:val="bullet"/>
      <w:lvlText w:val="o"/>
      <w:lvlJc w:val="left"/>
      <w:pPr>
        <w:ind w:left="6574" w:hanging="360"/>
      </w:pPr>
      <w:rPr>
        <w:rFonts w:ascii="Courier New" w:hAnsi="Courier New" w:cs="Courier New" w:hint="default"/>
      </w:rPr>
    </w:lvl>
    <w:lvl w:ilvl="8" w:tplc="08160005" w:tentative="1">
      <w:start w:val="1"/>
      <w:numFmt w:val="bullet"/>
      <w:lvlText w:val=""/>
      <w:lvlJc w:val="left"/>
      <w:pPr>
        <w:ind w:left="7294" w:hanging="360"/>
      </w:pPr>
      <w:rPr>
        <w:rFonts w:ascii="Wingdings" w:hAnsi="Wingdings" w:hint="default"/>
      </w:rPr>
    </w:lvl>
  </w:abstractNum>
  <w:abstractNum w:abstractNumId="5">
    <w:nsid w:val="16BD09EC"/>
    <w:multiLevelType w:val="hybridMultilevel"/>
    <w:tmpl w:val="873A6576"/>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6">
    <w:nsid w:val="16C36C7C"/>
    <w:multiLevelType w:val="hybridMultilevel"/>
    <w:tmpl w:val="1AC42714"/>
    <w:lvl w:ilvl="0" w:tplc="081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A96A42"/>
    <w:multiLevelType w:val="hybridMultilevel"/>
    <w:tmpl w:val="45425A4A"/>
    <w:lvl w:ilvl="0" w:tplc="08160001">
      <w:start w:val="1"/>
      <w:numFmt w:val="bullet"/>
      <w:lvlText w:val=""/>
      <w:lvlJc w:val="left"/>
      <w:pPr>
        <w:ind w:left="1534" w:hanging="360"/>
      </w:pPr>
      <w:rPr>
        <w:rFonts w:ascii="Symbol" w:hAnsi="Symbol" w:hint="default"/>
      </w:rPr>
    </w:lvl>
    <w:lvl w:ilvl="1" w:tplc="08160003" w:tentative="1">
      <w:start w:val="1"/>
      <w:numFmt w:val="bullet"/>
      <w:lvlText w:val="o"/>
      <w:lvlJc w:val="left"/>
      <w:pPr>
        <w:ind w:left="2254" w:hanging="360"/>
      </w:pPr>
      <w:rPr>
        <w:rFonts w:ascii="Courier New" w:hAnsi="Courier New" w:cs="Courier New" w:hint="default"/>
      </w:rPr>
    </w:lvl>
    <w:lvl w:ilvl="2" w:tplc="08160005" w:tentative="1">
      <w:start w:val="1"/>
      <w:numFmt w:val="bullet"/>
      <w:lvlText w:val=""/>
      <w:lvlJc w:val="left"/>
      <w:pPr>
        <w:ind w:left="2974" w:hanging="360"/>
      </w:pPr>
      <w:rPr>
        <w:rFonts w:ascii="Wingdings" w:hAnsi="Wingdings" w:hint="default"/>
      </w:rPr>
    </w:lvl>
    <w:lvl w:ilvl="3" w:tplc="08160001" w:tentative="1">
      <w:start w:val="1"/>
      <w:numFmt w:val="bullet"/>
      <w:lvlText w:val=""/>
      <w:lvlJc w:val="left"/>
      <w:pPr>
        <w:ind w:left="3694" w:hanging="360"/>
      </w:pPr>
      <w:rPr>
        <w:rFonts w:ascii="Symbol" w:hAnsi="Symbol" w:hint="default"/>
      </w:rPr>
    </w:lvl>
    <w:lvl w:ilvl="4" w:tplc="08160003" w:tentative="1">
      <w:start w:val="1"/>
      <w:numFmt w:val="bullet"/>
      <w:lvlText w:val="o"/>
      <w:lvlJc w:val="left"/>
      <w:pPr>
        <w:ind w:left="4414" w:hanging="360"/>
      </w:pPr>
      <w:rPr>
        <w:rFonts w:ascii="Courier New" w:hAnsi="Courier New" w:cs="Courier New" w:hint="default"/>
      </w:rPr>
    </w:lvl>
    <w:lvl w:ilvl="5" w:tplc="08160005" w:tentative="1">
      <w:start w:val="1"/>
      <w:numFmt w:val="bullet"/>
      <w:lvlText w:val=""/>
      <w:lvlJc w:val="left"/>
      <w:pPr>
        <w:ind w:left="5134" w:hanging="360"/>
      </w:pPr>
      <w:rPr>
        <w:rFonts w:ascii="Wingdings" w:hAnsi="Wingdings" w:hint="default"/>
      </w:rPr>
    </w:lvl>
    <w:lvl w:ilvl="6" w:tplc="08160001" w:tentative="1">
      <w:start w:val="1"/>
      <w:numFmt w:val="bullet"/>
      <w:lvlText w:val=""/>
      <w:lvlJc w:val="left"/>
      <w:pPr>
        <w:ind w:left="5854" w:hanging="360"/>
      </w:pPr>
      <w:rPr>
        <w:rFonts w:ascii="Symbol" w:hAnsi="Symbol" w:hint="default"/>
      </w:rPr>
    </w:lvl>
    <w:lvl w:ilvl="7" w:tplc="08160003" w:tentative="1">
      <w:start w:val="1"/>
      <w:numFmt w:val="bullet"/>
      <w:lvlText w:val="o"/>
      <w:lvlJc w:val="left"/>
      <w:pPr>
        <w:ind w:left="6574" w:hanging="360"/>
      </w:pPr>
      <w:rPr>
        <w:rFonts w:ascii="Courier New" w:hAnsi="Courier New" w:cs="Courier New" w:hint="default"/>
      </w:rPr>
    </w:lvl>
    <w:lvl w:ilvl="8" w:tplc="08160005" w:tentative="1">
      <w:start w:val="1"/>
      <w:numFmt w:val="bullet"/>
      <w:lvlText w:val=""/>
      <w:lvlJc w:val="left"/>
      <w:pPr>
        <w:ind w:left="7294" w:hanging="360"/>
      </w:pPr>
      <w:rPr>
        <w:rFonts w:ascii="Wingdings" w:hAnsi="Wingdings" w:hint="default"/>
      </w:rPr>
    </w:lvl>
  </w:abstractNum>
  <w:abstractNum w:abstractNumId="8">
    <w:nsid w:val="27466220"/>
    <w:multiLevelType w:val="hybridMultilevel"/>
    <w:tmpl w:val="6006300E"/>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9">
    <w:nsid w:val="36477CAB"/>
    <w:multiLevelType w:val="hybridMultilevel"/>
    <w:tmpl w:val="938875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050C0E"/>
    <w:multiLevelType w:val="hybridMultilevel"/>
    <w:tmpl w:val="9F889554"/>
    <w:lvl w:ilvl="0" w:tplc="582A9BAA">
      <w:start w:val="1"/>
      <w:numFmt w:val="bullet"/>
      <w:pStyle w:val="Marca1"/>
      <w:lvlText w:val=""/>
      <w:lvlJc w:val="left"/>
      <w:pPr>
        <w:ind w:left="814"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nsid w:val="3FF71B18"/>
    <w:multiLevelType w:val="hybridMultilevel"/>
    <w:tmpl w:val="A0DCBDB8"/>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12">
    <w:nsid w:val="40AB23E0"/>
    <w:multiLevelType w:val="hybridMultilevel"/>
    <w:tmpl w:val="1E4C9E5A"/>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13">
    <w:nsid w:val="436C3825"/>
    <w:multiLevelType w:val="hybridMultilevel"/>
    <w:tmpl w:val="B8AC253A"/>
    <w:lvl w:ilvl="0" w:tplc="08160001">
      <w:start w:val="1"/>
      <w:numFmt w:val="bullet"/>
      <w:lvlText w:val=""/>
      <w:lvlJc w:val="left"/>
      <w:pPr>
        <w:ind w:left="1174" w:hanging="360"/>
      </w:pPr>
      <w:rPr>
        <w:rFonts w:ascii="Symbol" w:hAnsi="Symbol" w:hint="default"/>
      </w:rPr>
    </w:lvl>
    <w:lvl w:ilvl="1" w:tplc="08160003">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14">
    <w:nsid w:val="4B611F5B"/>
    <w:multiLevelType w:val="multilevel"/>
    <w:tmpl w:val="2AC63B5C"/>
    <w:lvl w:ilvl="0">
      <w:start w:val="1"/>
      <w:numFmt w:val="none"/>
      <w:pStyle w:val="Cabealho1"/>
      <w:suff w:val="nothing"/>
      <w:lvlText w:val=""/>
      <w:lvlJc w:val="left"/>
      <w:pPr>
        <w:ind w:left="432" w:hanging="432"/>
      </w:pPr>
      <w:rPr>
        <w:rFonts w:hint="default"/>
      </w:rPr>
    </w:lvl>
    <w:lvl w:ilvl="1">
      <w:start w:val="1"/>
      <w:numFmt w:val="decimal"/>
      <w:pStyle w:val="Cabealho2"/>
      <w:lvlText w:val="%1.%2"/>
      <w:lvlJc w:val="left"/>
      <w:pPr>
        <w:ind w:left="576" w:hanging="576"/>
      </w:pPr>
      <w:rPr>
        <w:rFonts w:hint="default"/>
      </w:rPr>
    </w:lvl>
    <w:lvl w:ilvl="2">
      <w:start w:val="1"/>
      <w:numFmt w:val="decimal"/>
      <w:pStyle w:val="Cabealho3"/>
      <w:lvlText w:val="%1.%2.%3"/>
      <w:lvlJc w:val="left"/>
      <w:pPr>
        <w:ind w:left="720" w:hanging="720"/>
      </w:pPr>
      <w:rPr>
        <w:rFonts w:hint="default"/>
      </w:rPr>
    </w:lvl>
    <w:lvl w:ilvl="3">
      <w:start w:val="1"/>
      <w:numFmt w:val="decimal"/>
      <w:pStyle w:val="Cabealho4"/>
      <w:lvlText w:val="%1.%2.%3.%4"/>
      <w:lvlJc w:val="left"/>
      <w:pPr>
        <w:ind w:left="864" w:hanging="864"/>
      </w:pPr>
      <w:rPr>
        <w:rFonts w:hint="default"/>
      </w:rPr>
    </w:lvl>
    <w:lvl w:ilvl="4">
      <w:start w:val="1"/>
      <w:numFmt w:val="decimal"/>
      <w:pStyle w:val="Cabealho5"/>
      <w:lvlText w:val="%1.%2.%3.%4.%5"/>
      <w:lvlJc w:val="left"/>
      <w:pPr>
        <w:ind w:left="1008" w:hanging="1008"/>
      </w:pPr>
      <w:rPr>
        <w:rFonts w:hint="default"/>
      </w:rPr>
    </w:lvl>
    <w:lvl w:ilvl="5">
      <w:start w:val="1"/>
      <w:numFmt w:val="decimal"/>
      <w:pStyle w:val="Cabealho6"/>
      <w:lvlText w:val="%1.%2.%3.%4.%5.%6"/>
      <w:lvlJc w:val="left"/>
      <w:pPr>
        <w:ind w:left="1152" w:hanging="1152"/>
      </w:pPr>
      <w:rPr>
        <w:rFonts w:hint="default"/>
      </w:rPr>
    </w:lvl>
    <w:lvl w:ilvl="6">
      <w:start w:val="1"/>
      <w:numFmt w:val="decimal"/>
      <w:pStyle w:val="Cabealho7"/>
      <w:lvlText w:val="%1.%2.%3.%4.%5.%6.%7"/>
      <w:lvlJc w:val="left"/>
      <w:pPr>
        <w:ind w:left="1296" w:hanging="1296"/>
      </w:pPr>
      <w:rPr>
        <w:rFonts w:hint="default"/>
      </w:rPr>
    </w:lvl>
    <w:lvl w:ilvl="7">
      <w:start w:val="1"/>
      <w:numFmt w:val="decimal"/>
      <w:pStyle w:val="Cabealho8"/>
      <w:lvlText w:val="%1.%2.%3.%4.%5.%6.%7.%8"/>
      <w:lvlJc w:val="left"/>
      <w:pPr>
        <w:ind w:left="1440" w:hanging="1440"/>
      </w:pPr>
      <w:rPr>
        <w:rFonts w:hint="default"/>
      </w:rPr>
    </w:lvl>
    <w:lvl w:ilvl="8">
      <w:start w:val="1"/>
      <w:numFmt w:val="decimal"/>
      <w:pStyle w:val="Cabealho9"/>
      <w:lvlText w:val="%1.%2.%3.%4.%5.%6.%7.%8.%9"/>
      <w:lvlJc w:val="left"/>
      <w:pPr>
        <w:ind w:left="1584" w:hanging="1584"/>
      </w:pPr>
      <w:rPr>
        <w:rFonts w:hint="default"/>
      </w:rPr>
    </w:lvl>
  </w:abstractNum>
  <w:abstractNum w:abstractNumId="15">
    <w:nsid w:val="56512185"/>
    <w:multiLevelType w:val="hybridMultilevel"/>
    <w:tmpl w:val="86107F88"/>
    <w:lvl w:ilvl="0" w:tplc="0816000D">
      <w:start w:val="1"/>
      <w:numFmt w:val="bullet"/>
      <w:lvlText w:val=""/>
      <w:lvlJc w:val="left"/>
      <w:pPr>
        <w:ind w:left="1174" w:hanging="360"/>
      </w:pPr>
      <w:rPr>
        <w:rFonts w:ascii="Wingdings" w:hAnsi="Wingdings"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16">
    <w:nsid w:val="585032E1"/>
    <w:multiLevelType w:val="hybridMultilevel"/>
    <w:tmpl w:val="3CE6C174"/>
    <w:lvl w:ilvl="0" w:tplc="0816000D">
      <w:start w:val="1"/>
      <w:numFmt w:val="bullet"/>
      <w:lvlText w:val=""/>
      <w:lvlJc w:val="left"/>
      <w:pPr>
        <w:ind w:left="1080" w:hanging="360"/>
      </w:pPr>
      <w:rPr>
        <w:rFonts w:ascii="Wingdings" w:hAnsi="Wingdings"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17">
    <w:nsid w:val="65926CD4"/>
    <w:multiLevelType w:val="hybridMultilevel"/>
    <w:tmpl w:val="B3FA1344"/>
    <w:lvl w:ilvl="0" w:tplc="08160001">
      <w:start w:val="1"/>
      <w:numFmt w:val="bullet"/>
      <w:lvlText w:val=""/>
      <w:lvlJc w:val="left"/>
      <w:pPr>
        <w:ind w:left="1174" w:hanging="360"/>
      </w:pPr>
      <w:rPr>
        <w:rFonts w:ascii="Symbol" w:hAnsi="Symbol" w:hint="default"/>
      </w:rPr>
    </w:lvl>
    <w:lvl w:ilvl="1" w:tplc="08160003" w:tentative="1">
      <w:start w:val="1"/>
      <w:numFmt w:val="bullet"/>
      <w:lvlText w:val="o"/>
      <w:lvlJc w:val="left"/>
      <w:pPr>
        <w:ind w:left="1894" w:hanging="360"/>
      </w:pPr>
      <w:rPr>
        <w:rFonts w:ascii="Courier New" w:hAnsi="Courier New" w:cs="Courier New" w:hint="default"/>
      </w:rPr>
    </w:lvl>
    <w:lvl w:ilvl="2" w:tplc="08160005" w:tentative="1">
      <w:start w:val="1"/>
      <w:numFmt w:val="bullet"/>
      <w:lvlText w:val=""/>
      <w:lvlJc w:val="left"/>
      <w:pPr>
        <w:ind w:left="2614" w:hanging="360"/>
      </w:pPr>
      <w:rPr>
        <w:rFonts w:ascii="Wingdings" w:hAnsi="Wingdings" w:hint="default"/>
      </w:rPr>
    </w:lvl>
    <w:lvl w:ilvl="3" w:tplc="08160001" w:tentative="1">
      <w:start w:val="1"/>
      <w:numFmt w:val="bullet"/>
      <w:lvlText w:val=""/>
      <w:lvlJc w:val="left"/>
      <w:pPr>
        <w:ind w:left="3334" w:hanging="360"/>
      </w:pPr>
      <w:rPr>
        <w:rFonts w:ascii="Symbol" w:hAnsi="Symbol" w:hint="default"/>
      </w:rPr>
    </w:lvl>
    <w:lvl w:ilvl="4" w:tplc="08160003" w:tentative="1">
      <w:start w:val="1"/>
      <w:numFmt w:val="bullet"/>
      <w:lvlText w:val="o"/>
      <w:lvlJc w:val="left"/>
      <w:pPr>
        <w:ind w:left="4054" w:hanging="360"/>
      </w:pPr>
      <w:rPr>
        <w:rFonts w:ascii="Courier New" w:hAnsi="Courier New" w:cs="Courier New" w:hint="default"/>
      </w:rPr>
    </w:lvl>
    <w:lvl w:ilvl="5" w:tplc="08160005" w:tentative="1">
      <w:start w:val="1"/>
      <w:numFmt w:val="bullet"/>
      <w:lvlText w:val=""/>
      <w:lvlJc w:val="left"/>
      <w:pPr>
        <w:ind w:left="4774" w:hanging="360"/>
      </w:pPr>
      <w:rPr>
        <w:rFonts w:ascii="Wingdings" w:hAnsi="Wingdings" w:hint="default"/>
      </w:rPr>
    </w:lvl>
    <w:lvl w:ilvl="6" w:tplc="08160001" w:tentative="1">
      <w:start w:val="1"/>
      <w:numFmt w:val="bullet"/>
      <w:lvlText w:val=""/>
      <w:lvlJc w:val="left"/>
      <w:pPr>
        <w:ind w:left="5494" w:hanging="360"/>
      </w:pPr>
      <w:rPr>
        <w:rFonts w:ascii="Symbol" w:hAnsi="Symbol" w:hint="default"/>
      </w:rPr>
    </w:lvl>
    <w:lvl w:ilvl="7" w:tplc="08160003" w:tentative="1">
      <w:start w:val="1"/>
      <w:numFmt w:val="bullet"/>
      <w:lvlText w:val="o"/>
      <w:lvlJc w:val="left"/>
      <w:pPr>
        <w:ind w:left="6214" w:hanging="360"/>
      </w:pPr>
      <w:rPr>
        <w:rFonts w:ascii="Courier New" w:hAnsi="Courier New" w:cs="Courier New" w:hint="default"/>
      </w:rPr>
    </w:lvl>
    <w:lvl w:ilvl="8" w:tplc="08160005" w:tentative="1">
      <w:start w:val="1"/>
      <w:numFmt w:val="bullet"/>
      <w:lvlText w:val=""/>
      <w:lvlJc w:val="left"/>
      <w:pPr>
        <w:ind w:left="6934" w:hanging="360"/>
      </w:pPr>
      <w:rPr>
        <w:rFonts w:ascii="Wingdings" w:hAnsi="Wingdings" w:hint="default"/>
      </w:rPr>
    </w:lvl>
  </w:abstractNum>
  <w:abstractNum w:abstractNumId="18">
    <w:nsid w:val="75550178"/>
    <w:multiLevelType w:val="hybridMultilevel"/>
    <w:tmpl w:val="1FEE33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4"/>
    <w:lvlOverride w:ilvl="0">
      <w:lvl w:ilvl="0">
        <w:start w:val="1"/>
        <w:numFmt w:val="decimal"/>
        <w:pStyle w:val="Cabealho1"/>
        <w:suff w:val="nothing"/>
        <w:lvlText w:val="%1"/>
        <w:lvlJc w:val="left"/>
        <w:pPr>
          <w:ind w:left="432" w:hanging="432"/>
        </w:pPr>
        <w:rPr>
          <w:rFonts w:hint="default"/>
        </w:rPr>
      </w:lvl>
    </w:lvlOverride>
    <w:lvlOverride w:ilvl="1">
      <w:lvl w:ilvl="1">
        <w:start w:val="1"/>
        <w:numFmt w:val="decimal"/>
        <w:pStyle w:val="Cabealho2"/>
        <w:lvlText w:val="%1.%2"/>
        <w:lvlJc w:val="left"/>
        <w:pPr>
          <w:ind w:left="576" w:hanging="576"/>
        </w:pPr>
        <w:rPr>
          <w:rFonts w:hint="default"/>
        </w:rPr>
      </w:lvl>
    </w:lvlOverride>
    <w:lvlOverride w:ilvl="2">
      <w:lvl w:ilvl="2">
        <w:start w:val="1"/>
        <w:numFmt w:val="decimal"/>
        <w:pStyle w:val="Cabealho3"/>
        <w:lvlText w:val="%1.%2.%3"/>
        <w:lvlJc w:val="left"/>
        <w:pPr>
          <w:ind w:left="720" w:hanging="720"/>
        </w:pPr>
        <w:rPr>
          <w:rFonts w:hint="default"/>
        </w:rPr>
      </w:lvl>
    </w:lvlOverride>
    <w:lvlOverride w:ilvl="3">
      <w:lvl w:ilvl="3">
        <w:start w:val="1"/>
        <w:numFmt w:val="decimal"/>
        <w:pStyle w:val="Cabealho4"/>
        <w:lvlText w:val="%1.%2.%3.%4"/>
        <w:lvlJc w:val="left"/>
        <w:pPr>
          <w:ind w:left="864" w:hanging="864"/>
        </w:pPr>
        <w:rPr>
          <w:rFonts w:hint="default"/>
        </w:rPr>
      </w:lvl>
    </w:lvlOverride>
    <w:lvlOverride w:ilvl="4">
      <w:lvl w:ilvl="4">
        <w:start w:val="1"/>
        <w:numFmt w:val="decimal"/>
        <w:pStyle w:val="Cabealho5"/>
        <w:lvlText w:val="%1.%2.%3.%4.%5"/>
        <w:lvlJc w:val="left"/>
        <w:pPr>
          <w:ind w:left="1008" w:hanging="1008"/>
        </w:pPr>
        <w:rPr>
          <w:rFonts w:hint="default"/>
        </w:rPr>
      </w:lvl>
    </w:lvlOverride>
    <w:lvlOverride w:ilvl="5">
      <w:lvl w:ilvl="5">
        <w:start w:val="1"/>
        <w:numFmt w:val="decimal"/>
        <w:pStyle w:val="Cabealho6"/>
        <w:lvlText w:val="%1.%2.%3.%4.%5.%6"/>
        <w:lvlJc w:val="left"/>
        <w:pPr>
          <w:ind w:left="1152" w:hanging="1152"/>
        </w:pPr>
        <w:rPr>
          <w:rFonts w:hint="default"/>
        </w:rPr>
      </w:lvl>
    </w:lvlOverride>
    <w:lvlOverride w:ilvl="6">
      <w:lvl w:ilvl="6">
        <w:start w:val="1"/>
        <w:numFmt w:val="decimal"/>
        <w:pStyle w:val="Cabealho7"/>
        <w:lvlText w:val="%1.%2.%3.%4.%5.%6.%7"/>
        <w:lvlJc w:val="left"/>
        <w:pPr>
          <w:ind w:left="1296" w:hanging="1296"/>
        </w:pPr>
        <w:rPr>
          <w:rFonts w:hint="default"/>
        </w:rPr>
      </w:lvl>
    </w:lvlOverride>
    <w:lvlOverride w:ilvl="7">
      <w:lvl w:ilvl="7">
        <w:start w:val="1"/>
        <w:numFmt w:val="decimal"/>
        <w:pStyle w:val="Cabealho8"/>
        <w:lvlText w:val="%1.%2.%3.%4.%5.%6.%7.%8"/>
        <w:lvlJc w:val="left"/>
        <w:pPr>
          <w:ind w:left="1440" w:hanging="1440"/>
        </w:pPr>
        <w:rPr>
          <w:rFonts w:hint="default"/>
        </w:rPr>
      </w:lvl>
    </w:lvlOverride>
    <w:lvlOverride w:ilvl="8">
      <w:lvl w:ilvl="8">
        <w:start w:val="1"/>
        <w:numFmt w:val="decimal"/>
        <w:pStyle w:val="Cabealho9"/>
        <w:lvlText w:val="%1.%2.%3.%4.%5.%6.%7.%8.%9"/>
        <w:lvlJc w:val="left"/>
        <w:pPr>
          <w:ind w:left="1584" w:hanging="1584"/>
        </w:pPr>
        <w:rPr>
          <w:rFonts w:hint="default"/>
        </w:rPr>
      </w:lvl>
    </w:lvlOverride>
  </w:num>
  <w:num w:numId="3">
    <w:abstractNumId w:val="10"/>
  </w:num>
  <w:num w:numId="4">
    <w:abstractNumId w:val="16"/>
  </w:num>
  <w:num w:numId="5">
    <w:abstractNumId w:val="9"/>
  </w:num>
  <w:num w:numId="6">
    <w:abstractNumId w:val="18"/>
  </w:num>
  <w:num w:numId="7">
    <w:abstractNumId w:val="11"/>
  </w:num>
  <w:num w:numId="8">
    <w:abstractNumId w:val="2"/>
  </w:num>
  <w:num w:numId="9">
    <w:abstractNumId w:val="13"/>
  </w:num>
  <w:num w:numId="10">
    <w:abstractNumId w:val="15"/>
  </w:num>
  <w:num w:numId="11">
    <w:abstractNumId w:val="17"/>
  </w:num>
  <w:num w:numId="12">
    <w:abstractNumId w:val="3"/>
  </w:num>
  <w:num w:numId="13">
    <w:abstractNumId w:val="0"/>
  </w:num>
  <w:num w:numId="14">
    <w:abstractNumId w:val="4"/>
  </w:num>
  <w:num w:numId="15">
    <w:abstractNumId w:val="12"/>
  </w:num>
  <w:num w:numId="16">
    <w:abstractNumId w:val="8"/>
  </w:num>
  <w:num w:numId="17">
    <w:abstractNumId w:val="5"/>
  </w:num>
  <w:num w:numId="18">
    <w:abstractNumId w:val="7"/>
  </w:num>
  <w:num w:numId="19">
    <w:abstractNumId w:val="6"/>
  </w:num>
  <w:num w:numId="2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13"/>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BB0"/>
    <w:rsid w:val="0001490D"/>
    <w:rsid w:val="00031E93"/>
    <w:rsid w:val="0004347A"/>
    <w:rsid w:val="00043CE2"/>
    <w:rsid w:val="00077540"/>
    <w:rsid w:val="000A5010"/>
    <w:rsid w:val="000B67BE"/>
    <w:rsid w:val="000C6B11"/>
    <w:rsid w:val="000C6DAD"/>
    <w:rsid w:val="000E038B"/>
    <w:rsid w:val="000E1F5A"/>
    <w:rsid w:val="000E5774"/>
    <w:rsid w:val="000F1FB6"/>
    <w:rsid w:val="001234C9"/>
    <w:rsid w:val="00140DA5"/>
    <w:rsid w:val="00152362"/>
    <w:rsid w:val="00157E36"/>
    <w:rsid w:val="0016248F"/>
    <w:rsid w:val="00173B1C"/>
    <w:rsid w:val="001A1793"/>
    <w:rsid w:val="001B27D6"/>
    <w:rsid w:val="001C5361"/>
    <w:rsid w:val="001D11B7"/>
    <w:rsid w:val="001D2CBA"/>
    <w:rsid w:val="001E647E"/>
    <w:rsid w:val="001F7938"/>
    <w:rsid w:val="002A48A5"/>
    <w:rsid w:val="002B2EFD"/>
    <w:rsid w:val="00321FA1"/>
    <w:rsid w:val="00332F70"/>
    <w:rsid w:val="00343901"/>
    <w:rsid w:val="003548EA"/>
    <w:rsid w:val="00374EE7"/>
    <w:rsid w:val="00377EFC"/>
    <w:rsid w:val="0038458C"/>
    <w:rsid w:val="003A3743"/>
    <w:rsid w:val="003B636A"/>
    <w:rsid w:val="003C5CC6"/>
    <w:rsid w:val="00422836"/>
    <w:rsid w:val="00434D3F"/>
    <w:rsid w:val="00491BB0"/>
    <w:rsid w:val="004A787D"/>
    <w:rsid w:val="004B640B"/>
    <w:rsid w:val="004B7590"/>
    <w:rsid w:val="004C5099"/>
    <w:rsid w:val="004C605D"/>
    <w:rsid w:val="004F2C86"/>
    <w:rsid w:val="00533B73"/>
    <w:rsid w:val="005A004F"/>
    <w:rsid w:val="005D7A31"/>
    <w:rsid w:val="005F7ACC"/>
    <w:rsid w:val="00614D01"/>
    <w:rsid w:val="00615F0A"/>
    <w:rsid w:val="00635244"/>
    <w:rsid w:val="00635C2F"/>
    <w:rsid w:val="00646F71"/>
    <w:rsid w:val="0065255A"/>
    <w:rsid w:val="006763C3"/>
    <w:rsid w:val="00687A1D"/>
    <w:rsid w:val="00690B9C"/>
    <w:rsid w:val="00692BEE"/>
    <w:rsid w:val="006B16B7"/>
    <w:rsid w:val="006D653E"/>
    <w:rsid w:val="006E0B55"/>
    <w:rsid w:val="006F6D69"/>
    <w:rsid w:val="00705119"/>
    <w:rsid w:val="00736DBE"/>
    <w:rsid w:val="007535FE"/>
    <w:rsid w:val="00756421"/>
    <w:rsid w:val="00787409"/>
    <w:rsid w:val="007951F7"/>
    <w:rsid w:val="007A2155"/>
    <w:rsid w:val="007A73F9"/>
    <w:rsid w:val="008106FB"/>
    <w:rsid w:val="00821E71"/>
    <w:rsid w:val="00832951"/>
    <w:rsid w:val="00836B6D"/>
    <w:rsid w:val="00855DD2"/>
    <w:rsid w:val="00863800"/>
    <w:rsid w:val="00864590"/>
    <w:rsid w:val="00865182"/>
    <w:rsid w:val="00870B61"/>
    <w:rsid w:val="00895568"/>
    <w:rsid w:val="00895AE6"/>
    <w:rsid w:val="008961D7"/>
    <w:rsid w:val="008D22A0"/>
    <w:rsid w:val="008E3561"/>
    <w:rsid w:val="008F0931"/>
    <w:rsid w:val="00903F46"/>
    <w:rsid w:val="00930A6F"/>
    <w:rsid w:val="00931530"/>
    <w:rsid w:val="00932F52"/>
    <w:rsid w:val="009B6D8D"/>
    <w:rsid w:val="009C62CB"/>
    <w:rsid w:val="00A05564"/>
    <w:rsid w:val="00A1300F"/>
    <w:rsid w:val="00A15700"/>
    <w:rsid w:val="00A20C27"/>
    <w:rsid w:val="00A37B14"/>
    <w:rsid w:val="00A433F7"/>
    <w:rsid w:val="00A6076E"/>
    <w:rsid w:val="00A700E5"/>
    <w:rsid w:val="00A97F48"/>
    <w:rsid w:val="00AB2245"/>
    <w:rsid w:val="00AB60B0"/>
    <w:rsid w:val="00AC1772"/>
    <w:rsid w:val="00AE239C"/>
    <w:rsid w:val="00AE2EE3"/>
    <w:rsid w:val="00AE5C9A"/>
    <w:rsid w:val="00B12C36"/>
    <w:rsid w:val="00B4317E"/>
    <w:rsid w:val="00B4474E"/>
    <w:rsid w:val="00B50F6A"/>
    <w:rsid w:val="00BA0C34"/>
    <w:rsid w:val="00BA4603"/>
    <w:rsid w:val="00C07C86"/>
    <w:rsid w:val="00C54C7E"/>
    <w:rsid w:val="00C83FDF"/>
    <w:rsid w:val="00CB1B80"/>
    <w:rsid w:val="00CD3AAB"/>
    <w:rsid w:val="00D14525"/>
    <w:rsid w:val="00D42D85"/>
    <w:rsid w:val="00DB1685"/>
    <w:rsid w:val="00DD4D24"/>
    <w:rsid w:val="00E04629"/>
    <w:rsid w:val="00E86EFD"/>
    <w:rsid w:val="00EB2B60"/>
    <w:rsid w:val="00EB53ED"/>
    <w:rsid w:val="00EB66B9"/>
    <w:rsid w:val="00F02B7A"/>
    <w:rsid w:val="00F1128B"/>
    <w:rsid w:val="00F15FE6"/>
    <w:rsid w:val="00F35E8C"/>
    <w:rsid w:val="00F7319D"/>
    <w:rsid w:val="00FD466B"/>
  </w:rsids>
  <m:mathPr>
    <m:mathFont m:val="Cambria Math"/>
    <m:brkBin m:val="before"/>
    <m:brkBinSub m:val="--"/>
    <m:smallFrac m:val="0"/>
    <m:dispDef/>
    <m:lMargin m:val="0"/>
    <m:rMargin m:val="0"/>
    <m:defJc m:val="centerGroup"/>
    <m:wrapIndent m:val="1440"/>
    <m:intLim m:val="subSup"/>
    <m:naryLim m:val="undOvr"/>
  </m:mathPr>
  <w:themeFontLang w:val="pt-P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0D0E8A"/>
  <w15:docId w15:val="{DFF1E497-2AC5-4AA6-BFDA-0EC75319B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35"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4525"/>
    <w:pPr>
      <w:suppressAutoHyphens/>
      <w:spacing w:line="340" w:lineRule="exact"/>
      <w:ind w:firstLine="454"/>
      <w:jc w:val="both"/>
    </w:pPr>
    <w:rPr>
      <w:rFonts w:ascii="Times" w:eastAsia="Nimbus Sans L" w:hAnsi="Times"/>
      <w:sz w:val="22"/>
      <w:szCs w:val="24"/>
    </w:rPr>
  </w:style>
  <w:style w:type="paragraph" w:styleId="Cabealho1">
    <w:name w:val="heading 1"/>
    <w:basedOn w:val="Normal"/>
    <w:next w:val="Corpodetexto"/>
    <w:link w:val="Cabealho1Carter"/>
    <w:qFormat/>
    <w:rsid w:val="00F1128B"/>
    <w:pPr>
      <w:keepNext/>
      <w:keepLines/>
      <w:numPr>
        <w:numId w:val="1"/>
      </w:numPr>
      <w:spacing w:after="1200" w:line="240" w:lineRule="auto"/>
      <w:ind w:left="431" w:hanging="431"/>
      <w:outlineLvl w:val="0"/>
    </w:pPr>
    <w:rPr>
      <w:rFonts w:eastAsia="Times New Roman"/>
      <w:b/>
      <w:bCs/>
      <w:sz w:val="56"/>
      <w:szCs w:val="20"/>
    </w:rPr>
  </w:style>
  <w:style w:type="paragraph" w:styleId="Cabealho2">
    <w:name w:val="heading 2"/>
    <w:basedOn w:val="Cabealho1"/>
    <w:next w:val="Corpodetexto"/>
    <w:link w:val="Cabealho2Carter"/>
    <w:qFormat/>
    <w:rsid w:val="006B16B7"/>
    <w:pPr>
      <w:numPr>
        <w:ilvl w:val="1"/>
        <w:numId w:val="2"/>
      </w:numPr>
      <w:spacing w:before="640" w:after="240"/>
      <w:ind w:left="578" w:hanging="578"/>
      <w:outlineLvl w:val="1"/>
    </w:pPr>
    <w:rPr>
      <w:sz w:val="30"/>
      <w:szCs w:val="30"/>
    </w:rPr>
  </w:style>
  <w:style w:type="paragraph" w:styleId="Cabealho3">
    <w:name w:val="heading 3"/>
    <w:basedOn w:val="Cabealho4"/>
    <w:next w:val="Corpodetexto"/>
    <w:link w:val="Cabealho3Carter"/>
    <w:qFormat/>
    <w:rsid w:val="006B16B7"/>
    <w:pPr>
      <w:numPr>
        <w:ilvl w:val="2"/>
      </w:numPr>
      <w:spacing w:before="480" w:after="227"/>
      <w:jc w:val="left"/>
      <w:outlineLvl w:val="2"/>
    </w:pPr>
    <w:rPr>
      <w:bCs/>
      <w:sz w:val="26"/>
    </w:rPr>
  </w:style>
  <w:style w:type="paragraph" w:styleId="Cabealho4">
    <w:name w:val="heading 4"/>
    <w:basedOn w:val="Normal"/>
    <w:next w:val="Normal"/>
    <w:qFormat/>
    <w:rsid w:val="006B16B7"/>
    <w:pPr>
      <w:keepNext/>
      <w:keepLines/>
      <w:numPr>
        <w:ilvl w:val="3"/>
        <w:numId w:val="2"/>
      </w:numPr>
      <w:spacing w:before="600"/>
      <w:outlineLvl w:val="3"/>
    </w:pPr>
    <w:rPr>
      <w:b/>
    </w:rPr>
  </w:style>
  <w:style w:type="paragraph" w:styleId="Cabealho5">
    <w:name w:val="heading 5"/>
    <w:basedOn w:val="Normal"/>
    <w:next w:val="Normal"/>
    <w:rsid w:val="006B16B7"/>
    <w:pPr>
      <w:keepNext/>
      <w:keepLines/>
      <w:numPr>
        <w:ilvl w:val="4"/>
        <w:numId w:val="2"/>
      </w:numPr>
      <w:spacing w:before="480"/>
      <w:outlineLvl w:val="4"/>
    </w:pPr>
    <w:rPr>
      <w:b/>
    </w:rPr>
  </w:style>
  <w:style w:type="paragraph" w:styleId="Cabealho6">
    <w:name w:val="heading 6"/>
    <w:basedOn w:val="Normal"/>
    <w:next w:val="Normal"/>
    <w:rsid w:val="006B16B7"/>
    <w:pPr>
      <w:keepNext/>
      <w:keepLines/>
      <w:numPr>
        <w:ilvl w:val="5"/>
        <w:numId w:val="2"/>
      </w:numPr>
      <w:spacing w:before="160"/>
      <w:outlineLvl w:val="5"/>
    </w:pPr>
    <w:rPr>
      <w:b/>
    </w:rPr>
  </w:style>
  <w:style w:type="paragraph" w:styleId="Cabealho7">
    <w:name w:val="heading 7"/>
    <w:basedOn w:val="Normal"/>
    <w:next w:val="Normal"/>
    <w:rsid w:val="006B16B7"/>
    <w:pPr>
      <w:keepNext/>
      <w:keepLines/>
      <w:numPr>
        <w:ilvl w:val="6"/>
        <w:numId w:val="2"/>
      </w:numPr>
      <w:spacing w:before="160"/>
      <w:outlineLvl w:val="6"/>
    </w:pPr>
    <w:rPr>
      <w:b/>
    </w:rPr>
  </w:style>
  <w:style w:type="paragraph" w:styleId="Cabealho8">
    <w:name w:val="heading 8"/>
    <w:basedOn w:val="Normal"/>
    <w:next w:val="Normal"/>
    <w:rsid w:val="006B16B7"/>
    <w:pPr>
      <w:keepNext/>
      <w:keepLines/>
      <w:numPr>
        <w:ilvl w:val="7"/>
        <w:numId w:val="2"/>
      </w:numPr>
      <w:spacing w:before="160"/>
      <w:outlineLvl w:val="7"/>
    </w:pPr>
    <w:rPr>
      <w:b/>
    </w:rPr>
  </w:style>
  <w:style w:type="paragraph" w:styleId="Cabealho9">
    <w:name w:val="heading 9"/>
    <w:basedOn w:val="Normal"/>
    <w:next w:val="Normal"/>
    <w:rsid w:val="006B16B7"/>
    <w:pPr>
      <w:keepNext/>
      <w:keepLines/>
      <w:numPr>
        <w:ilvl w:val="8"/>
        <w:numId w:val="2"/>
      </w:numPr>
      <w:spacing w:before="160"/>
      <w:outlineLvl w:val="8"/>
    </w:pPr>
    <w:rPr>
      <w: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Legenda">
    <w:name w:val="caption"/>
    <w:basedOn w:val="Normal"/>
    <w:next w:val="Normal"/>
    <w:uiPriority w:val="35"/>
    <w:qFormat/>
    <w:rsid w:val="00043CE2"/>
    <w:pPr>
      <w:spacing w:before="120" w:after="120"/>
    </w:pPr>
    <w:rPr>
      <w:b/>
    </w:rPr>
  </w:style>
  <w:style w:type="paragraph" w:customStyle="1" w:styleId="txt">
    <w:name w:val="txt"/>
    <w:basedOn w:val="Normal"/>
    <w:rsid w:val="00043CE2"/>
    <w:pPr>
      <w:ind w:right="-482"/>
      <w:jc w:val="left"/>
    </w:pPr>
    <w:rPr>
      <w:rFonts w:ascii="Courier New" w:hAnsi="Courier New"/>
      <w:sz w:val="20"/>
    </w:rPr>
  </w:style>
  <w:style w:type="paragraph" w:styleId="Lista2">
    <w:name w:val="List 2"/>
    <w:basedOn w:val="Normal"/>
    <w:rsid w:val="00043CE2"/>
    <w:pPr>
      <w:ind w:left="566" w:hanging="283"/>
    </w:pPr>
  </w:style>
  <w:style w:type="paragraph" w:customStyle="1" w:styleId="Alg">
    <w:name w:val="Alg."/>
    <w:basedOn w:val="Normal"/>
    <w:rsid w:val="00043CE2"/>
    <w:pPr>
      <w:framePr w:w="3366" w:hSpace="181" w:wrap="around" w:vAnchor="text" w:hAnchor="page" w:x="7302" w:y="301" w:anchorLock="1"/>
      <w:pBdr>
        <w:top w:val="single" w:sz="6" w:space="1" w:color="auto"/>
        <w:left w:val="single" w:sz="6" w:space="1" w:color="auto"/>
        <w:bottom w:val="single" w:sz="6" w:space="1" w:color="auto"/>
        <w:right w:val="single" w:sz="6" w:space="1" w:color="auto"/>
      </w:pBdr>
      <w:ind w:right="-1"/>
      <w:jc w:val="left"/>
    </w:pPr>
    <w:rPr>
      <w:rFonts w:ascii="Courier New" w:hAnsi="Courier New"/>
      <w:noProof/>
      <w:sz w:val="18"/>
    </w:rPr>
  </w:style>
  <w:style w:type="character" w:styleId="Refdecomentrio">
    <w:name w:val="annotation reference"/>
    <w:basedOn w:val="Tipodeletrapredefinidodopargrafo"/>
    <w:semiHidden/>
    <w:rsid w:val="00043CE2"/>
    <w:rPr>
      <w:sz w:val="16"/>
    </w:rPr>
  </w:style>
  <w:style w:type="paragraph" w:styleId="Textodecomentrio">
    <w:name w:val="annotation text"/>
    <w:basedOn w:val="Normal"/>
    <w:link w:val="TextodecomentrioCarter"/>
    <w:semiHidden/>
    <w:rsid w:val="00043CE2"/>
    <w:rPr>
      <w:sz w:val="20"/>
    </w:rPr>
  </w:style>
  <w:style w:type="paragraph" w:styleId="Corpodetexto">
    <w:name w:val="Body Text"/>
    <w:basedOn w:val="Normal"/>
    <w:link w:val="CorpodetextoCarter"/>
    <w:uiPriority w:val="99"/>
    <w:rsid w:val="004F2C86"/>
    <w:pPr>
      <w:spacing w:after="120"/>
    </w:pPr>
  </w:style>
  <w:style w:type="paragraph" w:styleId="Avanodecorpodetexto">
    <w:name w:val="Body Text Indent"/>
    <w:basedOn w:val="Normal"/>
    <w:rsid w:val="00043CE2"/>
    <w:pPr>
      <w:spacing w:after="120"/>
      <w:ind w:left="283"/>
    </w:pPr>
  </w:style>
  <w:style w:type="character" w:styleId="Refdenotadefim">
    <w:name w:val="endnote reference"/>
    <w:semiHidden/>
    <w:rsid w:val="004F2C86"/>
    <w:rPr>
      <w:vertAlign w:val="superscript"/>
    </w:rPr>
  </w:style>
  <w:style w:type="paragraph" w:styleId="Textodenotadefim">
    <w:name w:val="endnote text"/>
    <w:basedOn w:val="Normal"/>
    <w:semiHidden/>
    <w:rsid w:val="00043CE2"/>
  </w:style>
  <w:style w:type="paragraph" w:styleId="Rodap">
    <w:name w:val="footer"/>
    <w:basedOn w:val="Normal"/>
    <w:link w:val="RodapCarter"/>
    <w:uiPriority w:val="99"/>
    <w:rsid w:val="004F2C86"/>
    <w:pPr>
      <w:suppressLineNumbers/>
      <w:tabs>
        <w:tab w:val="center" w:pos="4818"/>
        <w:tab w:val="right" w:pos="9637"/>
      </w:tabs>
    </w:pPr>
  </w:style>
  <w:style w:type="character" w:styleId="Refdenotaderodap">
    <w:name w:val="footnote reference"/>
    <w:semiHidden/>
    <w:rsid w:val="004F2C86"/>
    <w:rPr>
      <w:vertAlign w:val="superscript"/>
    </w:rPr>
  </w:style>
  <w:style w:type="paragraph" w:styleId="Textodenotaderodap">
    <w:name w:val="footnote text"/>
    <w:basedOn w:val="Normal"/>
    <w:link w:val="TextodenotaderodapCarter"/>
    <w:semiHidden/>
    <w:qFormat/>
    <w:rsid w:val="00F15FE6"/>
    <w:pPr>
      <w:suppressLineNumbers/>
      <w:spacing w:line="240" w:lineRule="auto"/>
      <w:ind w:left="284" w:hanging="284"/>
    </w:pPr>
    <w:rPr>
      <w:sz w:val="18"/>
      <w:szCs w:val="20"/>
    </w:rPr>
  </w:style>
  <w:style w:type="paragraph" w:styleId="Cabealho">
    <w:name w:val="header"/>
    <w:basedOn w:val="Normal"/>
    <w:link w:val="CabealhoCarter"/>
    <w:rsid w:val="004F2C86"/>
    <w:pPr>
      <w:suppressLineNumbers/>
      <w:tabs>
        <w:tab w:val="center" w:pos="4818"/>
        <w:tab w:val="right" w:pos="9637"/>
      </w:tabs>
      <w:ind w:firstLine="0"/>
    </w:pPr>
  </w:style>
  <w:style w:type="paragraph" w:customStyle="1" w:styleId="Indent">
    <w:name w:val="Indent"/>
    <w:basedOn w:val="Normal"/>
    <w:rsid w:val="00043CE2"/>
    <w:pPr>
      <w:ind w:left="852" w:hanging="283"/>
    </w:pPr>
  </w:style>
  <w:style w:type="paragraph" w:customStyle="1" w:styleId="Notas">
    <w:name w:val="Notas"/>
    <w:basedOn w:val="Normal"/>
    <w:next w:val="Normal"/>
    <w:rsid w:val="00043CE2"/>
    <w:pPr>
      <w:keepNext/>
      <w:keepLines/>
      <w:ind w:left="5812"/>
      <w:jc w:val="right"/>
    </w:pPr>
    <w:rPr>
      <w:color w:val="0000FF"/>
      <w:sz w:val="20"/>
    </w:rPr>
  </w:style>
  <w:style w:type="character" w:styleId="Nmerodepgina">
    <w:name w:val="page number"/>
    <w:basedOn w:val="Tipodeletrapredefinidodopargrafo"/>
    <w:rsid w:val="00043CE2"/>
    <w:rPr>
      <w:sz w:val="18"/>
    </w:rPr>
  </w:style>
  <w:style w:type="paragraph" w:styleId="ndice1">
    <w:name w:val="toc 1"/>
    <w:basedOn w:val="ndice"/>
    <w:uiPriority w:val="39"/>
    <w:qFormat/>
    <w:rsid w:val="00D14525"/>
    <w:pPr>
      <w:tabs>
        <w:tab w:val="right" w:leader="dot" w:pos="7938"/>
      </w:tabs>
      <w:spacing w:before="113"/>
      <w:ind w:firstLine="0"/>
    </w:pPr>
    <w:rPr>
      <w:b/>
    </w:rPr>
  </w:style>
  <w:style w:type="paragraph" w:styleId="ndice2">
    <w:name w:val="toc 2"/>
    <w:basedOn w:val="ndice"/>
    <w:uiPriority w:val="39"/>
    <w:rsid w:val="00D14525"/>
    <w:pPr>
      <w:tabs>
        <w:tab w:val="right" w:leader="dot" w:pos="7938"/>
      </w:tabs>
      <w:ind w:left="283" w:firstLine="0"/>
    </w:pPr>
  </w:style>
  <w:style w:type="paragraph" w:styleId="ndice3">
    <w:name w:val="toc 3"/>
    <w:basedOn w:val="ndice"/>
    <w:uiPriority w:val="39"/>
    <w:rsid w:val="00D14525"/>
    <w:pPr>
      <w:tabs>
        <w:tab w:val="right" w:leader="dot" w:pos="7938"/>
      </w:tabs>
      <w:ind w:left="566" w:firstLine="0"/>
    </w:pPr>
  </w:style>
  <w:style w:type="paragraph" w:styleId="ndice4">
    <w:name w:val="toc 4"/>
    <w:basedOn w:val="Normal"/>
    <w:next w:val="Normal"/>
    <w:semiHidden/>
    <w:rsid w:val="00043CE2"/>
    <w:pPr>
      <w:tabs>
        <w:tab w:val="right" w:pos="7938"/>
      </w:tabs>
      <w:spacing w:line="360" w:lineRule="auto"/>
      <w:ind w:left="1985" w:right="1134" w:hanging="709"/>
      <w:jc w:val="left"/>
    </w:pPr>
    <w:rPr>
      <w:noProof/>
      <w:sz w:val="18"/>
    </w:rPr>
  </w:style>
  <w:style w:type="paragraph" w:styleId="ndice5">
    <w:name w:val="toc 5"/>
    <w:basedOn w:val="Normal"/>
    <w:next w:val="Normal"/>
    <w:semiHidden/>
    <w:rsid w:val="00043CE2"/>
    <w:pPr>
      <w:tabs>
        <w:tab w:val="right" w:pos="7938"/>
      </w:tabs>
      <w:spacing w:line="360" w:lineRule="auto"/>
      <w:ind w:left="2268" w:right="1134" w:hanging="708"/>
      <w:jc w:val="left"/>
    </w:pPr>
    <w:rPr>
      <w:noProof/>
      <w:sz w:val="18"/>
    </w:rPr>
  </w:style>
  <w:style w:type="paragraph" w:styleId="ndice6">
    <w:name w:val="toc 6"/>
    <w:basedOn w:val="Normal"/>
    <w:next w:val="Normal"/>
    <w:semiHidden/>
    <w:rsid w:val="00043CE2"/>
    <w:pPr>
      <w:tabs>
        <w:tab w:val="right" w:pos="7938"/>
      </w:tabs>
      <w:spacing w:line="360" w:lineRule="auto"/>
      <w:ind w:left="2552" w:right="1134" w:hanging="709"/>
      <w:jc w:val="left"/>
    </w:pPr>
    <w:rPr>
      <w:noProof/>
      <w:sz w:val="18"/>
    </w:rPr>
  </w:style>
  <w:style w:type="paragraph" w:styleId="ndice7">
    <w:name w:val="toc 7"/>
    <w:basedOn w:val="Normal"/>
    <w:next w:val="Normal"/>
    <w:semiHidden/>
    <w:rsid w:val="00043CE2"/>
    <w:pPr>
      <w:tabs>
        <w:tab w:val="right" w:pos="7938"/>
      </w:tabs>
      <w:spacing w:line="360" w:lineRule="auto"/>
      <w:ind w:left="2835" w:right="1134" w:hanging="708"/>
      <w:jc w:val="left"/>
    </w:pPr>
    <w:rPr>
      <w:noProof/>
      <w:sz w:val="18"/>
    </w:rPr>
  </w:style>
  <w:style w:type="paragraph" w:styleId="ndice8">
    <w:name w:val="toc 8"/>
    <w:basedOn w:val="Normal"/>
    <w:next w:val="Normal"/>
    <w:semiHidden/>
    <w:rsid w:val="00043CE2"/>
    <w:pPr>
      <w:tabs>
        <w:tab w:val="right" w:pos="7938"/>
      </w:tabs>
      <w:spacing w:line="360" w:lineRule="auto"/>
      <w:ind w:left="3119" w:right="1134" w:hanging="709"/>
      <w:jc w:val="left"/>
    </w:pPr>
    <w:rPr>
      <w:noProof/>
      <w:sz w:val="18"/>
    </w:rPr>
  </w:style>
  <w:style w:type="paragraph" w:styleId="ndice9">
    <w:name w:val="toc 9"/>
    <w:basedOn w:val="Normal"/>
    <w:next w:val="Normal"/>
    <w:semiHidden/>
    <w:rsid w:val="00043CE2"/>
    <w:pPr>
      <w:tabs>
        <w:tab w:val="right" w:pos="7938"/>
      </w:tabs>
      <w:spacing w:line="360" w:lineRule="auto"/>
      <w:ind w:left="3402" w:right="1134" w:hanging="708"/>
      <w:jc w:val="left"/>
    </w:pPr>
    <w:rPr>
      <w:noProof/>
      <w:sz w:val="18"/>
    </w:rPr>
  </w:style>
  <w:style w:type="paragraph" w:styleId="Textodemacro">
    <w:name w:val="macro"/>
    <w:semiHidden/>
    <w:rsid w:val="00043CE2"/>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8"/>
      <w:lang w:val="en-GB" w:eastAsia="en-US"/>
    </w:rPr>
  </w:style>
  <w:style w:type="paragraph" w:customStyle="1" w:styleId="HeaderLeft">
    <w:name w:val="Header Left"/>
    <w:basedOn w:val="Normal"/>
    <w:rsid w:val="00043CE2"/>
    <w:pPr>
      <w:framePr w:hSpace="181" w:wrap="around" w:vAnchor="text" w:hAnchor="margin" w:x="1" w:y="1"/>
      <w:jc w:val="left"/>
    </w:pPr>
    <w:rPr>
      <w:b/>
    </w:rPr>
  </w:style>
  <w:style w:type="paragraph" w:customStyle="1" w:styleId="HeaderRight">
    <w:name w:val="Header Right"/>
    <w:basedOn w:val="Normal"/>
    <w:rsid w:val="00043CE2"/>
    <w:pPr>
      <w:framePr w:hSpace="181" w:wrap="around" w:vAnchor="text" w:hAnchor="margin" w:xAlign="right" w:y="1"/>
      <w:jc w:val="right"/>
    </w:pPr>
    <w:rPr>
      <w:b/>
    </w:rPr>
  </w:style>
  <w:style w:type="paragraph" w:customStyle="1" w:styleId="Heading1False">
    <w:name w:val="Heading 1 False"/>
    <w:basedOn w:val="Cabealho1"/>
    <w:next w:val="Normal"/>
    <w:rsid w:val="00043CE2"/>
    <w:pPr>
      <w:outlineLvl w:val="9"/>
    </w:pPr>
  </w:style>
  <w:style w:type="paragraph" w:styleId="Lista">
    <w:name w:val="List"/>
    <w:basedOn w:val="Corpodetexto"/>
    <w:rsid w:val="004F2C86"/>
  </w:style>
  <w:style w:type="paragraph" w:styleId="Listanumerada3">
    <w:name w:val="List Number 3"/>
    <w:basedOn w:val="Normal"/>
    <w:rsid w:val="00043CE2"/>
    <w:pPr>
      <w:ind w:left="849" w:hanging="283"/>
    </w:pPr>
  </w:style>
  <w:style w:type="paragraph" w:styleId="ndicedeilustraes">
    <w:name w:val="table of figures"/>
    <w:basedOn w:val="Normal"/>
    <w:next w:val="Normal"/>
    <w:uiPriority w:val="99"/>
    <w:rsid w:val="00043CE2"/>
    <w:pPr>
      <w:tabs>
        <w:tab w:val="right" w:pos="7938"/>
      </w:tabs>
      <w:ind w:left="850" w:right="1134" w:hanging="425"/>
      <w:jc w:val="left"/>
    </w:pPr>
    <w:rPr>
      <w:sz w:val="20"/>
    </w:rPr>
  </w:style>
  <w:style w:type="paragraph" w:customStyle="1" w:styleId="TitleofDoc">
    <w:name w:val="Title of Doc"/>
    <w:basedOn w:val="Normal"/>
    <w:next w:val="Normal"/>
    <w:rsid w:val="00043CE2"/>
    <w:pPr>
      <w:jc w:val="center"/>
    </w:pPr>
    <w:rPr>
      <w:b/>
      <w:sz w:val="36"/>
    </w:rPr>
  </w:style>
  <w:style w:type="paragraph" w:styleId="Mapadodocumento">
    <w:name w:val="Document Map"/>
    <w:basedOn w:val="Normal"/>
    <w:link w:val="MapadodocumentoCarter"/>
    <w:uiPriority w:val="99"/>
    <w:semiHidden/>
    <w:rsid w:val="00043CE2"/>
    <w:pPr>
      <w:shd w:val="clear" w:color="auto" w:fill="000080"/>
      <w:overflowPunct w:val="0"/>
      <w:autoSpaceDE w:val="0"/>
      <w:autoSpaceDN w:val="0"/>
      <w:adjustRightInd w:val="0"/>
      <w:textAlignment w:val="baseline"/>
    </w:pPr>
    <w:rPr>
      <w:sz w:val="18"/>
    </w:rPr>
  </w:style>
  <w:style w:type="paragraph" w:customStyle="1" w:styleId="author">
    <w:name w:val="author"/>
    <w:basedOn w:val="Normal"/>
    <w:rsid w:val="004F2C86"/>
    <w:pPr>
      <w:spacing w:before="283"/>
      <w:ind w:firstLine="0"/>
      <w:jc w:val="center"/>
    </w:pPr>
    <w:rPr>
      <w:b/>
      <w:bCs/>
      <w:sz w:val="28"/>
      <w:szCs w:val="28"/>
    </w:rPr>
  </w:style>
  <w:style w:type="paragraph" w:styleId="Textodebalo">
    <w:name w:val="Balloon Text"/>
    <w:basedOn w:val="Normal"/>
    <w:link w:val="TextodebaloCarter"/>
    <w:uiPriority w:val="99"/>
    <w:semiHidden/>
    <w:unhideWhenUsed/>
    <w:rsid w:val="004F2C86"/>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4F2C86"/>
    <w:rPr>
      <w:rFonts w:ascii="Tahoma" w:eastAsia="Nimbus Sans L" w:hAnsi="Tahoma" w:cs="Tahoma"/>
      <w:sz w:val="16"/>
      <w:szCs w:val="16"/>
    </w:rPr>
  </w:style>
  <w:style w:type="paragraph" w:customStyle="1" w:styleId="ndice">
    <w:name w:val="Índice"/>
    <w:basedOn w:val="Normal"/>
    <w:rsid w:val="004F2C86"/>
    <w:pPr>
      <w:suppressLineNumbers/>
    </w:pPr>
  </w:style>
  <w:style w:type="paragraph" w:customStyle="1" w:styleId="Bibliografia1">
    <w:name w:val="Bibliografia 1"/>
    <w:basedOn w:val="ndice"/>
    <w:rsid w:val="004F2C86"/>
    <w:pPr>
      <w:tabs>
        <w:tab w:val="right" w:leader="dot" w:pos="10771"/>
      </w:tabs>
      <w:spacing w:after="113"/>
      <w:ind w:left="1134" w:hanging="1134"/>
    </w:pPr>
  </w:style>
  <w:style w:type="paragraph" w:customStyle="1" w:styleId="Cabealhodireita">
    <w:name w:val="Cabeçalho à direita"/>
    <w:basedOn w:val="Normal"/>
    <w:rsid w:val="004F2C86"/>
    <w:pPr>
      <w:suppressLineNumbers/>
      <w:tabs>
        <w:tab w:val="center" w:pos="4252"/>
        <w:tab w:val="right" w:pos="8504"/>
      </w:tabs>
      <w:ind w:firstLine="0"/>
    </w:pPr>
  </w:style>
  <w:style w:type="paragraph" w:customStyle="1" w:styleId="Cabealhoesquerda">
    <w:name w:val="Cabeçalho à esquerda"/>
    <w:basedOn w:val="Normal"/>
    <w:rsid w:val="004F2C86"/>
    <w:pPr>
      <w:suppressLineNumbers/>
      <w:tabs>
        <w:tab w:val="center" w:pos="4252"/>
        <w:tab w:val="right" w:pos="8504"/>
      </w:tabs>
      <w:ind w:firstLine="0"/>
    </w:pPr>
  </w:style>
  <w:style w:type="paragraph" w:customStyle="1" w:styleId="Ttulo1">
    <w:name w:val="Título1"/>
    <w:basedOn w:val="Normal"/>
    <w:next w:val="Corpodetexto"/>
    <w:rsid w:val="004F2C86"/>
    <w:pPr>
      <w:keepNext/>
      <w:spacing w:before="1701" w:after="567"/>
      <w:ind w:firstLine="0"/>
      <w:jc w:val="center"/>
    </w:pPr>
    <w:rPr>
      <w:rFonts w:cs="Nimbus Sans L"/>
      <w:b/>
      <w:sz w:val="36"/>
      <w:szCs w:val="28"/>
    </w:rPr>
  </w:style>
  <w:style w:type="paragraph" w:styleId="Ttulo">
    <w:name w:val="Title"/>
    <w:basedOn w:val="Normal"/>
    <w:next w:val="Normal"/>
    <w:link w:val="TtuloCarter"/>
    <w:rsid w:val="004F2C86"/>
    <w:pPr>
      <w:keepNext/>
      <w:spacing w:before="1701" w:after="567"/>
      <w:ind w:firstLine="0"/>
      <w:jc w:val="center"/>
    </w:pPr>
    <w:rPr>
      <w:rFonts w:cs="Nimbus Sans L"/>
      <w:b/>
      <w:bCs/>
      <w:sz w:val="36"/>
      <w:szCs w:val="36"/>
    </w:rPr>
  </w:style>
  <w:style w:type="character" w:customStyle="1" w:styleId="TtuloCarter">
    <w:name w:val="Título Caráter"/>
    <w:basedOn w:val="Tipodeletrapredefinidodopargrafo"/>
    <w:link w:val="Ttulo"/>
    <w:rsid w:val="004F2C86"/>
    <w:rPr>
      <w:rFonts w:ascii="Times" w:eastAsia="Nimbus Sans L" w:hAnsi="Times" w:cs="Nimbus Sans L"/>
      <w:b/>
      <w:bCs/>
      <w:sz w:val="36"/>
      <w:szCs w:val="36"/>
    </w:rPr>
  </w:style>
  <w:style w:type="paragraph" w:styleId="Subttulo">
    <w:name w:val="Subtitle"/>
    <w:basedOn w:val="Ttulo1"/>
    <w:next w:val="Corpodetexto"/>
    <w:link w:val="SubttuloCarter"/>
    <w:rsid w:val="004F2C86"/>
    <w:rPr>
      <w:i/>
      <w:iCs/>
      <w:sz w:val="28"/>
    </w:rPr>
  </w:style>
  <w:style w:type="character" w:customStyle="1" w:styleId="SubttuloCarter">
    <w:name w:val="Subtítulo Caráter"/>
    <w:basedOn w:val="Tipodeletrapredefinidodopargrafo"/>
    <w:link w:val="Subttulo"/>
    <w:rsid w:val="004F2C86"/>
    <w:rPr>
      <w:rFonts w:ascii="Times" w:eastAsia="Nimbus Sans L" w:hAnsi="Times" w:cs="Nimbus Sans L"/>
      <w:b/>
      <w:i/>
      <w:iCs/>
      <w:sz w:val="28"/>
      <w:szCs w:val="28"/>
    </w:rPr>
  </w:style>
  <w:style w:type="paragraph" w:customStyle="1" w:styleId="captulo">
    <w:name w:val="capítulo"/>
    <w:basedOn w:val="Ttulo"/>
    <w:next w:val="Normal"/>
    <w:rsid w:val="004F2C86"/>
    <w:pPr>
      <w:spacing w:before="2268" w:after="283"/>
      <w:jc w:val="left"/>
    </w:pPr>
  </w:style>
  <w:style w:type="character" w:customStyle="1" w:styleId="Caracteresdenumerao">
    <w:name w:val="Caracteres de numeração"/>
    <w:rsid w:val="004F2C86"/>
  </w:style>
  <w:style w:type="paragraph" w:customStyle="1" w:styleId="Citao1">
    <w:name w:val="Citação1"/>
    <w:basedOn w:val="Normal"/>
    <w:rsid w:val="004F2C86"/>
    <w:pPr>
      <w:spacing w:before="170" w:after="170"/>
      <w:ind w:left="567" w:right="567" w:firstLine="0"/>
    </w:pPr>
  </w:style>
  <w:style w:type="paragraph" w:customStyle="1" w:styleId="committeedate">
    <w:name w:val="committeedate"/>
    <w:basedOn w:val="Normal"/>
    <w:rsid w:val="004F2C86"/>
    <w:pPr>
      <w:spacing w:before="567"/>
      <w:ind w:firstLine="0"/>
      <w:jc w:val="left"/>
    </w:pPr>
    <w:rPr>
      <w:sz w:val="24"/>
    </w:rPr>
  </w:style>
  <w:style w:type="paragraph" w:customStyle="1" w:styleId="degree">
    <w:name w:val="degree"/>
    <w:basedOn w:val="Normal"/>
    <w:rsid w:val="004F2C86"/>
    <w:pPr>
      <w:spacing w:before="1134"/>
      <w:ind w:firstLine="0"/>
      <w:jc w:val="center"/>
    </w:pPr>
    <w:rPr>
      <w:sz w:val="24"/>
    </w:rPr>
  </w:style>
  <w:style w:type="paragraph" w:customStyle="1" w:styleId="committeedegree">
    <w:name w:val="committeedegree"/>
    <w:basedOn w:val="degree"/>
    <w:rsid w:val="004F2C86"/>
    <w:rPr>
      <w:sz w:val="28"/>
    </w:rPr>
  </w:style>
  <w:style w:type="paragraph" w:customStyle="1" w:styleId="committeemember">
    <w:name w:val="committeemember"/>
    <w:basedOn w:val="Normal"/>
    <w:rsid w:val="004F2C86"/>
    <w:pPr>
      <w:spacing w:before="170"/>
      <w:ind w:firstLine="0"/>
    </w:pPr>
    <w:rPr>
      <w:sz w:val="24"/>
    </w:rPr>
  </w:style>
  <w:style w:type="paragraph" w:customStyle="1" w:styleId="committeetext">
    <w:name w:val="committeetext"/>
    <w:basedOn w:val="Normal"/>
    <w:rsid w:val="004F2C86"/>
    <w:pPr>
      <w:spacing w:before="5669" w:after="283"/>
      <w:ind w:firstLine="0"/>
      <w:jc w:val="left"/>
    </w:pPr>
    <w:rPr>
      <w:sz w:val="28"/>
    </w:rPr>
  </w:style>
  <w:style w:type="paragraph" w:customStyle="1" w:styleId="Contedodamoldura">
    <w:name w:val="Conteúdo da moldura"/>
    <w:basedOn w:val="Corpodetexto"/>
    <w:rsid w:val="004F2C86"/>
  </w:style>
  <w:style w:type="paragraph" w:customStyle="1" w:styleId="Contedodetabela">
    <w:name w:val="Conteúdo de tabela"/>
    <w:basedOn w:val="Normal"/>
    <w:rsid w:val="004F2C86"/>
    <w:pPr>
      <w:suppressLineNumbers/>
      <w:ind w:firstLine="0"/>
    </w:pPr>
    <w:rPr>
      <w:sz w:val="21"/>
    </w:rPr>
  </w:style>
  <w:style w:type="paragraph" w:customStyle="1" w:styleId="thesisdate">
    <w:name w:val="thesisdate"/>
    <w:basedOn w:val="Normal"/>
    <w:rsid w:val="004F2C86"/>
    <w:pPr>
      <w:spacing w:before="850" w:after="567"/>
      <w:ind w:firstLine="0"/>
      <w:jc w:val="center"/>
    </w:pPr>
  </w:style>
  <w:style w:type="paragraph" w:customStyle="1" w:styleId="copyrightnotice">
    <w:name w:val="copyrightnotice"/>
    <w:basedOn w:val="thesisdate"/>
    <w:rsid w:val="004F2C86"/>
    <w:pPr>
      <w:spacing w:before="13039"/>
    </w:pPr>
  </w:style>
  <w:style w:type="character" w:styleId="nfase">
    <w:name w:val="Emphasis"/>
    <w:qFormat/>
    <w:rsid w:val="004F2C86"/>
    <w:rPr>
      <w:i/>
    </w:rPr>
  </w:style>
  <w:style w:type="character" w:customStyle="1" w:styleId="english">
    <w:name w:val="english"/>
    <w:rsid w:val="004F2C86"/>
    <w:rPr>
      <w:lang w:val="en-GB"/>
    </w:rPr>
  </w:style>
  <w:style w:type="paragraph" w:styleId="Remetente">
    <w:name w:val="envelope return"/>
    <w:basedOn w:val="Normal"/>
    <w:semiHidden/>
    <w:rsid w:val="004F2C86"/>
    <w:pPr>
      <w:suppressLineNumbers/>
      <w:spacing w:after="60"/>
    </w:pPr>
  </w:style>
  <w:style w:type="paragraph" w:customStyle="1" w:styleId="equao">
    <w:name w:val="equação"/>
    <w:basedOn w:val="Normal"/>
    <w:rsid w:val="005F7ACC"/>
    <w:pPr>
      <w:tabs>
        <w:tab w:val="left" w:pos="7513"/>
      </w:tabs>
      <w:spacing w:before="240" w:after="120" w:line="240" w:lineRule="auto"/>
      <w:jc w:val="center"/>
    </w:pPr>
  </w:style>
  <w:style w:type="paragraph" w:customStyle="1" w:styleId="Figura">
    <w:name w:val="Figura"/>
    <w:basedOn w:val="Normal"/>
    <w:rsid w:val="00152362"/>
    <w:pPr>
      <w:suppressLineNumbers/>
      <w:spacing w:before="120" w:after="120"/>
    </w:pPr>
    <w:rPr>
      <w:i/>
      <w:iCs/>
      <w:sz w:val="24"/>
    </w:rPr>
  </w:style>
  <w:style w:type="character" w:styleId="Hiperligaovisitada">
    <w:name w:val="FollowedHyperlink"/>
    <w:uiPriority w:val="99"/>
    <w:semiHidden/>
    <w:rsid w:val="004F2C86"/>
    <w:rPr>
      <w:color w:val="800000"/>
      <w:u w:val="single"/>
    </w:rPr>
  </w:style>
  <w:style w:type="character" w:styleId="Hiperligao">
    <w:name w:val="Hyperlink"/>
    <w:uiPriority w:val="99"/>
    <w:rsid w:val="004F2C86"/>
    <w:rPr>
      <w:color w:val="000080"/>
      <w:u w:val="single"/>
    </w:rPr>
  </w:style>
  <w:style w:type="paragraph" w:customStyle="1" w:styleId="Ilustrao">
    <w:name w:val="Ilustração"/>
    <w:basedOn w:val="Normal"/>
    <w:rsid w:val="00152362"/>
    <w:pPr>
      <w:suppressLineNumbers/>
      <w:spacing w:before="320" w:after="240" w:line="240" w:lineRule="auto"/>
      <w:ind w:firstLine="0"/>
      <w:jc w:val="center"/>
    </w:pPr>
    <w:rPr>
      <w:iCs/>
    </w:rPr>
  </w:style>
  <w:style w:type="paragraph" w:customStyle="1" w:styleId="imagemcapa">
    <w:name w:val="imagem capa"/>
    <w:basedOn w:val="Ilustrao"/>
    <w:rsid w:val="004F2C86"/>
    <w:pPr>
      <w:spacing w:before="0" w:after="0"/>
    </w:pPr>
  </w:style>
  <w:style w:type="paragraph" w:styleId="ndiceremissivo1">
    <w:name w:val="index 1"/>
    <w:basedOn w:val="ndice"/>
    <w:semiHidden/>
    <w:rsid w:val="004F2C86"/>
    <w:pPr>
      <w:ind w:firstLine="0"/>
    </w:pPr>
  </w:style>
  <w:style w:type="paragraph" w:styleId="ndiceremissivo2">
    <w:name w:val="index 2"/>
    <w:basedOn w:val="ndice"/>
    <w:semiHidden/>
    <w:rsid w:val="004F2C86"/>
    <w:pPr>
      <w:ind w:left="283" w:firstLine="0"/>
    </w:pPr>
  </w:style>
  <w:style w:type="paragraph" w:styleId="Cabealhodendiceremissivo">
    <w:name w:val="index heading"/>
    <w:basedOn w:val="Ttulo1"/>
    <w:semiHidden/>
    <w:rsid w:val="004F2C86"/>
    <w:pPr>
      <w:suppressLineNumbers/>
    </w:pPr>
    <w:rPr>
      <w:bCs/>
      <w:sz w:val="32"/>
      <w:szCs w:val="32"/>
    </w:rPr>
  </w:style>
  <w:style w:type="paragraph" w:customStyle="1" w:styleId="ndicedeilustraes1">
    <w:name w:val="Índice de ilustrações 1"/>
    <w:basedOn w:val="ndice"/>
    <w:rsid w:val="004F2C86"/>
    <w:pPr>
      <w:tabs>
        <w:tab w:val="right" w:leader="dot" w:pos="9637"/>
      </w:tabs>
      <w:ind w:firstLine="0"/>
    </w:pPr>
  </w:style>
  <w:style w:type="paragraph" w:customStyle="1" w:styleId="ndicedetabelas1">
    <w:name w:val="Índice de tabelas 1"/>
    <w:basedOn w:val="ndice"/>
    <w:rsid w:val="004F2C86"/>
    <w:pPr>
      <w:tabs>
        <w:tab w:val="right" w:leader="dot" w:pos="9637"/>
      </w:tabs>
      <w:ind w:firstLine="0"/>
    </w:pPr>
  </w:style>
  <w:style w:type="paragraph" w:customStyle="1" w:styleId="Marca1">
    <w:name w:val="Marca 1"/>
    <w:basedOn w:val="Normal"/>
    <w:next w:val="Normal"/>
    <w:qFormat/>
    <w:rsid w:val="00F1128B"/>
    <w:pPr>
      <w:numPr>
        <w:numId w:val="3"/>
      </w:numPr>
      <w:spacing w:before="240"/>
    </w:pPr>
  </w:style>
  <w:style w:type="paragraph" w:customStyle="1" w:styleId="Marca1Continuao">
    <w:name w:val="Marca 1 Continuação"/>
    <w:basedOn w:val="Marca1"/>
    <w:rsid w:val="00F1128B"/>
    <w:pPr>
      <w:spacing w:before="0"/>
    </w:pPr>
    <w:rPr>
      <w:rFonts w:eastAsia="Times New Roman"/>
      <w:szCs w:val="20"/>
    </w:rPr>
  </w:style>
  <w:style w:type="character" w:customStyle="1" w:styleId="Marcasenmeros">
    <w:name w:val="Marcas e números"/>
    <w:rsid w:val="004F2C86"/>
    <w:rPr>
      <w:rFonts w:ascii="StarSymbol" w:eastAsia="StarSymbol" w:hAnsi="StarSymbol" w:cs="StarSymbol"/>
      <w:sz w:val="18"/>
      <w:szCs w:val="18"/>
    </w:rPr>
  </w:style>
  <w:style w:type="paragraph" w:customStyle="1" w:styleId="provisionaltext">
    <w:name w:val="provisionaltext"/>
    <w:basedOn w:val="Normal"/>
    <w:rsid w:val="004F2C86"/>
    <w:pPr>
      <w:spacing w:before="567" w:after="1984"/>
      <w:ind w:firstLine="0"/>
      <w:jc w:val="center"/>
    </w:pPr>
    <w:rPr>
      <w:smallCaps/>
      <w:sz w:val="30"/>
      <w:szCs w:val="28"/>
    </w:rPr>
  </w:style>
  <w:style w:type="paragraph" w:customStyle="1" w:styleId="Rodapdireita">
    <w:name w:val="Rodapé à direita"/>
    <w:basedOn w:val="Normal"/>
    <w:rsid w:val="004F2C86"/>
    <w:pPr>
      <w:suppressLineNumbers/>
      <w:tabs>
        <w:tab w:val="center" w:pos="4818"/>
        <w:tab w:val="right" w:pos="9637"/>
      </w:tabs>
      <w:ind w:firstLine="0"/>
    </w:pPr>
  </w:style>
  <w:style w:type="paragraph" w:customStyle="1" w:styleId="Rodapesquerda">
    <w:name w:val="Rodapé à esquerda"/>
    <w:basedOn w:val="Normal"/>
    <w:rsid w:val="004F2C86"/>
    <w:pPr>
      <w:suppressLineNumbers/>
      <w:tabs>
        <w:tab w:val="center" w:pos="4252"/>
        <w:tab w:val="right" w:pos="8504"/>
      </w:tabs>
      <w:ind w:firstLine="0"/>
    </w:pPr>
  </w:style>
  <w:style w:type="paragraph" w:customStyle="1" w:styleId="Rodapinicialdireito">
    <w:name w:val="Rodapé inicial direito"/>
    <w:basedOn w:val="Rodap"/>
    <w:rsid w:val="004F2C86"/>
    <w:pPr>
      <w:ind w:firstLine="0"/>
      <w:jc w:val="center"/>
    </w:pPr>
  </w:style>
  <w:style w:type="paragraph" w:customStyle="1" w:styleId="Rodapinicialesquerdo">
    <w:name w:val="Rodapé inicial esquerdo"/>
    <w:basedOn w:val="Rodap"/>
    <w:rsid w:val="004F2C86"/>
    <w:pPr>
      <w:ind w:firstLine="0"/>
      <w:jc w:val="left"/>
    </w:pPr>
  </w:style>
  <w:style w:type="paragraph" w:customStyle="1" w:styleId="school">
    <w:name w:val="school"/>
    <w:basedOn w:val="Normal"/>
    <w:rsid w:val="004F2C86"/>
    <w:pPr>
      <w:spacing w:before="170" w:after="227"/>
      <w:ind w:firstLine="0"/>
      <w:jc w:val="center"/>
    </w:pPr>
    <w:rPr>
      <w:b/>
      <w:smallCaps/>
      <w:sz w:val="32"/>
    </w:rPr>
  </w:style>
  <w:style w:type="paragraph" w:customStyle="1" w:styleId="Separadordendiceremissivo">
    <w:name w:val="Separador de índice remissivo"/>
    <w:basedOn w:val="ndice"/>
    <w:rsid w:val="004F2C86"/>
    <w:pPr>
      <w:ind w:firstLine="0"/>
    </w:pPr>
  </w:style>
  <w:style w:type="paragraph" w:customStyle="1" w:styleId="Signature1">
    <w:name w:val="Signature1"/>
    <w:basedOn w:val="committeemember"/>
    <w:rsid w:val="004F2C86"/>
    <w:pPr>
      <w:jc w:val="right"/>
    </w:pPr>
  </w:style>
  <w:style w:type="character" w:customStyle="1" w:styleId="Smbolodenotaderodap">
    <w:name w:val="Símbolo de nota de rodapé"/>
    <w:rsid w:val="004F2C86"/>
  </w:style>
  <w:style w:type="character" w:customStyle="1" w:styleId="Smbolodenotafinal">
    <w:name w:val="Símbolo de nota final"/>
    <w:rsid w:val="004F2C86"/>
  </w:style>
  <w:style w:type="character" w:styleId="Forte">
    <w:name w:val="Strong"/>
    <w:rsid w:val="004F2C86"/>
    <w:rPr>
      <w:b/>
      <w:bCs/>
    </w:rPr>
  </w:style>
  <w:style w:type="paragraph" w:customStyle="1" w:styleId="supervisorstext">
    <w:name w:val="supervisorstext"/>
    <w:basedOn w:val="Normal"/>
    <w:rsid w:val="004F2C86"/>
    <w:pPr>
      <w:spacing w:before="283"/>
      <w:ind w:firstLine="0"/>
      <w:jc w:val="center"/>
    </w:pPr>
  </w:style>
  <w:style w:type="paragraph" w:customStyle="1" w:styleId="Tabela">
    <w:name w:val="Tabela"/>
    <w:basedOn w:val="Normal"/>
    <w:rsid w:val="00152362"/>
    <w:pPr>
      <w:suppressLineNumbers/>
      <w:spacing w:before="232" w:after="119"/>
      <w:jc w:val="center"/>
    </w:pPr>
    <w:rPr>
      <w:iCs/>
      <w:sz w:val="24"/>
    </w:rPr>
  </w:style>
  <w:style w:type="paragraph" w:customStyle="1" w:styleId="tabelaabreviaturas">
    <w:name w:val="tabela abreviaturas"/>
    <w:basedOn w:val="Normal"/>
    <w:rsid w:val="004F2C86"/>
    <w:pPr>
      <w:ind w:firstLine="0"/>
    </w:pPr>
  </w:style>
  <w:style w:type="paragraph" w:customStyle="1" w:styleId="Ttulo-Bibliografia">
    <w:name w:val="Título - Bibliografia"/>
    <w:basedOn w:val="Ttulo1"/>
    <w:rsid w:val="004F2C86"/>
    <w:pPr>
      <w:suppressLineNumbers/>
    </w:pPr>
    <w:rPr>
      <w:bCs/>
      <w:sz w:val="32"/>
      <w:szCs w:val="32"/>
    </w:rPr>
  </w:style>
  <w:style w:type="paragraph" w:customStyle="1" w:styleId="Ttulo-ndicedeilustraes">
    <w:name w:val="Título - Índice de ilustrações"/>
    <w:basedOn w:val="Ttulo1"/>
    <w:rsid w:val="004F2C86"/>
    <w:pPr>
      <w:suppressLineNumbers/>
    </w:pPr>
    <w:rPr>
      <w:bCs/>
      <w:sz w:val="32"/>
      <w:szCs w:val="32"/>
    </w:rPr>
  </w:style>
  <w:style w:type="paragraph" w:customStyle="1" w:styleId="Ttulo-ndicedeobjectos">
    <w:name w:val="Título - Índice de objectos"/>
    <w:basedOn w:val="Ttulo1"/>
    <w:rsid w:val="004F2C86"/>
    <w:pPr>
      <w:suppressLineNumbers/>
    </w:pPr>
    <w:rPr>
      <w:bCs/>
      <w:sz w:val="32"/>
      <w:szCs w:val="32"/>
    </w:rPr>
  </w:style>
  <w:style w:type="paragraph" w:customStyle="1" w:styleId="Ttulo-ndicedetabelas">
    <w:name w:val="Título - Índice de tabelas"/>
    <w:basedOn w:val="Ttulo1"/>
    <w:rsid w:val="004F2C86"/>
    <w:pPr>
      <w:suppressLineNumbers/>
    </w:pPr>
    <w:rPr>
      <w:bCs/>
      <w:sz w:val="32"/>
      <w:szCs w:val="32"/>
    </w:rPr>
  </w:style>
  <w:style w:type="paragraph" w:customStyle="1" w:styleId="Ttulocapa">
    <w:name w:val="Título capa"/>
    <w:basedOn w:val="Ttulo1"/>
    <w:rsid w:val="004F2C86"/>
    <w:pPr>
      <w:spacing w:before="737"/>
    </w:pPr>
    <w:rPr>
      <w:sz w:val="48"/>
    </w:rPr>
  </w:style>
  <w:style w:type="paragraph" w:customStyle="1" w:styleId="Heading1Before">
    <w:name w:val="Heading  1_Before"/>
    <w:basedOn w:val="Cabealho1"/>
    <w:next w:val="Normal"/>
    <w:qFormat/>
    <w:rsid w:val="00903F46"/>
    <w:pPr>
      <w:numPr>
        <w:numId w:val="0"/>
      </w:numPr>
      <w:spacing w:before="2000" w:after="600"/>
      <w:outlineLvl w:val="9"/>
    </w:pPr>
    <w:rPr>
      <w:sz w:val="42"/>
      <w:szCs w:val="42"/>
    </w:rPr>
  </w:style>
  <w:style w:type="paragraph" w:customStyle="1" w:styleId="Ttulodetabela">
    <w:name w:val="Título de tabela"/>
    <w:basedOn w:val="Contedodetabela"/>
    <w:rsid w:val="004F2C86"/>
    <w:pPr>
      <w:jc w:val="center"/>
    </w:pPr>
    <w:rPr>
      <w:bCs/>
      <w:i/>
      <w:iCs/>
      <w:sz w:val="22"/>
    </w:rPr>
  </w:style>
  <w:style w:type="paragraph" w:customStyle="1" w:styleId="Ttulodondice">
    <w:name w:val="Título do índice"/>
    <w:basedOn w:val="Ttulo1"/>
    <w:rsid w:val="004F2C86"/>
    <w:pPr>
      <w:suppressLineNumbers/>
    </w:pPr>
    <w:rPr>
      <w:bCs/>
      <w:sz w:val="32"/>
      <w:szCs w:val="32"/>
    </w:rPr>
  </w:style>
  <w:style w:type="paragraph" w:customStyle="1" w:styleId="Ttulodondicedoutilizador">
    <w:name w:val="Título do índice do utilizador"/>
    <w:basedOn w:val="Ttulo1"/>
    <w:rsid w:val="004F2C86"/>
    <w:pPr>
      <w:suppressLineNumbers/>
    </w:pPr>
    <w:rPr>
      <w:bCs/>
      <w:sz w:val="32"/>
      <w:szCs w:val="32"/>
    </w:rPr>
  </w:style>
  <w:style w:type="paragraph" w:customStyle="1" w:styleId="ttuloinicial">
    <w:name w:val="título inicial"/>
    <w:basedOn w:val="Ttulo-Bibliografia"/>
    <w:next w:val="Normal"/>
    <w:rsid w:val="004F2C86"/>
    <w:pPr>
      <w:spacing w:before="2268"/>
      <w:jc w:val="left"/>
    </w:pPr>
    <w:rPr>
      <w:sz w:val="48"/>
    </w:rPr>
  </w:style>
  <w:style w:type="paragraph" w:customStyle="1" w:styleId="ttulofinal">
    <w:name w:val="título final"/>
    <w:basedOn w:val="ttuloinicial"/>
    <w:next w:val="Normal"/>
    <w:rsid w:val="004F2C86"/>
  </w:style>
  <w:style w:type="paragraph" w:customStyle="1" w:styleId="ttulo1anexo">
    <w:name w:val="título1 anexo"/>
    <w:basedOn w:val="Cabealho1"/>
    <w:rsid w:val="004F2C86"/>
    <w:pPr>
      <w:outlineLvl w:val="9"/>
    </w:pPr>
  </w:style>
  <w:style w:type="paragraph" w:customStyle="1" w:styleId="ttulo2anexo">
    <w:name w:val="título2 anexo"/>
    <w:basedOn w:val="Cabealho2"/>
    <w:rsid w:val="004F2C86"/>
    <w:pPr>
      <w:outlineLvl w:val="9"/>
    </w:pPr>
  </w:style>
  <w:style w:type="character" w:customStyle="1" w:styleId="Varivel">
    <w:name w:val="Variável"/>
    <w:rsid w:val="004F2C86"/>
    <w:rPr>
      <w:i/>
      <w:iCs/>
    </w:rPr>
  </w:style>
  <w:style w:type="character" w:customStyle="1" w:styleId="Cabealho1Carter">
    <w:name w:val="Cabeçalho 1 Caráter"/>
    <w:basedOn w:val="Tipodeletrapredefinidodopargrafo"/>
    <w:link w:val="Cabealho1"/>
    <w:rsid w:val="006B16B7"/>
    <w:rPr>
      <w:rFonts w:ascii="Times" w:hAnsi="Times"/>
      <w:b/>
      <w:bCs/>
      <w:sz w:val="56"/>
    </w:rPr>
  </w:style>
  <w:style w:type="character" w:customStyle="1" w:styleId="Cabealho2Carter">
    <w:name w:val="Cabeçalho 2 Caráter"/>
    <w:basedOn w:val="Tipodeletrapredefinidodopargrafo"/>
    <w:link w:val="Cabealho2"/>
    <w:rsid w:val="006B16B7"/>
    <w:rPr>
      <w:rFonts w:ascii="Times" w:hAnsi="Times"/>
      <w:b/>
      <w:bCs/>
      <w:sz w:val="30"/>
      <w:szCs w:val="30"/>
    </w:rPr>
  </w:style>
  <w:style w:type="character" w:customStyle="1" w:styleId="Cabealho3Carter">
    <w:name w:val="Cabeçalho 3 Caráter"/>
    <w:basedOn w:val="Tipodeletrapredefinidodopargrafo"/>
    <w:link w:val="Cabealho3"/>
    <w:rsid w:val="006B16B7"/>
    <w:rPr>
      <w:rFonts w:ascii="Times" w:eastAsia="Nimbus Sans L" w:hAnsi="Times"/>
      <w:b/>
      <w:bCs/>
      <w:sz w:val="26"/>
      <w:szCs w:val="24"/>
    </w:rPr>
  </w:style>
  <w:style w:type="character" w:customStyle="1" w:styleId="CabealhoCarter">
    <w:name w:val="Cabeçalho Caráter"/>
    <w:basedOn w:val="Tipodeletrapredefinidodopargrafo"/>
    <w:link w:val="Cabealho"/>
    <w:rsid w:val="004B7590"/>
    <w:rPr>
      <w:rFonts w:ascii="Times" w:eastAsia="Nimbus Sans L" w:hAnsi="Times"/>
      <w:sz w:val="22"/>
      <w:szCs w:val="24"/>
    </w:rPr>
  </w:style>
  <w:style w:type="character" w:customStyle="1" w:styleId="RodapCarter">
    <w:name w:val="Rodapé Caráter"/>
    <w:basedOn w:val="Tipodeletrapredefinidodopargrafo"/>
    <w:link w:val="Rodap"/>
    <w:uiPriority w:val="99"/>
    <w:rsid w:val="004B7590"/>
    <w:rPr>
      <w:rFonts w:ascii="Times" w:eastAsia="Nimbus Sans L" w:hAnsi="Times"/>
      <w:sz w:val="22"/>
      <w:szCs w:val="24"/>
    </w:rPr>
  </w:style>
  <w:style w:type="character" w:customStyle="1" w:styleId="TextodenotaderodapCarter">
    <w:name w:val="Texto de nota de rodapé Caráter"/>
    <w:basedOn w:val="Tipodeletrapredefinidodopargrafo"/>
    <w:link w:val="Textodenotaderodap"/>
    <w:semiHidden/>
    <w:rsid w:val="00F15FE6"/>
    <w:rPr>
      <w:rFonts w:ascii="Times" w:eastAsia="Nimbus Sans L" w:hAnsi="Times"/>
      <w:sz w:val="18"/>
    </w:rPr>
  </w:style>
  <w:style w:type="character" w:styleId="Nmerodelinha">
    <w:name w:val="line number"/>
    <w:basedOn w:val="Tipodeletrapredefinidodopargrafo"/>
    <w:uiPriority w:val="99"/>
    <w:semiHidden/>
    <w:unhideWhenUsed/>
    <w:rsid w:val="004A787D"/>
  </w:style>
  <w:style w:type="paragraph" w:customStyle="1" w:styleId="Ttulo10">
    <w:name w:val="Título1"/>
    <w:basedOn w:val="Normal"/>
    <w:next w:val="Corpodetexto"/>
    <w:rsid w:val="00870B61"/>
    <w:pPr>
      <w:keepNext/>
      <w:spacing w:before="1701" w:after="567"/>
      <w:ind w:firstLine="0"/>
      <w:jc w:val="center"/>
    </w:pPr>
    <w:rPr>
      <w:rFonts w:cs="Nimbus Sans L"/>
      <w:b/>
      <w:sz w:val="36"/>
      <w:szCs w:val="28"/>
    </w:rPr>
  </w:style>
  <w:style w:type="paragraph" w:customStyle="1" w:styleId="Marca1Incio">
    <w:name w:val="Marca 1 Início"/>
    <w:basedOn w:val="Normal"/>
    <w:next w:val="Normal"/>
    <w:rsid w:val="00870B61"/>
    <w:pPr>
      <w:spacing w:before="170" w:after="119"/>
      <w:ind w:left="454" w:hanging="57"/>
    </w:pPr>
  </w:style>
  <w:style w:type="paragraph" w:customStyle="1" w:styleId="Marca1Fim">
    <w:name w:val="Marca 1 Fim"/>
    <w:basedOn w:val="Normal"/>
    <w:next w:val="Normal"/>
    <w:rsid w:val="00870B61"/>
    <w:pPr>
      <w:spacing w:after="120"/>
      <w:ind w:left="454" w:hanging="57"/>
    </w:pPr>
  </w:style>
  <w:style w:type="paragraph" w:customStyle="1" w:styleId="Citao10">
    <w:name w:val="Citação1"/>
    <w:basedOn w:val="Normal"/>
    <w:rsid w:val="00870B61"/>
    <w:pPr>
      <w:spacing w:before="170" w:after="170"/>
      <w:ind w:left="567" w:right="567" w:firstLine="0"/>
    </w:pPr>
  </w:style>
  <w:style w:type="paragraph" w:customStyle="1" w:styleId="Assinatura1">
    <w:name w:val="Assinatura1"/>
    <w:basedOn w:val="committeemember"/>
    <w:rsid w:val="00870B61"/>
    <w:pPr>
      <w:jc w:val="right"/>
    </w:pPr>
  </w:style>
  <w:style w:type="character" w:customStyle="1" w:styleId="CorpodetextoCarter">
    <w:name w:val="Corpo de texto Caráter"/>
    <w:basedOn w:val="Tipodeletrapredefinidodopargrafo"/>
    <w:link w:val="Corpodetexto"/>
    <w:uiPriority w:val="99"/>
    <w:rsid w:val="00870B61"/>
    <w:rPr>
      <w:rFonts w:ascii="Times" w:eastAsia="Nimbus Sans L" w:hAnsi="Times"/>
      <w:sz w:val="22"/>
      <w:szCs w:val="24"/>
    </w:rPr>
  </w:style>
  <w:style w:type="table" w:styleId="Tabelacomgrelha">
    <w:name w:val="Table Grid"/>
    <w:basedOn w:val="Tabelanormal"/>
    <w:uiPriority w:val="59"/>
    <w:rsid w:val="00870B61"/>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Normal"/>
    <w:next w:val="NormalWeb"/>
    <w:uiPriority w:val="99"/>
    <w:unhideWhenUsed/>
    <w:rsid w:val="00870B61"/>
    <w:pPr>
      <w:suppressAutoHyphens w:val="0"/>
      <w:spacing w:before="100" w:beforeAutospacing="1" w:after="100" w:afterAutospacing="1"/>
      <w:ind w:firstLine="0"/>
      <w:jc w:val="left"/>
    </w:pPr>
    <w:rPr>
      <w:rFonts w:ascii="Times New Roman" w:eastAsia="Times New Roman" w:hAnsi="Times New Roman"/>
      <w:sz w:val="24"/>
    </w:rPr>
  </w:style>
  <w:style w:type="paragraph" w:customStyle="1" w:styleId="TOCHeading1">
    <w:name w:val="TOC Heading1"/>
    <w:basedOn w:val="Cabealho1"/>
    <w:next w:val="Normal"/>
    <w:uiPriority w:val="39"/>
    <w:unhideWhenUsed/>
    <w:qFormat/>
    <w:rsid w:val="00870B61"/>
    <w:pPr>
      <w:numPr>
        <w:numId w:val="0"/>
      </w:numPr>
      <w:suppressAutoHyphens w:val="0"/>
      <w:spacing w:before="480" w:after="0" w:line="276" w:lineRule="auto"/>
      <w:jc w:val="left"/>
      <w:outlineLvl w:val="9"/>
    </w:pPr>
    <w:rPr>
      <w:rFonts w:ascii="Cambria" w:hAnsi="Cambria"/>
      <w:color w:val="365F91"/>
      <w:sz w:val="28"/>
      <w:szCs w:val="28"/>
      <w:lang w:eastAsia="en-US"/>
    </w:rPr>
  </w:style>
  <w:style w:type="paragraph" w:styleId="PargrafodaLista">
    <w:name w:val="List Paragraph"/>
    <w:basedOn w:val="Normal"/>
    <w:uiPriority w:val="34"/>
    <w:qFormat/>
    <w:rsid w:val="00870B61"/>
    <w:pPr>
      <w:ind w:left="720"/>
      <w:contextualSpacing/>
    </w:pPr>
  </w:style>
  <w:style w:type="character" w:customStyle="1" w:styleId="MapadodocumentoCarter">
    <w:name w:val="Mapa do documento Caráter"/>
    <w:basedOn w:val="Tipodeletrapredefinidodopargrafo"/>
    <w:link w:val="Mapadodocumento"/>
    <w:uiPriority w:val="99"/>
    <w:semiHidden/>
    <w:rsid w:val="00870B61"/>
    <w:rPr>
      <w:rFonts w:ascii="Times" w:eastAsia="Nimbus Sans L" w:hAnsi="Times"/>
      <w:sz w:val="18"/>
      <w:szCs w:val="24"/>
      <w:shd w:val="clear" w:color="auto" w:fill="000080"/>
    </w:rPr>
  </w:style>
  <w:style w:type="paragraph" w:customStyle="1" w:styleId="Default">
    <w:name w:val="Default"/>
    <w:rsid w:val="00870B61"/>
    <w:pPr>
      <w:autoSpaceDE w:val="0"/>
      <w:autoSpaceDN w:val="0"/>
      <w:adjustRightInd w:val="0"/>
    </w:pPr>
    <w:rPr>
      <w:rFonts w:ascii="DEOCHN+BookAntiqua" w:hAnsi="DEOCHN+BookAntiqua" w:cs="DEOCHN+BookAntiqua"/>
      <w:color w:val="000000"/>
      <w:sz w:val="24"/>
      <w:szCs w:val="24"/>
      <w:lang w:val="en-US"/>
    </w:rPr>
  </w:style>
  <w:style w:type="character" w:customStyle="1" w:styleId="CommentTextChar">
    <w:name w:val="Comment Text Char"/>
    <w:basedOn w:val="Tipodeletrapredefinidodopargrafo"/>
    <w:semiHidden/>
    <w:rsid w:val="00870B61"/>
    <w:rPr>
      <w:rFonts w:ascii="Times" w:eastAsia="Nimbus Sans L" w:hAnsi="Times" w:cs="Times New Roman"/>
      <w:sz w:val="20"/>
      <w:szCs w:val="20"/>
      <w:lang w:eastAsia="pt-PT"/>
    </w:rPr>
  </w:style>
  <w:style w:type="paragraph" w:styleId="Assuntodecomentrio">
    <w:name w:val="annotation subject"/>
    <w:basedOn w:val="Textodecomentrio"/>
    <w:next w:val="Textodecomentrio"/>
    <w:link w:val="AssuntodecomentrioCarter"/>
    <w:uiPriority w:val="99"/>
    <w:semiHidden/>
    <w:unhideWhenUsed/>
    <w:rsid w:val="00870B61"/>
    <w:pPr>
      <w:spacing w:line="240" w:lineRule="auto"/>
    </w:pPr>
    <w:rPr>
      <w:b/>
      <w:bCs/>
      <w:szCs w:val="20"/>
    </w:rPr>
  </w:style>
  <w:style w:type="character" w:customStyle="1" w:styleId="TextodecomentrioCarter">
    <w:name w:val="Texto de comentário Caráter"/>
    <w:basedOn w:val="Tipodeletrapredefinidodopargrafo"/>
    <w:link w:val="Textodecomentrio"/>
    <w:semiHidden/>
    <w:rsid w:val="00870B61"/>
    <w:rPr>
      <w:rFonts w:ascii="Times" w:eastAsia="Nimbus Sans L" w:hAnsi="Times"/>
      <w:szCs w:val="24"/>
    </w:rPr>
  </w:style>
  <w:style w:type="character" w:customStyle="1" w:styleId="AssuntodecomentrioCarter">
    <w:name w:val="Assunto de comentário Caráter"/>
    <w:basedOn w:val="TextodecomentrioCarter"/>
    <w:link w:val="Assuntodecomentrio"/>
    <w:uiPriority w:val="99"/>
    <w:semiHidden/>
    <w:rsid w:val="00870B61"/>
    <w:rPr>
      <w:rFonts w:ascii="Times" w:eastAsia="Nimbus Sans L" w:hAnsi="Times"/>
      <w:b/>
      <w:bCs/>
      <w:szCs w:val="24"/>
    </w:rPr>
  </w:style>
  <w:style w:type="table" w:customStyle="1" w:styleId="LightList1">
    <w:name w:val="Light List1"/>
    <w:basedOn w:val="Tabelanormal"/>
    <w:next w:val="ListaClara"/>
    <w:uiPriority w:val="61"/>
    <w:rsid w:val="00870B61"/>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apple-converted-space">
    <w:name w:val="apple-converted-space"/>
    <w:basedOn w:val="Tipodeletrapredefinidodopargrafo"/>
    <w:rsid w:val="00870B61"/>
  </w:style>
  <w:style w:type="table" w:customStyle="1" w:styleId="TabeladeGrelha41">
    <w:name w:val="Tabela de Grelha 41"/>
    <w:basedOn w:val="Tabelanormal"/>
    <w:uiPriority w:val="49"/>
    <w:rsid w:val="00870B61"/>
    <w:rPr>
      <w:rFonts w:ascii="Calibri" w:eastAsia="Calibri" w:hAnsi="Calibri" w:cs="Arial"/>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eladeGrelha4-Destaque11">
    <w:name w:val="Tabela de Grelha 4 - Destaque 11"/>
    <w:basedOn w:val="Tabelanormal"/>
    <w:uiPriority w:val="49"/>
    <w:rsid w:val="00870B61"/>
    <w:rPr>
      <w:rFonts w:ascii="Calibri" w:eastAsia="Calibri" w:hAnsi="Calibri" w:cs="Arial"/>
      <w:sz w:val="22"/>
      <w:szCs w:val="22"/>
      <w:lang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eladeLista41">
    <w:name w:val="Tabela de Lista 41"/>
    <w:basedOn w:val="Tabelanormal"/>
    <w:uiPriority w:val="49"/>
    <w:rsid w:val="00870B61"/>
    <w:rPr>
      <w:rFonts w:ascii="Calibri" w:eastAsia="Calibri" w:hAnsi="Calibri" w:cs="Arial"/>
      <w:sz w:val="22"/>
      <w:szCs w:val="22"/>
      <w:lang w:eastAsia="en-US"/>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Bibliografia">
    <w:name w:val="Bibliography"/>
    <w:basedOn w:val="Normal"/>
    <w:next w:val="Normal"/>
    <w:uiPriority w:val="37"/>
    <w:unhideWhenUsed/>
    <w:rsid w:val="00870B61"/>
    <w:pPr>
      <w:suppressAutoHyphens w:val="0"/>
      <w:spacing w:line="240" w:lineRule="auto"/>
      <w:ind w:firstLine="0"/>
      <w:jc w:val="left"/>
    </w:pPr>
  </w:style>
  <w:style w:type="paragraph" w:styleId="NormalWeb">
    <w:name w:val="Normal (Web)"/>
    <w:basedOn w:val="Normal"/>
    <w:uiPriority w:val="99"/>
    <w:semiHidden/>
    <w:unhideWhenUsed/>
    <w:rsid w:val="00870B61"/>
    <w:rPr>
      <w:rFonts w:ascii="Times New Roman" w:hAnsi="Times New Roman"/>
      <w:sz w:val="24"/>
    </w:rPr>
  </w:style>
  <w:style w:type="table" w:styleId="ListaClara">
    <w:name w:val="Light List"/>
    <w:basedOn w:val="Tabelanormal"/>
    <w:uiPriority w:val="61"/>
    <w:rsid w:val="00870B6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1">
    <w:name w:val="Table Grid1"/>
    <w:basedOn w:val="Tabelanormal"/>
    <w:next w:val="Tabelacomgrelha"/>
    <w:uiPriority w:val="59"/>
    <w:rsid w:val="00870B61"/>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footer" Target="footer7.xml"/><Relationship Id="rId21" Type="http://schemas.openxmlformats.org/officeDocument/2006/relationships/image" Target="media/image3.emf"/><Relationship Id="rId34" Type="http://schemas.openxmlformats.org/officeDocument/2006/relationships/hyperlink" Target="http://www.telerik.com/agile-project-management-tools/tour/multiple-project-management.aspx" TargetMode="External"/><Relationship Id="rId42" Type="http://schemas.openxmlformats.org/officeDocument/2006/relationships/image" Target="media/image13.emf"/><Relationship Id="rId47" Type="http://schemas.openxmlformats.org/officeDocument/2006/relationships/image" Target="media/image18.png"/><Relationship Id="rId50" Type="http://schemas.openxmlformats.org/officeDocument/2006/relationships/header" Target="header13.xml"/><Relationship Id="rId55" Type="http://schemas.openxmlformats.org/officeDocument/2006/relationships/image" Target="media/image21.jpeg"/><Relationship Id="rId63" Type="http://schemas.openxmlformats.org/officeDocument/2006/relationships/image" Target="media/image29.png"/><Relationship Id="rId68" Type="http://schemas.openxmlformats.org/officeDocument/2006/relationships/image" Target="media/image34.png"/><Relationship Id="rId76" Type="http://schemas.openxmlformats.org/officeDocument/2006/relationships/footer" Target="footer13.xml"/><Relationship Id="rId84" Type="http://schemas.openxmlformats.org/officeDocument/2006/relationships/footer" Target="footer15.xml"/><Relationship Id="rId7" Type="http://schemas.openxmlformats.org/officeDocument/2006/relationships/endnotes" Target="endnotes.xml"/><Relationship Id="rId71"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6.png"/><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image" Target="media/image9.png"/><Relationship Id="rId37" Type="http://schemas.openxmlformats.org/officeDocument/2006/relationships/header" Target="header10.xml"/><Relationship Id="rId40" Type="http://schemas.openxmlformats.org/officeDocument/2006/relationships/footer" Target="footer8.xml"/><Relationship Id="rId45" Type="http://schemas.openxmlformats.org/officeDocument/2006/relationships/image" Target="media/image16.jpeg"/><Relationship Id="rId53" Type="http://schemas.openxmlformats.org/officeDocument/2006/relationships/footer" Target="footer10.xml"/><Relationship Id="rId58" Type="http://schemas.openxmlformats.org/officeDocument/2006/relationships/image" Target="media/image24.png"/><Relationship Id="rId66" Type="http://schemas.openxmlformats.org/officeDocument/2006/relationships/image" Target="media/image32.png"/><Relationship Id="rId74" Type="http://schemas.openxmlformats.org/officeDocument/2006/relationships/header" Target="header19.xml"/><Relationship Id="rId79" Type="http://schemas.openxmlformats.org/officeDocument/2006/relationships/hyperlink" Target="http://www.sei.cmu.edu/library/abstracts/reports/10sr021.cfm"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png"/><Relationship Id="rId82" Type="http://schemas.openxmlformats.org/officeDocument/2006/relationships/header" Target="header2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image" Target="media/image4.png"/><Relationship Id="rId30" Type="http://schemas.openxmlformats.org/officeDocument/2006/relationships/image" Target="media/image7.emf"/><Relationship Id="rId35" Type="http://schemas.openxmlformats.org/officeDocument/2006/relationships/image" Target="media/image11.png"/><Relationship Id="rId43" Type="http://schemas.openxmlformats.org/officeDocument/2006/relationships/image" Target="media/image14.emf"/><Relationship Id="rId48" Type="http://schemas.openxmlformats.org/officeDocument/2006/relationships/image" Target="media/image19.jpeg"/><Relationship Id="rId56" Type="http://schemas.openxmlformats.org/officeDocument/2006/relationships/image" Target="media/image22.png"/><Relationship Id="rId64" Type="http://schemas.openxmlformats.org/officeDocument/2006/relationships/image" Target="media/image30.png"/><Relationship Id="rId69" Type="http://schemas.openxmlformats.org/officeDocument/2006/relationships/header" Target="header16.xml"/><Relationship Id="rId77" Type="http://schemas.openxmlformats.org/officeDocument/2006/relationships/footer" Target="footer14.xml"/><Relationship Id="rId8" Type="http://schemas.openxmlformats.org/officeDocument/2006/relationships/image" Target="media/image1.png"/><Relationship Id="rId51" Type="http://schemas.openxmlformats.org/officeDocument/2006/relationships/header" Target="header14.xml"/><Relationship Id="rId72" Type="http://schemas.openxmlformats.org/officeDocument/2006/relationships/footer" Target="footer12.xml"/><Relationship Id="rId80" Type="http://schemas.openxmlformats.org/officeDocument/2006/relationships/hyperlink" Target="http://www.softwaresixsigma.com/" TargetMode="External"/><Relationship Id="rId85" Type="http://schemas.openxmlformats.org/officeDocument/2006/relationships/footer" Target="footer16.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oter" Target="footer6.xml"/><Relationship Id="rId33" Type="http://schemas.openxmlformats.org/officeDocument/2006/relationships/image" Target="media/image10.png"/><Relationship Id="rId38" Type="http://schemas.openxmlformats.org/officeDocument/2006/relationships/header" Target="header11.xml"/><Relationship Id="rId46" Type="http://schemas.openxmlformats.org/officeDocument/2006/relationships/image" Target="media/image17.png"/><Relationship Id="rId59" Type="http://schemas.openxmlformats.org/officeDocument/2006/relationships/image" Target="media/image25.png"/><Relationship Id="rId67" Type="http://schemas.openxmlformats.org/officeDocument/2006/relationships/image" Target="media/image33.png"/><Relationship Id="rId20" Type="http://schemas.openxmlformats.org/officeDocument/2006/relationships/header" Target="header6.xml"/><Relationship Id="rId41" Type="http://schemas.openxmlformats.org/officeDocument/2006/relationships/header" Target="header12.xml"/><Relationship Id="rId54" Type="http://schemas.openxmlformats.org/officeDocument/2006/relationships/header" Target="header15.xml"/><Relationship Id="rId62" Type="http://schemas.openxmlformats.org/officeDocument/2006/relationships/image" Target="media/image28.png"/><Relationship Id="rId70" Type="http://schemas.openxmlformats.org/officeDocument/2006/relationships/header" Target="header17.xml"/><Relationship Id="rId75" Type="http://schemas.openxmlformats.org/officeDocument/2006/relationships/header" Target="header20.xml"/><Relationship Id="rId83" Type="http://schemas.openxmlformats.org/officeDocument/2006/relationships/header" Target="header23.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8.xml"/><Relationship Id="rId28" Type="http://schemas.openxmlformats.org/officeDocument/2006/relationships/image" Target="media/image5.png"/><Relationship Id="rId36" Type="http://schemas.openxmlformats.org/officeDocument/2006/relationships/image" Target="media/image12.jpeg"/><Relationship Id="rId49" Type="http://schemas.openxmlformats.org/officeDocument/2006/relationships/image" Target="media/image20.jpeg"/><Relationship Id="rId57" Type="http://schemas.openxmlformats.org/officeDocument/2006/relationships/image" Target="media/image23.png"/><Relationship Id="rId10" Type="http://schemas.openxmlformats.org/officeDocument/2006/relationships/hyperlink" Target="tel:21562%2F2011" TargetMode="External"/><Relationship Id="rId31" Type="http://schemas.openxmlformats.org/officeDocument/2006/relationships/image" Target="media/image8.emf"/><Relationship Id="rId44" Type="http://schemas.openxmlformats.org/officeDocument/2006/relationships/image" Target="media/image15.jpeg"/><Relationship Id="rId52" Type="http://schemas.openxmlformats.org/officeDocument/2006/relationships/footer" Target="footer9.xml"/><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header" Target="header18.xml"/><Relationship Id="rId78" Type="http://schemas.openxmlformats.org/officeDocument/2006/relationships/header" Target="header21.xml"/><Relationship Id="rId81" Type="http://schemas.openxmlformats.org/officeDocument/2006/relationships/hyperlink" Target="http://www.sei.cmu.edu/library/abstracts/reports/07tr013.cfm" TargetMode="External"/><Relationship Id="rId86" Type="http://schemas.openxmlformats.org/officeDocument/2006/relationships/header" Target="header24.xml"/></Relationships>
</file>

<file path=word/_rels/footnotes.xml.rels><?xml version="1.0" encoding="UTF-8" standalone="yes"?>
<Relationships xmlns="http://schemas.openxmlformats.org/package/2006/relationships"><Relationship Id="rId1" Type="http://schemas.openxmlformats.org/officeDocument/2006/relationships/hyperlink" Target="http://changeatyre.anturio.com/index.php?option=com_content&amp;view=article&amp;id=86&amp;Itemid=1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58E60B-67FC-4D4B-9F30-113E3AC77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10269</Words>
  <Characters>55456</Characters>
  <Application>Microsoft Office Word</Application>
  <DocSecurity>0</DocSecurity>
  <Lines>462</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FEUP</Company>
  <LinksUpToDate>false</LinksUpToDate>
  <CharactersWithSpaces>65594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Augusto de Sousa</dc:creator>
  <cp:lastModifiedBy>Nuno Guedes</cp:lastModifiedBy>
  <cp:revision>2</cp:revision>
  <cp:lastPrinted>2013-07-04T09:36:00Z</cp:lastPrinted>
  <dcterms:created xsi:type="dcterms:W3CDTF">2013-07-17T15:05:00Z</dcterms:created>
  <dcterms:modified xsi:type="dcterms:W3CDTF">2013-07-17T15:05:00Z</dcterms:modified>
</cp:coreProperties>
</file>