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623A2" w:rsidRDefault="004623A2" w:rsidP="00A71474">
      <w:pPr>
        <w:spacing w:after="0" w:line="240" w:lineRule="auto"/>
        <w:rPr>
          <w:rFonts w:ascii="Garamond" w:hAnsi="Garamond"/>
        </w:rPr>
      </w:pPr>
    </w:p>
    <w:p w:rsidR="00096F95" w:rsidRPr="005C622B" w:rsidRDefault="006D3FA3" w:rsidP="006343B5">
      <w:pPr>
        <w:shd w:val="clear" w:color="auto" w:fill="548DD4" w:themeFill="text2" w:themeFillTint="99"/>
        <w:spacing w:after="0" w:line="240" w:lineRule="auto"/>
        <w:ind w:left="567" w:right="827" w:firstLine="98"/>
        <w:rPr>
          <w:rFonts w:ascii="Garamond" w:eastAsia="Batang" w:hAnsi="Garamond"/>
          <w:b/>
          <w:color w:val="FFFFFF" w:themeColor="background1"/>
        </w:rPr>
      </w:pPr>
      <w:r>
        <w:rPr>
          <w:rFonts w:ascii="Garamond" w:eastAsia="Batang" w:hAnsi="Garamond"/>
          <w:b/>
          <w:color w:val="FFFFFF" w:themeColor="background1"/>
        </w:rPr>
        <w:t>FEIRA INTERNACIONAL VIRTUAL DO EMPREGO</w:t>
      </w:r>
      <w:r w:rsidR="00096F95" w:rsidRPr="005C622B">
        <w:rPr>
          <w:rFonts w:ascii="Garamond" w:eastAsia="Batang" w:hAnsi="Garamond"/>
          <w:b/>
          <w:color w:val="FFFFFF" w:themeColor="background1"/>
        </w:rPr>
        <w:t xml:space="preserve"> </w:t>
      </w:r>
    </w:p>
    <w:p w:rsidR="00812A70" w:rsidRDefault="006D3FA3" w:rsidP="006343B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567" w:right="827"/>
        <w:rPr>
          <w:rFonts w:ascii="Garamond" w:eastAsia="Batang" w:hAnsi="Garamond"/>
        </w:rPr>
      </w:pPr>
      <w:r>
        <w:rPr>
          <w:rFonts w:ascii="Garamond" w:eastAsia="Batang" w:hAnsi="Garamond"/>
        </w:rPr>
        <w:t xml:space="preserve">30 </w:t>
      </w:r>
      <w:proofErr w:type="gramStart"/>
      <w:r>
        <w:rPr>
          <w:rFonts w:ascii="Garamond" w:eastAsia="Batang" w:hAnsi="Garamond"/>
        </w:rPr>
        <w:t>de</w:t>
      </w:r>
      <w:proofErr w:type="gramEnd"/>
      <w:r>
        <w:rPr>
          <w:rFonts w:ascii="Garamond" w:eastAsia="Batang" w:hAnsi="Garamond"/>
        </w:rPr>
        <w:t xml:space="preserve"> maio a 3 de junho</w:t>
      </w:r>
    </w:p>
    <w:p w:rsidR="00A71474" w:rsidRDefault="00A71474" w:rsidP="006343B5">
      <w:pPr>
        <w:spacing w:after="0" w:line="240" w:lineRule="auto"/>
        <w:ind w:left="567" w:right="827"/>
        <w:rPr>
          <w:rFonts w:ascii="Garamond" w:eastAsia="Batang" w:hAnsi="Garamond"/>
          <w:b/>
        </w:rPr>
      </w:pPr>
    </w:p>
    <w:p w:rsidR="00BB538A" w:rsidRPr="007448DA" w:rsidRDefault="00BB538A" w:rsidP="006343B5">
      <w:pPr>
        <w:shd w:val="clear" w:color="auto" w:fill="548DD4" w:themeFill="text2" w:themeFillTint="99"/>
        <w:spacing w:after="0" w:line="240" w:lineRule="auto"/>
        <w:ind w:left="567" w:right="827" w:firstLine="98"/>
        <w:rPr>
          <w:rFonts w:ascii="Garamond" w:eastAsia="Batang" w:hAnsi="Garamond"/>
          <w:b/>
          <w:color w:val="FFFFFF" w:themeColor="background1"/>
          <w:u w:val="single"/>
        </w:rPr>
      </w:pPr>
      <w:r w:rsidRPr="005C622B">
        <w:rPr>
          <w:rFonts w:ascii="Garamond" w:eastAsia="Batang" w:hAnsi="Garamond"/>
          <w:b/>
          <w:color w:val="FFFFFF" w:themeColor="background1"/>
        </w:rPr>
        <w:t>LOCALIZAÇÃO:</w:t>
      </w:r>
    </w:p>
    <w:p w:rsidR="00BB538A" w:rsidRPr="00F44C9C" w:rsidRDefault="000B6B42" w:rsidP="006343B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567" w:right="827"/>
        <w:rPr>
          <w:rFonts w:ascii="Garamond" w:eastAsia="Batang" w:hAnsi="Garamond"/>
        </w:rPr>
      </w:pPr>
      <w:r>
        <w:rPr>
          <w:rFonts w:ascii="Garamond" w:eastAsia="Batang" w:hAnsi="Garamond"/>
        </w:rPr>
        <w:t xml:space="preserve">Segue abaixo </w:t>
      </w:r>
      <w:r w:rsidR="00BB538A" w:rsidRPr="00F44C9C">
        <w:rPr>
          <w:rFonts w:ascii="Garamond" w:eastAsia="Batang" w:hAnsi="Garamond"/>
        </w:rPr>
        <w:t>a localização d</w:t>
      </w:r>
      <w:r w:rsidR="00AD3878">
        <w:rPr>
          <w:rFonts w:ascii="Garamond" w:eastAsia="Batang" w:hAnsi="Garamond"/>
        </w:rPr>
        <w:t xml:space="preserve">os auditórios </w:t>
      </w:r>
      <w:r w:rsidR="006D3FA3">
        <w:rPr>
          <w:rFonts w:ascii="Garamond" w:eastAsia="Batang" w:hAnsi="Garamond"/>
        </w:rPr>
        <w:t>onde terão lugar as apresentações d</w:t>
      </w:r>
      <w:r w:rsidR="00BB538A" w:rsidRPr="00F44C9C">
        <w:rPr>
          <w:rFonts w:ascii="Garamond" w:eastAsia="Batang" w:hAnsi="Garamond"/>
        </w:rPr>
        <w:t>a FINDE.</w:t>
      </w:r>
      <w:proofErr w:type="gramStart"/>
      <w:r w:rsidR="00BB538A" w:rsidRPr="00F44C9C">
        <w:rPr>
          <w:rFonts w:ascii="Garamond" w:eastAsia="Batang" w:hAnsi="Garamond"/>
        </w:rPr>
        <w:t>U .</w:t>
      </w:r>
      <w:proofErr w:type="gramEnd"/>
      <w:r w:rsidR="00BB538A" w:rsidRPr="00F44C9C">
        <w:rPr>
          <w:rFonts w:ascii="Garamond" w:eastAsia="Batang" w:hAnsi="Garamond"/>
        </w:rPr>
        <w:t xml:space="preserve"> Cada </w:t>
      </w:r>
      <w:r w:rsidR="00751886">
        <w:rPr>
          <w:rFonts w:ascii="Garamond" w:eastAsia="Batang" w:hAnsi="Garamond"/>
        </w:rPr>
        <w:t xml:space="preserve">sala terá um computador e estará equipada com equipamento audiovisual para transmissão da sessão </w:t>
      </w:r>
      <w:proofErr w:type="gramStart"/>
      <w:r w:rsidR="00751886">
        <w:rPr>
          <w:rFonts w:ascii="Garamond" w:eastAsia="Batang" w:hAnsi="Garamond"/>
        </w:rPr>
        <w:t>online</w:t>
      </w:r>
      <w:proofErr w:type="gramEnd"/>
      <w:r w:rsidR="00751886">
        <w:rPr>
          <w:rFonts w:ascii="Garamond" w:eastAsia="Batang" w:hAnsi="Garamond"/>
        </w:rPr>
        <w:t>.</w:t>
      </w:r>
    </w:p>
    <w:p w:rsidR="00BB538A" w:rsidRPr="00F44C9C" w:rsidRDefault="00751886" w:rsidP="006343B5">
      <w:pPr>
        <w:tabs>
          <w:tab w:val="left" w:pos="2880"/>
        </w:tabs>
        <w:spacing w:after="0" w:line="240" w:lineRule="auto"/>
        <w:ind w:left="567" w:right="827"/>
        <w:rPr>
          <w:rFonts w:ascii="Garamond" w:eastAsia="Batang" w:hAnsi="Garamond"/>
          <w:b/>
        </w:rPr>
      </w:pPr>
      <w:r>
        <w:rPr>
          <w:rFonts w:ascii="Garamond" w:eastAsia="Batang" w:hAnsi="Garamond"/>
          <w:b/>
        </w:rPr>
        <w:tab/>
      </w:r>
    </w:p>
    <w:p w:rsidR="00096F95" w:rsidRPr="00F44C9C" w:rsidRDefault="00751886" w:rsidP="006343B5">
      <w:pPr>
        <w:shd w:val="clear" w:color="auto" w:fill="548DD4" w:themeFill="text2" w:themeFillTint="99"/>
        <w:spacing w:after="0" w:line="240" w:lineRule="auto"/>
        <w:ind w:left="567" w:right="827" w:firstLine="98"/>
        <w:rPr>
          <w:rFonts w:ascii="Garamond" w:eastAsia="Batang" w:hAnsi="Garamond"/>
          <w:b/>
          <w:u w:val="single"/>
        </w:rPr>
      </w:pPr>
      <w:r>
        <w:rPr>
          <w:rFonts w:ascii="Garamond" w:eastAsia="Batang" w:hAnsi="Garamond"/>
          <w:b/>
          <w:color w:val="FFFFFF" w:themeColor="background1"/>
        </w:rPr>
        <w:t>HORÁRIOS</w:t>
      </w:r>
    </w:p>
    <w:p w:rsidR="00A71474" w:rsidRPr="00F44C9C" w:rsidRDefault="003276F1" w:rsidP="003276F1">
      <w:pPr>
        <w:spacing w:after="0" w:line="240" w:lineRule="auto"/>
        <w:ind w:left="567" w:right="827"/>
        <w:rPr>
          <w:rFonts w:ascii="Garamond" w:eastAsia="Batang" w:hAnsi="Garamond"/>
        </w:rPr>
      </w:pPr>
      <w:r w:rsidRPr="005C622B">
        <w:rPr>
          <w:rFonts w:ascii="Garamond" w:eastAsia="Batang" w:hAnsi="Garamond"/>
          <w:b/>
          <w:noProof/>
          <w:color w:val="FFFFFF" w:themeColor="background1"/>
          <w:lang w:eastAsia="pt-PT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D5371A2" wp14:editId="053B4DD7">
                <wp:simplePos x="0" y="0"/>
                <wp:positionH relativeFrom="margin">
                  <wp:posOffset>311285</wp:posOffset>
                </wp:positionH>
                <wp:positionV relativeFrom="paragraph">
                  <wp:posOffset>6255</wp:posOffset>
                </wp:positionV>
                <wp:extent cx="5874885" cy="1420239"/>
                <wp:effectExtent l="0" t="0" r="12065" b="27940"/>
                <wp:wrapNone/>
                <wp:docPr id="2" name="Retâ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74885" cy="1420239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681A96" id="Retângulo 2" o:spid="_x0000_s1026" style="position:absolute;margin-left:24.5pt;margin-top:.5pt;width:462.6pt;height:111.85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GTlogIAAI8FAAAOAAAAZHJzL2Uyb0RvYy54bWysVNtOGzEQfa/Uf7D8XvZCAmHFBkUgqkqI&#10;IqDi2Xjt7Epej2s72aSf01/pj3XsvSSiqA9V8+DYOzNnfI5n5vJq1yqyFdY1oEuanaSUCM2havS6&#10;pN+ebz8tKHGe6Yop0KKke+Ho1fLjh8vOFCKHGlQlLEEQ7YrOlLT23hRJ4ngtWuZOwAiNRgm2ZR6P&#10;dp1UlnWI3qokT9OzpANbGQtcOIdfb3ojXUZ8KQX3X6V0whNVUrybj6uN62tYk+UlK9aWmbrhwzXY&#10;P9yiZY3GpBPUDfOMbGzzB1TbcAsOpD/h0CYgZcNF5IBssvQNm6eaGRG5oDjOTDK5/wfL77cPljRV&#10;SXNKNGvxiR6F//VTrzcKSB706Ywr0O3JPNjh5HAbyO6kbcM/0iC7qOl+0lTsPOH4cb44ny0Wc0o4&#10;2rJZnuanFwE1OYQb6/xnAS0Jm5JafLSoJdveOd+7ji4hm4bbRin8zgqlSVfSs9N5GgMcqKYKxmCL&#10;JSSulSVbho/vd9mQ9sgLL6E03iVQ7EnFnd8r0cM/ConiII28TxDK8oDJOBfaZ72pZpXoU81T/I3J&#10;xojIWGkEDMgSLzlhDwCjZw8yYvf8B/8QKmJVT8ED878FTxExM2g/BbeNBvseM4Wshsy9/yhSL01Q&#10;6RWqPZaOhb6nnOG3Db7fHXP+gVlsImw3HAz+Ky5SAb4TDDtKarA/3vse/LG20UpJh01ZUvd9w6yg&#10;RH3RWPUX2WwWujgeZvPzHA/22PJ6bNGb9hrw6TMcQYbHbfD3atxKC+0Lzo9VyIompjnmLin3djxc&#10;+35Y4ATiYrWKbti5hvk7/WR4AA+qhvp83r0wa4Yi9lj/9zA2MCve1HLvGyI1rDYeZBML/aDroDd2&#10;fSycYUKFsXJ8jl6HObr8DQAA//8DAFBLAwQUAAYACAAAACEARqHPKtwAAAAIAQAADwAAAGRycy9k&#10;b3ducmV2LnhtbEyPzU7DMBCE70i8g7VI3KiDifqTxqlQJS5waqg4u/E2iRqvo9hpzduznOC02p3R&#10;7DflLrlBXHEKvScNz4sMBFLjbU+thuPn29MaRIiGrBk8oYZvDLCr7u9KU1h/owNe69gKDqFQGA1d&#10;jGMhZWg6dCYs/IjE2tlPzkRep1baydw43A1SZdlSOtMTf+jMiPsOm0s9Ow1f64Ntj+m9dh8v8/6s&#10;lsGlGLR+fEivWxARU/wzwy8+o0PFTCc/kw1i0JBvuErkOw+WN6tcgThpUCpfgaxK+b9A9QMAAP//&#10;AwBQSwECLQAUAAYACAAAACEAtoM4kv4AAADhAQAAEwAAAAAAAAAAAAAAAAAAAAAAW0NvbnRlbnRf&#10;VHlwZXNdLnhtbFBLAQItABQABgAIAAAAIQA4/SH/1gAAAJQBAAALAAAAAAAAAAAAAAAAAC8BAABf&#10;cmVscy8ucmVsc1BLAQItABQABgAIAAAAIQCIsGTlogIAAI8FAAAOAAAAAAAAAAAAAAAAAC4CAABk&#10;cnMvZTJvRG9jLnhtbFBLAQItABQABgAIAAAAIQBGoc8q3AAAAAgBAAAPAAAAAAAAAAAAAAAAAPwE&#10;AABkcnMvZG93bnJldi54bWxQSwUGAAAAAAQABADzAAAABQYAAAAA&#10;" filled="f" strokecolor="black [3213]" strokeweight=".5pt">
                <w10:wrap anchorx="margin"/>
              </v:rect>
            </w:pict>
          </mc:Fallback>
        </mc:AlternateContent>
      </w:r>
      <w:r w:rsidR="00751886">
        <w:rPr>
          <w:rFonts w:ascii="Garamond" w:eastAsia="Batang" w:hAnsi="Garamond"/>
        </w:rPr>
        <w:t xml:space="preserve">O programa pode ser consultado na página </w:t>
      </w:r>
      <w:hyperlink r:id="rId8" w:history="1">
        <w:r w:rsidR="00751886" w:rsidRPr="0019156D">
          <w:rPr>
            <w:rStyle w:val="Hiperligao"/>
            <w:rFonts w:ascii="Garamond" w:eastAsia="Batang" w:hAnsi="Garamond"/>
          </w:rPr>
          <w:t>https://www.europeanjobdays.eu/en/events/programmes/17876/room-1</w:t>
        </w:r>
      </w:hyperlink>
      <w:r w:rsidR="00751886">
        <w:rPr>
          <w:rFonts w:ascii="Garamond" w:eastAsia="Batang" w:hAnsi="Garamond"/>
        </w:rPr>
        <w:t xml:space="preserve"> </w:t>
      </w:r>
    </w:p>
    <w:p w:rsidR="005638C9" w:rsidRDefault="00751886" w:rsidP="003276F1">
      <w:pPr>
        <w:spacing w:after="0" w:line="240" w:lineRule="auto"/>
        <w:ind w:left="1416" w:right="827"/>
        <w:rPr>
          <w:rFonts w:ascii="Garamond" w:eastAsia="Batang" w:hAnsi="Garamond"/>
        </w:rPr>
      </w:pPr>
      <w:r>
        <w:rPr>
          <w:rFonts w:ascii="Garamond" w:eastAsia="Batang" w:hAnsi="Garamond"/>
          <w:b/>
        </w:rPr>
        <w:t>Dia 30 de maio</w:t>
      </w:r>
      <w:r w:rsidR="0047380B">
        <w:rPr>
          <w:rFonts w:ascii="Garamond" w:eastAsia="Batang" w:hAnsi="Garamond"/>
          <w:b/>
        </w:rPr>
        <w:t>:</w:t>
      </w:r>
      <w:r w:rsidR="003276F1">
        <w:rPr>
          <w:rFonts w:ascii="Garamond" w:eastAsia="Batang" w:hAnsi="Garamond"/>
          <w:b/>
        </w:rPr>
        <w:t xml:space="preserve"> </w:t>
      </w:r>
      <w:r w:rsidR="00096F95" w:rsidRPr="00F44C9C">
        <w:rPr>
          <w:rFonts w:ascii="Garamond" w:eastAsia="Batang" w:hAnsi="Garamond"/>
        </w:rPr>
        <w:t xml:space="preserve">das </w:t>
      </w:r>
      <w:r>
        <w:rPr>
          <w:rFonts w:ascii="Garamond" w:eastAsia="Batang" w:hAnsi="Garamond"/>
        </w:rPr>
        <w:t>12</w:t>
      </w:r>
      <w:r w:rsidR="00096F95" w:rsidRPr="00F44C9C">
        <w:rPr>
          <w:rFonts w:ascii="Garamond" w:eastAsia="Batang" w:hAnsi="Garamond"/>
        </w:rPr>
        <w:t>h às 1</w:t>
      </w:r>
      <w:r>
        <w:rPr>
          <w:rFonts w:ascii="Garamond" w:eastAsia="Batang" w:hAnsi="Garamond"/>
        </w:rPr>
        <w:t>9</w:t>
      </w:r>
      <w:r w:rsidR="00096F95" w:rsidRPr="00F44C9C">
        <w:rPr>
          <w:rFonts w:ascii="Garamond" w:eastAsia="Batang" w:hAnsi="Garamond"/>
        </w:rPr>
        <w:t>h</w:t>
      </w:r>
      <w:r w:rsidR="001B5569" w:rsidRPr="00F44C9C">
        <w:rPr>
          <w:rFonts w:ascii="Garamond" w:eastAsia="Batang" w:hAnsi="Garamond"/>
        </w:rPr>
        <w:t xml:space="preserve"> </w:t>
      </w:r>
    </w:p>
    <w:p w:rsidR="005E535D" w:rsidRDefault="00751886" w:rsidP="003276F1">
      <w:pPr>
        <w:spacing w:after="0" w:line="240" w:lineRule="auto"/>
        <w:ind w:left="1416" w:right="827"/>
        <w:rPr>
          <w:rFonts w:ascii="Garamond" w:eastAsia="Batang" w:hAnsi="Garamond"/>
        </w:rPr>
      </w:pPr>
      <w:r>
        <w:rPr>
          <w:rFonts w:ascii="Garamond" w:eastAsia="Batang" w:hAnsi="Garamond"/>
          <w:b/>
        </w:rPr>
        <w:t>Dia 31 de maio</w:t>
      </w:r>
      <w:proofErr w:type="gramStart"/>
      <w:r w:rsidR="00096F95" w:rsidRPr="00F44C9C">
        <w:rPr>
          <w:rFonts w:ascii="Garamond" w:eastAsia="Batang" w:hAnsi="Garamond"/>
          <w:b/>
        </w:rPr>
        <w:t xml:space="preserve">: </w:t>
      </w:r>
      <w:r w:rsidR="003276F1">
        <w:rPr>
          <w:rFonts w:ascii="Garamond" w:eastAsia="Batang" w:hAnsi="Garamond"/>
          <w:b/>
        </w:rPr>
        <w:t xml:space="preserve"> </w:t>
      </w:r>
      <w:r w:rsidR="005E535D" w:rsidRPr="0032787D">
        <w:rPr>
          <w:rFonts w:ascii="Garamond" w:eastAsia="Batang" w:hAnsi="Garamond"/>
        </w:rPr>
        <w:t>das</w:t>
      </w:r>
      <w:proofErr w:type="gramEnd"/>
      <w:r w:rsidR="005E535D" w:rsidRPr="0032787D">
        <w:rPr>
          <w:rFonts w:ascii="Garamond" w:eastAsia="Batang" w:hAnsi="Garamond"/>
        </w:rPr>
        <w:t xml:space="preserve"> 9h </w:t>
      </w:r>
      <w:r w:rsidR="005E535D" w:rsidRPr="00F44C9C">
        <w:rPr>
          <w:rFonts w:ascii="Garamond" w:eastAsia="Batang" w:hAnsi="Garamond"/>
        </w:rPr>
        <w:t>às 1</w:t>
      </w:r>
      <w:r>
        <w:rPr>
          <w:rFonts w:ascii="Garamond" w:eastAsia="Batang" w:hAnsi="Garamond"/>
        </w:rPr>
        <w:t>9</w:t>
      </w:r>
      <w:r w:rsidR="005E535D" w:rsidRPr="00F44C9C">
        <w:rPr>
          <w:rFonts w:ascii="Garamond" w:eastAsia="Batang" w:hAnsi="Garamond"/>
        </w:rPr>
        <w:t>h</w:t>
      </w:r>
    </w:p>
    <w:p w:rsidR="003276F1" w:rsidRPr="00F44C9C" w:rsidRDefault="003276F1" w:rsidP="003276F1">
      <w:pPr>
        <w:spacing w:after="0" w:line="240" w:lineRule="auto"/>
        <w:ind w:left="1416" w:right="827"/>
        <w:rPr>
          <w:rFonts w:ascii="Garamond" w:eastAsia="Batang" w:hAnsi="Garamond"/>
        </w:rPr>
      </w:pPr>
    </w:p>
    <w:p w:rsidR="0047380B" w:rsidRDefault="00096F95" w:rsidP="003276F1">
      <w:pPr>
        <w:tabs>
          <w:tab w:val="left" w:pos="1560"/>
        </w:tabs>
        <w:spacing w:after="0" w:line="240" w:lineRule="auto"/>
        <w:ind w:left="567" w:right="827"/>
        <w:rPr>
          <w:rFonts w:ascii="Garamond" w:eastAsia="Batang" w:hAnsi="Garamond"/>
          <w:sz w:val="20"/>
          <w:szCs w:val="20"/>
        </w:rPr>
      </w:pPr>
      <w:r w:rsidRPr="00EB32A4">
        <w:rPr>
          <w:rFonts w:ascii="Garamond" w:eastAsia="Batang" w:hAnsi="Garamond"/>
          <w:b/>
          <w:sz w:val="20"/>
          <w:szCs w:val="20"/>
        </w:rPr>
        <w:t>IMPORTANTE</w:t>
      </w:r>
      <w:r w:rsidR="00751886">
        <w:rPr>
          <w:rFonts w:ascii="Garamond" w:eastAsia="Batang" w:hAnsi="Garamond"/>
          <w:sz w:val="20"/>
          <w:szCs w:val="20"/>
        </w:rPr>
        <w:tab/>
        <w:t xml:space="preserve">Solicita-se a sua </w:t>
      </w:r>
      <w:r w:rsidR="00751886" w:rsidRPr="00B82657">
        <w:rPr>
          <w:rFonts w:ascii="Garamond" w:eastAsia="Batang" w:hAnsi="Garamond"/>
          <w:sz w:val="20"/>
          <w:szCs w:val="20"/>
          <w:u w:val="single"/>
        </w:rPr>
        <w:t>comparência 45 minutos antes do horário previsto para a sua apresentação</w:t>
      </w:r>
      <w:r w:rsidR="00751886">
        <w:rPr>
          <w:rFonts w:ascii="Garamond" w:eastAsia="Batang" w:hAnsi="Garamond"/>
          <w:sz w:val="20"/>
          <w:szCs w:val="20"/>
        </w:rPr>
        <w:t>.</w:t>
      </w:r>
    </w:p>
    <w:p w:rsidR="00096F95" w:rsidRPr="00F44C9C" w:rsidRDefault="00751886" w:rsidP="003276F1">
      <w:pPr>
        <w:tabs>
          <w:tab w:val="left" w:pos="1560"/>
        </w:tabs>
        <w:spacing w:after="0" w:line="240" w:lineRule="auto"/>
        <w:ind w:left="567" w:right="827"/>
        <w:rPr>
          <w:rFonts w:ascii="Garamond" w:eastAsia="Batang" w:hAnsi="Garamond"/>
        </w:rPr>
      </w:pPr>
      <w:r>
        <w:rPr>
          <w:rFonts w:ascii="Garamond" w:eastAsia="Batang" w:hAnsi="Garamond"/>
          <w:sz w:val="20"/>
          <w:szCs w:val="20"/>
        </w:rPr>
        <w:tab/>
        <w:t xml:space="preserve">Após a sua apresentação, terá acesso à sala de comando para responder a questões que possam ser colocadas </w:t>
      </w:r>
      <w:proofErr w:type="gramStart"/>
      <w:r>
        <w:rPr>
          <w:rFonts w:ascii="Garamond" w:eastAsia="Batang" w:hAnsi="Garamond"/>
          <w:sz w:val="20"/>
          <w:szCs w:val="20"/>
        </w:rPr>
        <w:t>online</w:t>
      </w:r>
      <w:proofErr w:type="gramEnd"/>
      <w:r>
        <w:rPr>
          <w:rFonts w:ascii="Garamond" w:eastAsia="Batang" w:hAnsi="Garamond"/>
          <w:sz w:val="20"/>
          <w:szCs w:val="20"/>
        </w:rPr>
        <w:t>, na sequência da sua apresentação.</w:t>
      </w:r>
    </w:p>
    <w:p w:rsidR="00C3512D" w:rsidRDefault="00C3512D" w:rsidP="003276F1">
      <w:pPr>
        <w:spacing w:after="0" w:line="240" w:lineRule="auto"/>
        <w:ind w:left="567" w:right="827"/>
        <w:rPr>
          <w:rFonts w:ascii="Garamond" w:eastAsia="Batang" w:hAnsi="Garamond"/>
          <w:b/>
          <w:color w:val="FFFFFF" w:themeColor="background1"/>
        </w:rPr>
      </w:pPr>
    </w:p>
    <w:p w:rsidR="0013703D" w:rsidRPr="00F44C9C" w:rsidRDefault="0013703D" w:rsidP="006343B5">
      <w:pPr>
        <w:spacing w:after="0" w:line="240" w:lineRule="auto"/>
        <w:ind w:left="567" w:right="827"/>
        <w:rPr>
          <w:rFonts w:ascii="Garamond" w:eastAsia="Batang" w:hAnsi="Garamond"/>
          <w:b/>
          <w:bCs/>
          <w:u w:val="single"/>
        </w:rPr>
      </w:pPr>
    </w:p>
    <w:p w:rsidR="00DC11EA" w:rsidRPr="005C622B" w:rsidRDefault="00DC11EA" w:rsidP="006343B5">
      <w:pPr>
        <w:shd w:val="clear" w:color="auto" w:fill="548DD4" w:themeFill="text2" w:themeFillTint="99"/>
        <w:spacing w:after="0" w:line="240" w:lineRule="auto"/>
        <w:ind w:left="567" w:right="827" w:firstLine="98"/>
        <w:rPr>
          <w:rFonts w:ascii="Garamond" w:eastAsia="Batang" w:hAnsi="Garamond"/>
          <w:b/>
          <w:color w:val="FFFFFF" w:themeColor="background1"/>
        </w:rPr>
      </w:pPr>
      <w:proofErr w:type="gramStart"/>
      <w:r w:rsidRPr="005C622B">
        <w:rPr>
          <w:rFonts w:ascii="Garamond" w:eastAsia="Batang" w:hAnsi="Garamond"/>
          <w:b/>
          <w:color w:val="FFFFFF" w:themeColor="background1"/>
        </w:rPr>
        <w:t>C</w:t>
      </w:r>
      <w:r w:rsidR="00EB32A4" w:rsidRPr="005C622B">
        <w:rPr>
          <w:rFonts w:ascii="Garamond" w:eastAsia="Batang" w:hAnsi="Garamond"/>
          <w:b/>
          <w:color w:val="FFFFFF" w:themeColor="background1"/>
        </w:rPr>
        <w:t>HECK</w:t>
      </w:r>
      <w:r w:rsidR="00EB32A4">
        <w:rPr>
          <w:rFonts w:ascii="Garamond" w:eastAsia="Batang" w:hAnsi="Garamond"/>
          <w:b/>
          <w:color w:val="FFFFFF" w:themeColor="background1"/>
        </w:rPr>
        <w:t>-IN</w:t>
      </w:r>
      <w:proofErr w:type="gramEnd"/>
    </w:p>
    <w:p w:rsidR="005E535D" w:rsidRPr="00F44C9C" w:rsidRDefault="005E535D" w:rsidP="00B82657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3"/>
        </w:tabs>
        <w:spacing w:after="0" w:line="240" w:lineRule="auto"/>
        <w:ind w:left="567" w:right="827"/>
        <w:rPr>
          <w:rFonts w:ascii="Garamond" w:eastAsia="Batang" w:hAnsi="Garamond"/>
        </w:rPr>
      </w:pPr>
      <w:r w:rsidRPr="00F44C9C">
        <w:rPr>
          <w:rFonts w:ascii="Garamond" w:eastAsia="Batang" w:hAnsi="Garamond"/>
        </w:rPr>
        <w:t xml:space="preserve">- O </w:t>
      </w:r>
      <w:r w:rsidRPr="00F44C9C">
        <w:rPr>
          <w:rFonts w:ascii="Garamond" w:eastAsia="Batang" w:hAnsi="Garamond"/>
          <w:b/>
        </w:rPr>
        <w:t>check-In</w:t>
      </w:r>
      <w:r w:rsidRPr="00F44C9C">
        <w:rPr>
          <w:rFonts w:ascii="Garamond" w:eastAsia="Batang" w:hAnsi="Garamond"/>
        </w:rPr>
        <w:t xml:space="preserve"> será realizado </w:t>
      </w:r>
      <w:r w:rsidR="00304421">
        <w:rPr>
          <w:rFonts w:ascii="Garamond" w:eastAsia="Batang" w:hAnsi="Garamond"/>
        </w:rPr>
        <w:t>em espaço reservado para os oradores (ver planta) junto à sala de comando</w:t>
      </w:r>
      <w:r w:rsidRPr="00F44C9C">
        <w:rPr>
          <w:rFonts w:ascii="Garamond" w:eastAsia="Batang" w:hAnsi="Garamond"/>
        </w:rPr>
        <w:t xml:space="preserve">, </w:t>
      </w:r>
      <w:r w:rsidR="00304421">
        <w:rPr>
          <w:rFonts w:ascii="Garamond" w:eastAsia="Batang" w:hAnsi="Garamond"/>
        </w:rPr>
        <w:t xml:space="preserve">no </w:t>
      </w:r>
      <w:proofErr w:type="gramStart"/>
      <w:r w:rsidR="00304421">
        <w:rPr>
          <w:rFonts w:ascii="Garamond" w:eastAsia="Batang" w:hAnsi="Garamond"/>
        </w:rPr>
        <w:t>rés do chão</w:t>
      </w:r>
      <w:proofErr w:type="gramEnd"/>
      <w:r w:rsidR="00304421">
        <w:rPr>
          <w:rFonts w:ascii="Garamond" w:eastAsia="Batang" w:hAnsi="Garamond"/>
        </w:rPr>
        <w:t xml:space="preserve"> do edifício da Reitoria da U.Porto,</w:t>
      </w:r>
      <w:r w:rsidRPr="00F44C9C">
        <w:rPr>
          <w:rFonts w:ascii="Garamond" w:eastAsia="Batang" w:hAnsi="Garamond"/>
        </w:rPr>
        <w:t xml:space="preserve"> de forma a ser </w:t>
      </w:r>
      <w:r w:rsidR="00304421">
        <w:rPr>
          <w:rFonts w:ascii="Garamond" w:eastAsia="Batang" w:hAnsi="Garamond"/>
        </w:rPr>
        <w:t>transmitida</w:t>
      </w:r>
      <w:r w:rsidRPr="00F44C9C">
        <w:rPr>
          <w:rFonts w:ascii="Garamond" w:eastAsia="Batang" w:hAnsi="Garamond"/>
        </w:rPr>
        <w:t xml:space="preserve"> alguma</w:t>
      </w:r>
      <w:r w:rsidR="00304421">
        <w:rPr>
          <w:rFonts w:ascii="Garamond" w:eastAsia="Batang" w:hAnsi="Garamond"/>
        </w:rPr>
        <w:t xml:space="preserve"> informações útil</w:t>
      </w:r>
      <w:r w:rsidRPr="00F44C9C">
        <w:rPr>
          <w:rFonts w:ascii="Garamond" w:eastAsia="Batang" w:hAnsi="Garamond"/>
        </w:rPr>
        <w:t xml:space="preserve"> e os passes identificadores</w:t>
      </w:r>
      <w:r w:rsidR="00304466">
        <w:rPr>
          <w:rFonts w:ascii="Garamond" w:eastAsia="Batang" w:hAnsi="Garamond"/>
        </w:rPr>
        <w:t xml:space="preserve">, para entrar e circular no </w:t>
      </w:r>
      <w:r w:rsidR="003B0DE8">
        <w:rPr>
          <w:rFonts w:ascii="Garamond" w:eastAsia="Batang" w:hAnsi="Garamond"/>
        </w:rPr>
        <w:t>edifício</w:t>
      </w:r>
      <w:r w:rsidR="00304466">
        <w:rPr>
          <w:rFonts w:ascii="Garamond" w:eastAsia="Batang" w:hAnsi="Garamond"/>
        </w:rPr>
        <w:t>.</w:t>
      </w:r>
    </w:p>
    <w:p w:rsidR="005E535D" w:rsidRPr="00F44C9C" w:rsidRDefault="005E535D" w:rsidP="00B82657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3"/>
        </w:tabs>
        <w:spacing w:after="0" w:line="240" w:lineRule="auto"/>
        <w:ind w:left="567" w:right="827"/>
        <w:rPr>
          <w:rFonts w:ascii="Garamond" w:eastAsia="Batang" w:hAnsi="Garamond"/>
        </w:rPr>
      </w:pPr>
      <w:r w:rsidRPr="00F44C9C">
        <w:rPr>
          <w:rFonts w:ascii="Garamond" w:eastAsia="Batang" w:hAnsi="Garamond"/>
        </w:rPr>
        <w:t xml:space="preserve">- </w:t>
      </w:r>
      <w:r w:rsidR="00304421">
        <w:rPr>
          <w:rFonts w:ascii="Garamond" w:eastAsia="Batang" w:hAnsi="Garamond"/>
        </w:rPr>
        <w:t>P</w:t>
      </w:r>
      <w:r w:rsidR="00096F95" w:rsidRPr="00F44C9C">
        <w:rPr>
          <w:rFonts w:ascii="Garamond" w:eastAsia="Batang" w:hAnsi="Garamond"/>
        </w:rPr>
        <w:t xml:space="preserve">oderão contar com o </w:t>
      </w:r>
      <w:r w:rsidR="00096F95" w:rsidRPr="006D3FA3">
        <w:rPr>
          <w:rFonts w:ascii="Garamond" w:eastAsia="Batang" w:hAnsi="Garamond"/>
        </w:rPr>
        <w:t xml:space="preserve">apoio de </w:t>
      </w:r>
      <w:r w:rsidR="006D3FA3" w:rsidRPr="006D3FA3">
        <w:rPr>
          <w:rFonts w:ascii="Garamond" w:eastAsia="Batang" w:hAnsi="Garamond"/>
        </w:rPr>
        <w:t>elementos da organização</w:t>
      </w:r>
      <w:r w:rsidR="00096F95" w:rsidRPr="00F44C9C">
        <w:rPr>
          <w:rFonts w:ascii="Garamond" w:eastAsia="Batang" w:hAnsi="Garamond"/>
        </w:rPr>
        <w:t>,</w:t>
      </w:r>
      <w:r w:rsidR="00304421">
        <w:rPr>
          <w:rFonts w:ascii="Garamond" w:eastAsia="Batang" w:hAnsi="Garamond"/>
        </w:rPr>
        <w:t xml:space="preserve"> devidamente identificados</w:t>
      </w:r>
      <w:r w:rsidR="00096F95" w:rsidRPr="00F44C9C">
        <w:rPr>
          <w:rFonts w:ascii="Garamond" w:eastAsia="Batang" w:hAnsi="Garamond"/>
        </w:rPr>
        <w:t>;</w:t>
      </w:r>
    </w:p>
    <w:p w:rsidR="00096F95" w:rsidRPr="00F44C9C" w:rsidRDefault="005E535D" w:rsidP="00B82657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3"/>
        </w:tabs>
        <w:spacing w:after="0" w:line="240" w:lineRule="auto"/>
        <w:ind w:left="567" w:right="827"/>
        <w:rPr>
          <w:rFonts w:ascii="Garamond" w:eastAsia="Batang" w:hAnsi="Garamond"/>
        </w:rPr>
      </w:pPr>
      <w:r w:rsidRPr="00F44C9C">
        <w:rPr>
          <w:rFonts w:ascii="Garamond" w:eastAsia="Batang" w:hAnsi="Garamond"/>
        </w:rPr>
        <w:t>- O</w:t>
      </w:r>
      <w:r w:rsidR="00096F95" w:rsidRPr="00F44C9C">
        <w:rPr>
          <w:rFonts w:ascii="Garamond" w:eastAsia="Batang" w:hAnsi="Garamond"/>
        </w:rPr>
        <w:t xml:space="preserve"> </w:t>
      </w:r>
      <w:r w:rsidR="003B0DE8">
        <w:rPr>
          <w:rFonts w:ascii="Garamond" w:eastAsia="Batang" w:hAnsi="Garamond"/>
          <w:b/>
          <w:bCs/>
        </w:rPr>
        <w:t>auditório</w:t>
      </w:r>
      <w:r w:rsidR="00304421">
        <w:rPr>
          <w:rFonts w:ascii="Garamond" w:eastAsia="Batang" w:hAnsi="Garamond"/>
          <w:b/>
          <w:bCs/>
        </w:rPr>
        <w:t xml:space="preserve"> onde fará a sua apresentação estará mencionad</w:t>
      </w:r>
      <w:r w:rsidR="003B0DE8">
        <w:rPr>
          <w:rFonts w:ascii="Garamond" w:eastAsia="Batang" w:hAnsi="Garamond"/>
          <w:b/>
          <w:bCs/>
        </w:rPr>
        <w:t>o</w:t>
      </w:r>
      <w:r w:rsidR="00304421">
        <w:rPr>
          <w:rFonts w:ascii="Garamond" w:eastAsia="Batang" w:hAnsi="Garamond"/>
          <w:b/>
          <w:bCs/>
        </w:rPr>
        <w:t xml:space="preserve"> na sua identificação.</w:t>
      </w:r>
    </w:p>
    <w:p w:rsidR="00DC11EA" w:rsidRPr="00F44C9C" w:rsidRDefault="00DC11EA" w:rsidP="006343B5">
      <w:pPr>
        <w:tabs>
          <w:tab w:val="left" w:pos="703"/>
        </w:tabs>
        <w:spacing w:after="0" w:line="240" w:lineRule="auto"/>
        <w:ind w:left="567" w:right="827"/>
        <w:rPr>
          <w:rFonts w:ascii="Garamond" w:eastAsia="Batang" w:hAnsi="Garamond"/>
          <w:b/>
        </w:rPr>
      </w:pPr>
    </w:p>
    <w:p w:rsidR="003D4221" w:rsidRPr="007448DA" w:rsidRDefault="003D4221" w:rsidP="006343B5">
      <w:pPr>
        <w:shd w:val="clear" w:color="auto" w:fill="548DD4" w:themeFill="text2" w:themeFillTint="99"/>
        <w:spacing w:after="0" w:line="240" w:lineRule="auto"/>
        <w:ind w:left="567" w:right="827" w:firstLine="98"/>
        <w:rPr>
          <w:bCs/>
          <w:color w:val="FFFFFF" w:themeColor="background1"/>
        </w:rPr>
      </w:pPr>
      <w:r w:rsidRPr="007448DA">
        <w:rPr>
          <w:rFonts w:ascii="Garamond" w:eastAsia="Batang" w:hAnsi="Garamond"/>
          <w:b/>
          <w:color w:val="FFFFFF" w:themeColor="background1"/>
        </w:rPr>
        <w:t>SERVIÇOS</w:t>
      </w:r>
      <w:r w:rsidRPr="007448DA">
        <w:rPr>
          <w:bCs/>
          <w:color w:val="FFFFFF" w:themeColor="background1"/>
        </w:rPr>
        <w:t xml:space="preserve"> </w:t>
      </w:r>
      <w:r w:rsidRPr="007448DA">
        <w:rPr>
          <w:rFonts w:ascii="Garamond" w:eastAsia="Batang" w:hAnsi="Garamond"/>
          <w:b/>
          <w:color w:val="FFFFFF" w:themeColor="background1"/>
        </w:rPr>
        <w:t>TÉCNICOS</w:t>
      </w:r>
    </w:p>
    <w:p w:rsidR="007448DA" w:rsidRPr="007448DA" w:rsidRDefault="00304421" w:rsidP="006343B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567" w:right="827"/>
        <w:rPr>
          <w:rFonts w:ascii="Garamond" w:eastAsia="Batang" w:hAnsi="Garamond"/>
          <w:color w:val="000000"/>
          <w:shd w:val="clear" w:color="auto" w:fill="FFFFFF"/>
        </w:rPr>
      </w:pPr>
      <w:r>
        <w:rPr>
          <w:rFonts w:ascii="Garamond" w:eastAsia="Batang" w:hAnsi="Garamond"/>
          <w:color w:val="000000"/>
          <w:shd w:val="clear" w:color="auto" w:fill="FFFFFF"/>
        </w:rPr>
        <w:t>A</w:t>
      </w:r>
      <w:r w:rsidR="003D4221" w:rsidRPr="00811767">
        <w:rPr>
          <w:rFonts w:ascii="Garamond" w:eastAsia="Batang" w:hAnsi="Garamond"/>
          <w:color w:val="000000"/>
          <w:shd w:val="clear" w:color="auto" w:fill="FFFFFF"/>
        </w:rPr>
        <w:t xml:space="preserve"> </w:t>
      </w:r>
      <w:r>
        <w:rPr>
          <w:rFonts w:ascii="Garamond" w:eastAsia="Batang" w:hAnsi="Garamond"/>
          <w:color w:val="000000"/>
          <w:shd w:val="clear" w:color="auto" w:fill="FFFFFF"/>
        </w:rPr>
        <w:t>FINDE.U</w:t>
      </w:r>
      <w:proofErr w:type="gramStart"/>
      <w:r>
        <w:rPr>
          <w:rFonts w:ascii="Garamond" w:eastAsia="Batang" w:hAnsi="Garamond"/>
          <w:color w:val="000000"/>
          <w:shd w:val="clear" w:color="auto" w:fill="FFFFFF"/>
        </w:rPr>
        <w:t>,</w:t>
      </w:r>
      <w:proofErr w:type="gramEnd"/>
      <w:r w:rsidR="003D4221" w:rsidRPr="00811767">
        <w:rPr>
          <w:rFonts w:ascii="Garamond" w:eastAsia="Batang" w:hAnsi="Garamond"/>
          <w:color w:val="000000"/>
          <w:shd w:val="clear" w:color="auto" w:fill="FFFFFF"/>
        </w:rPr>
        <w:t xml:space="preserve"> dispõe de uma </w:t>
      </w:r>
      <w:r>
        <w:rPr>
          <w:rFonts w:ascii="Garamond" w:eastAsia="Batang" w:hAnsi="Garamond"/>
          <w:color w:val="000000"/>
          <w:shd w:val="clear" w:color="auto" w:fill="FFFFFF"/>
        </w:rPr>
        <w:t>sala de comando com técnicos que estarão a dar apoio ao evento, bem como, estarão disponíveis computadores para sua utilização</w:t>
      </w:r>
      <w:r w:rsidR="003D4221" w:rsidRPr="00811767">
        <w:rPr>
          <w:rFonts w:ascii="Garamond" w:eastAsia="Batang" w:hAnsi="Garamond"/>
          <w:color w:val="000000"/>
          <w:shd w:val="clear" w:color="auto" w:fill="FFFFFF"/>
        </w:rPr>
        <w:t xml:space="preserve">. </w:t>
      </w:r>
    </w:p>
    <w:p w:rsidR="007448DA" w:rsidRPr="007448DA" w:rsidRDefault="007448DA" w:rsidP="006343B5">
      <w:pPr>
        <w:spacing w:after="0" w:line="240" w:lineRule="auto"/>
        <w:ind w:left="567" w:right="827"/>
        <w:rPr>
          <w:rFonts w:ascii="Garamond" w:eastAsia="Batang" w:hAnsi="Garamond"/>
          <w:highlight w:val="yellow"/>
        </w:rPr>
      </w:pPr>
    </w:p>
    <w:p w:rsidR="005E535D" w:rsidRPr="007448DA" w:rsidRDefault="005E535D" w:rsidP="006343B5">
      <w:pPr>
        <w:shd w:val="clear" w:color="auto" w:fill="548DD4" w:themeFill="text2" w:themeFillTint="99"/>
        <w:spacing w:after="0" w:line="240" w:lineRule="auto"/>
        <w:ind w:left="567" w:right="827" w:firstLine="98"/>
        <w:rPr>
          <w:rFonts w:ascii="Garamond" w:eastAsia="Batang" w:hAnsi="Garamond"/>
          <w:b/>
        </w:rPr>
      </w:pPr>
      <w:r w:rsidRPr="007448DA">
        <w:rPr>
          <w:rFonts w:ascii="Garamond" w:eastAsia="Batang" w:hAnsi="Garamond"/>
          <w:b/>
          <w:color w:val="FFFFFF" w:themeColor="background1"/>
        </w:rPr>
        <w:t>A</w:t>
      </w:r>
      <w:r w:rsidR="007448DA">
        <w:rPr>
          <w:rFonts w:ascii="Garamond" w:eastAsia="Batang" w:hAnsi="Garamond"/>
          <w:b/>
          <w:color w:val="FFFFFF" w:themeColor="background1"/>
        </w:rPr>
        <w:t xml:space="preserve">CESSO </w:t>
      </w:r>
      <w:proofErr w:type="gramStart"/>
      <w:r w:rsidR="007448DA">
        <w:rPr>
          <w:rFonts w:ascii="Garamond" w:eastAsia="Batang" w:hAnsi="Garamond"/>
          <w:b/>
          <w:color w:val="FFFFFF" w:themeColor="background1"/>
        </w:rPr>
        <w:t>WIRELESS</w:t>
      </w:r>
      <w:proofErr w:type="gramEnd"/>
    </w:p>
    <w:p w:rsidR="00304421" w:rsidRPr="00B14DEB" w:rsidRDefault="0078317F" w:rsidP="006343B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567" w:right="827"/>
        <w:rPr>
          <w:rFonts w:ascii="Garamond" w:eastAsia="Batang" w:hAnsi="Garamond"/>
          <w:color w:val="000000"/>
          <w:shd w:val="clear" w:color="auto" w:fill="FFFFFF"/>
        </w:rPr>
      </w:pPr>
      <w:r w:rsidRPr="00B82657">
        <w:rPr>
          <w:rFonts w:ascii="Garamond" w:eastAsia="Batang" w:hAnsi="Garamond"/>
          <w:b/>
          <w:color w:val="000000"/>
          <w:shd w:val="clear" w:color="auto" w:fill="FFFFFF"/>
        </w:rPr>
        <w:t xml:space="preserve">Rede </w:t>
      </w:r>
      <w:proofErr w:type="gramStart"/>
      <w:r w:rsidRPr="00B82657">
        <w:rPr>
          <w:rFonts w:ascii="Garamond" w:eastAsia="Batang" w:hAnsi="Garamond"/>
          <w:b/>
          <w:color w:val="000000"/>
          <w:shd w:val="clear" w:color="auto" w:fill="FFFFFF"/>
        </w:rPr>
        <w:t>wireless</w:t>
      </w:r>
      <w:proofErr w:type="gramEnd"/>
      <w:r w:rsidRPr="00B14DEB">
        <w:rPr>
          <w:rFonts w:ascii="Garamond" w:eastAsia="Batang" w:hAnsi="Garamond"/>
          <w:color w:val="000000"/>
          <w:shd w:val="clear" w:color="auto" w:fill="FFFFFF"/>
        </w:rPr>
        <w:t xml:space="preserve">: </w:t>
      </w:r>
      <w:r w:rsidR="00304421" w:rsidRPr="00304421">
        <w:rPr>
          <w:rFonts w:ascii="Garamond" w:eastAsia="Batang" w:hAnsi="Garamond"/>
          <w:color w:val="000000"/>
          <w:shd w:val="clear" w:color="auto" w:fill="FFFFFF"/>
        </w:rPr>
        <w:t>UPORTO</w:t>
      </w:r>
      <w:r w:rsidR="00304421" w:rsidRPr="00B14DEB">
        <w:rPr>
          <w:rFonts w:ascii="Garamond" w:eastAsia="Batang" w:hAnsi="Garamond"/>
          <w:color w:val="000000"/>
          <w:shd w:val="clear" w:color="auto" w:fill="FFFFFF"/>
        </w:rPr>
        <w:t xml:space="preserve"> </w:t>
      </w:r>
      <w:r w:rsidRPr="00B14DEB">
        <w:rPr>
          <w:rFonts w:ascii="Garamond" w:eastAsia="Batang" w:hAnsi="Garamond"/>
          <w:color w:val="000000"/>
          <w:shd w:val="clear" w:color="auto" w:fill="FFFFFF"/>
        </w:rPr>
        <w:t xml:space="preserve">em todos os espaços do evento, com </w:t>
      </w:r>
      <w:r w:rsidR="00304421">
        <w:rPr>
          <w:rFonts w:ascii="Garamond" w:eastAsia="Batang" w:hAnsi="Garamond"/>
          <w:color w:val="000000"/>
          <w:shd w:val="clear" w:color="auto" w:fill="FFFFFF"/>
        </w:rPr>
        <w:t>utilizador e</w:t>
      </w:r>
      <w:r w:rsidRPr="00B14DEB">
        <w:rPr>
          <w:rFonts w:ascii="Garamond" w:eastAsia="Batang" w:hAnsi="Garamond"/>
          <w:color w:val="000000"/>
          <w:shd w:val="clear" w:color="auto" w:fill="FFFFFF"/>
        </w:rPr>
        <w:t xml:space="preserve"> palavra-chave: </w:t>
      </w:r>
      <w:r w:rsidR="00304421" w:rsidRPr="00304421">
        <w:rPr>
          <w:rFonts w:ascii="Garamond" w:eastAsia="Batang" w:hAnsi="Garamond"/>
          <w:color w:val="000000"/>
          <w:shd w:val="clear" w:color="auto" w:fill="FFFFFF"/>
        </w:rPr>
        <w:t>finde.u2016</w:t>
      </w:r>
    </w:p>
    <w:p w:rsidR="00F44C9C" w:rsidRPr="00F44C9C" w:rsidRDefault="00F44C9C" w:rsidP="006343B5">
      <w:pPr>
        <w:spacing w:after="0" w:line="240" w:lineRule="auto"/>
        <w:ind w:left="567" w:hanging="709"/>
        <w:rPr>
          <w:rFonts w:ascii="Garamond" w:eastAsia="Batang" w:hAnsi="Garamond"/>
        </w:rPr>
      </w:pPr>
    </w:p>
    <w:p w:rsidR="00F44C9C" w:rsidRPr="00F44C9C" w:rsidRDefault="00F44C9C" w:rsidP="006343B5">
      <w:pPr>
        <w:shd w:val="clear" w:color="auto" w:fill="548DD4" w:themeFill="text2" w:themeFillTint="99"/>
        <w:spacing w:after="0" w:line="240" w:lineRule="auto"/>
        <w:ind w:left="567" w:right="827" w:firstLine="98"/>
        <w:rPr>
          <w:rFonts w:ascii="Garamond" w:eastAsia="Batang" w:hAnsi="Garamond"/>
          <w:b/>
          <w:u w:val="single"/>
        </w:rPr>
      </w:pPr>
      <w:r w:rsidRPr="00CD54FB">
        <w:rPr>
          <w:rFonts w:ascii="Garamond" w:eastAsia="Batang" w:hAnsi="Garamond"/>
          <w:b/>
          <w:color w:val="FFFFFF" w:themeColor="background1"/>
        </w:rPr>
        <w:t>ESTACIONAMENTO DURANTE A FEIRA:</w:t>
      </w:r>
      <w:r w:rsidRPr="00F44C9C">
        <w:rPr>
          <w:rFonts w:ascii="Garamond" w:eastAsia="Batang" w:hAnsi="Garamond"/>
          <w:b/>
          <w:u w:val="single"/>
        </w:rPr>
        <w:t xml:space="preserve"> </w:t>
      </w:r>
    </w:p>
    <w:p w:rsidR="00F44C9C" w:rsidRPr="00F44C9C" w:rsidRDefault="00835C3D" w:rsidP="006343B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after="0" w:line="240" w:lineRule="auto"/>
        <w:ind w:left="567" w:right="827"/>
        <w:rPr>
          <w:rFonts w:ascii="Garamond" w:eastAsia="Batang" w:hAnsi="Garamond"/>
          <w:b/>
        </w:rPr>
      </w:pPr>
      <w:r>
        <w:rPr>
          <w:rFonts w:ascii="Garamond" w:eastAsia="Batang" w:hAnsi="Garamond"/>
        </w:rPr>
        <w:t>A Reitoria da U.Porto, não dispõe de parque de estacionamento. No entanto, inform</w:t>
      </w:r>
      <w:r w:rsidR="003B0DE8">
        <w:rPr>
          <w:rFonts w:ascii="Garamond" w:eastAsia="Batang" w:hAnsi="Garamond"/>
        </w:rPr>
        <w:t>a-se</w:t>
      </w:r>
      <w:r>
        <w:rPr>
          <w:rFonts w:ascii="Garamond" w:eastAsia="Batang" w:hAnsi="Garamond"/>
        </w:rPr>
        <w:t xml:space="preserve"> que existem vários parques de estacionamento junto ao edifício.</w:t>
      </w:r>
      <w:r w:rsidR="00F44C9C" w:rsidRPr="00F44C9C">
        <w:rPr>
          <w:rFonts w:ascii="Garamond" w:eastAsia="Batang" w:hAnsi="Garamond"/>
        </w:rPr>
        <w:t xml:space="preserve"> </w:t>
      </w:r>
    </w:p>
    <w:p w:rsidR="00F44C9C" w:rsidRPr="00F44C9C" w:rsidRDefault="00F44C9C" w:rsidP="006343B5">
      <w:pPr>
        <w:spacing w:after="0" w:line="240" w:lineRule="auto"/>
        <w:ind w:left="567" w:right="827"/>
        <w:rPr>
          <w:rFonts w:ascii="Garamond" w:eastAsia="Batang" w:hAnsi="Garamond"/>
        </w:rPr>
      </w:pPr>
    </w:p>
    <w:p w:rsidR="00F44C9C" w:rsidRPr="00CD54FB" w:rsidRDefault="00046341" w:rsidP="006343B5">
      <w:pPr>
        <w:shd w:val="clear" w:color="auto" w:fill="548DD4" w:themeFill="text2" w:themeFillTint="99"/>
        <w:spacing w:after="0" w:line="240" w:lineRule="auto"/>
        <w:ind w:left="567" w:right="827" w:firstLine="98"/>
        <w:rPr>
          <w:rFonts w:ascii="Garamond" w:eastAsia="Batang" w:hAnsi="Garamond"/>
          <w:b/>
          <w:color w:val="FFFFFF" w:themeColor="background1"/>
        </w:rPr>
      </w:pPr>
      <w:r>
        <w:rPr>
          <w:rFonts w:ascii="Garamond" w:eastAsia="Batang" w:hAnsi="Garamond"/>
          <w:b/>
          <w:color w:val="FFFFFF" w:themeColor="background1"/>
        </w:rPr>
        <w:t>COMO CHEGAR À REITORIA</w:t>
      </w:r>
    </w:p>
    <w:p w:rsidR="00F44C9C" w:rsidRPr="00B14DEB" w:rsidRDefault="003B0DE8" w:rsidP="006343B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567" w:right="827"/>
        <w:jc w:val="both"/>
        <w:rPr>
          <w:rFonts w:ascii="Garamond" w:eastAsia="Batang" w:hAnsi="Garamond"/>
        </w:rPr>
      </w:pPr>
      <w:r>
        <w:rPr>
          <w:rFonts w:ascii="Garamond" w:eastAsia="Batang" w:hAnsi="Garamond"/>
        </w:rPr>
        <w:t>A REITORIA da U.Porto está localizada no centro d</w:t>
      </w:r>
      <w:r w:rsidR="00F44C9C" w:rsidRPr="00B14DEB">
        <w:rPr>
          <w:rFonts w:ascii="Garamond" w:eastAsia="Batang" w:hAnsi="Garamond"/>
        </w:rPr>
        <w:t>a cidade do Porto.</w:t>
      </w:r>
    </w:p>
    <w:p w:rsidR="00F44C9C" w:rsidRDefault="00337274" w:rsidP="006343B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567" w:right="827"/>
        <w:jc w:val="center"/>
        <w:rPr>
          <w:rStyle w:val="Hiperligao"/>
          <w:rFonts w:ascii="Garamond" w:eastAsia="Batang" w:hAnsi="Garamond"/>
        </w:rPr>
      </w:pPr>
      <w:hyperlink r:id="rId9" w:history="1">
        <w:r w:rsidR="003B0DE8" w:rsidRPr="003B0DE8">
          <w:rPr>
            <w:rStyle w:val="Hiperligao"/>
            <w:rFonts w:ascii="Garamond" w:eastAsia="Batang" w:hAnsi="Garamond"/>
          </w:rPr>
          <w:t>https://sigarra.up.pt/reitoria/pt/web_base.gera_pagina?P_pagina=1942</w:t>
        </w:r>
      </w:hyperlink>
      <w:r w:rsidR="003B0DE8" w:rsidRPr="003B0DE8">
        <w:rPr>
          <w:rStyle w:val="Hiperligao"/>
          <w:rFonts w:ascii="Garamond" w:eastAsia="Batang" w:hAnsi="Garamond"/>
        </w:rPr>
        <w:t xml:space="preserve"> </w:t>
      </w:r>
    </w:p>
    <w:p w:rsidR="00EC71D3" w:rsidRPr="00EC71D3" w:rsidRDefault="00EC71D3" w:rsidP="006343B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567" w:right="827"/>
        <w:jc w:val="both"/>
        <w:rPr>
          <w:rFonts w:ascii="Garamond" w:eastAsia="Batang" w:hAnsi="Garamond"/>
          <w:b/>
        </w:rPr>
      </w:pPr>
      <w:r w:rsidRPr="00EC71D3">
        <w:rPr>
          <w:rFonts w:ascii="Garamond" w:eastAsia="Batang" w:hAnsi="Garamond"/>
          <w:b/>
        </w:rPr>
        <w:t>Transportes Urbanos</w:t>
      </w:r>
    </w:p>
    <w:p w:rsidR="00EC71D3" w:rsidRPr="00835C3D" w:rsidRDefault="00EC71D3" w:rsidP="006343B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567" w:right="827"/>
        <w:jc w:val="both"/>
        <w:rPr>
          <w:rFonts w:ascii="Garamond" w:eastAsia="Batang" w:hAnsi="Garamond"/>
        </w:rPr>
      </w:pPr>
      <w:r w:rsidRPr="00835C3D">
        <w:rPr>
          <w:rFonts w:ascii="Garamond" w:eastAsia="Batang" w:hAnsi="Garamond"/>
        </w:rPr>
        <w:t>Dentro da cidade o serviço de transportes públicos é assegurado sobretudo por autocarro (</w:t>
      </w:r>
      <w:hyperlink r:id="rId10" w:tooltip="Página Web - abre numa nova janela" w:history="1">
        <w:r w:rsidRPr="00835C3D">
          <w:rPr>
            <w:rFonts w:ascii="Garamond" w:eastAsia="Batang" w:hAnsi="Garamond"/>
          </w:rPr>
          <w:t>STCP</w:t>
        </w:r>
      </w:hyperlink>
      <w:r w:rsidRPr="00835C3D">
        <w:rPr>
          <w:rFonts w:ascii="Garamond" w:eastAsia="Batang" w:hAnsi="Garamond"/>
        </w:rPr>
        <w:t>) e metro (</w:t>
      </w:r>
      <w:hyperlink r:id="rId11" w:tooltip="Página Web - abre numa nova janela" w:history="1">
        <w:r w:rsidRPr="00835C3D">
          <w:rPr>
            <w:rFonts w:ascii="Garamond" w:eastAsia="Batang" w:hAnsi="Garamond"/>
          </w:rPr>
          <w:t>Metro do Porto</w:t>
        </w:r>
      </w:hyperlink>
      <w:r w:rsidRPr="00835C3D">
        <w:rPr>
          <w:rFonts w:ascii="Garamond" w:eastAsia="Batang" w:hAnsi="Garamond"/>
        </w:rPr>
        <w:t>).</w:t>
      </w:r>
    </w:p>
    <w:p w:rsidR="00835C3D" w:rsidRPr="00EC71D3" w:rsidRDefault="00835C3D" w:rsidP="006343B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567" w:right="827"/>
        <w:jc w:val="both"/>
        <w:rPr>
          <w:rFonts w:ascii="Garamond" w:eastAsia="Batang" w:hAnsi="Garamond"/>
          <w:b/>
        </w:rPr>
      </w:pPr>
      <w:r w:rsidRPr="00EC71D3">
        <w:rPr>
          <w:rFonts w:ascii="Garamond" w:eastAsia="Batang" w:hAnsi="Garamond"/>
          <w:b/>
        </w:rPr>
        <w:t>Metro</w:t>
      </w:r>
    </w:p>
    <w:p w:rsidR="00EC71D3" w:rsidRDefault="00EC71D3" w:rsidP="006343B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567" w:right="827"/>
        <w:jc w:val="both"/>
        <w:rPr>
          <w:rFonts w:ascii="Garamond" w:eastAsia="Batang" w:hAnsi="Garamond"/>
        </w:rPr>
      </w:pPr>
      <w:r w:rsidRPr="00EC71D3">
        <w:rPr>
          <w:rFonts w:ascii="Garamond" w:eastAsia="Batang" w:hAnsi="Garamond"/>
        </w:rPr>
        <w:t>A e</w:t>
      </w:r>
      <w:r>
        <w:rPr>
          <w:rFonts w:ascii="Garamond" w:eastAsia="Batang" w:hAnsi="Garamond"/>
        </w:rPr>
        <w:t>stação de metro mais próxima é S. Bento (l</w:t>
      </w:r>
      <w:r w:rsidRPr="00835C3D">
        <w:rPr>
          <w:rFonts w:ascii="Garamond" w:eastAsia="Batang" w:hAnsi="Garamond"/>
        </w:rPr>
        <w:t xml:space="preserve">inha </w:t>
      </w:r>
      <w:r>
        <w:rPr>
          <w:rFonts w:ascii="Garamond" w:eastAsia="Batang" w:hAnsi="Garamond"/>
        </w:rPr>
        <w:t>Amarela ou l</w:t>
      </w:r>
      <w:r w:rsidRPr="00835C3D">
        <w:rPr>
          <w:rFonts w:ascii="Garamond" w:eastAsia="Batang" w:hAnsi="Garamond"/>
        </w:rPr>
        <w:t xml:space="preserve">inha </w:t>
      </w:r>
      <w:r>
        <w:rPr>
          <w:rFonts w:ascii="Garamond" w:eastAsia="Batang" w:hAnsi="Garamond"/>
        </w:rPr>
        <w:t>D), a cerca de 10 minutos, a pé, da Reitoria.</w:t>
      </w:r>
    </w:p>
    <w:p w:rsidR="00EC71D3" w:rsidRDefault="00EC71D3" w:rsidP="006343B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567" w:right="827"/>
        <w:jc w:val="both"/>
        <w:rPr>
          <w:rFonts w:ascii="Garamond" w:eastAsia="Batang" w:hAnsi="Garamond"/>
        </w:rPr>
      </w:pPr>
      <w:r w:rsidRPr="00EC71D3">
        <w:rPr>
          <w:rFonts w:ascii="Garamond" w:eastAsia="Batang" w:hAnsi="Garamond"/>
        </w:rPr>
        <w:t>Para mais informações consultar:</w:t>
      </w:r>
      <w:r>
        <w:rPr>
          <w:rFonts w:ascii="Garamond" w:eastAsia="Batang" w:hAnsi="Garamond"/>
        </w:rPr>
        <w:t xml:space="preserve"> </w:t>
      </w:r>
      <w:hyperlink r:id="rId12" w:tgtFrame="_blank" w:history="1">
        <w:r w:rsidRPr="00EC71D3">
          <w:rPr>
            <w:rFonts w:ascii="Garamond" w:eastAsia="Batang" w:hAnsi="Garamond"/>
          </w:rPr>
          <w:t>mapa da rede Metro do Porto</w:t>
        </w:r>
      </w:hyperlink>
      <w:r>
        <w:rPr>
          <w:rFonts w:ascii="Garamond" w:eastAsia="Batang" w:hAnsi="Garamond"/>
        </w:rPr>
        <w:t xml:space="preserve"> </w:t>
      </w:r>
      <w:r w:rsidRPr="00EC71D3">
        <w:rPr>
          <w:rFonts w:ascii="Garamond" w:eastAsia="Batang" w:hAnsi="Garamond"/>
        </w:rPr>
        <w:t>ou o</w:t>
      </w:r>
      <w:r>
        <w:rPr>
          <w:rFonts w:ascii="Garamond" w:eastAsia="Batang" w:hAnsi="Garamond"/>
        </w:rPr>
        <w:t xml:space="preserve"> </w:t>
      </w:r>
      <w:hyperlink r:id="rId13" w:tgtFrame="_blank" w:history="1">
        <w:proofErr w:type="gramStart"/>
        <w:r w:rsidRPr="00EC71D3">
          <w:rPr>
            <w:rFonts w:ascii="Garamond" w:eastAsia="Batang" w:hAnsi="Garamond"/>
          </w:rPr>
          <w:t>sitio</w:t>
        </w:r>
        <w:proofErr w:type="gramEnd"/>
        <w:r w:rsidRPr="00EC71D3">
          <w:rPr>
            <w:rFonts w:ascii="Garamond" w:eastAsia="Batang" w:hAnsi="Garamond"/>
          </w:rPr>
          <w:t xml:space="preserve"> da Metro do Porto</w:t>
        </w:r>
      </w:hyperlink>
      <w:r>
        <w:rPr>
          <w:rFonts w:ascii="Garamond" w:eastAsia="Batang" w:hAnsi="Garamond"/>
        </w:rPr>
        <w:t>.</w:t>
      </w:r>
    </w:p>
    <w:p w:rsidR="00835C3D" w:rsidRPr="00EC71D3" w:rsidRDefault="00835C3D" w:rsidP="006343B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567" w:right="827"/>
        <w:jc w:val="both"/>
        <w:rPr>
          <w:rFonts w:ascii="Garamond" w:eastAsia="Batang" w:hAnsi="Garamond"/>
          <w:b/>
        </w:rPr>
      </w:pPr>
      <w:r w:rsidRPr="00EC71D3">
        <w:rPr>
          <w:rFonts w:ascii="Garamond" w:eastAsia="Batang" w:hAnsi="Garamond"/>
          <w:b/>
        </w:rPr>
        <w:t>Autocarros</w:t>
      </w:r>
    </w:p>
    <w:p w:rsidR="003276F1" w:rsidRPr="00F44C9C" w:rsidRDefault="00EC71D3" w:rsidP="00D620E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567" w:right="827"/>
        <w:jc w:val="both"/>
        <w:rPr>
          <w:rFonts w:ascii="Garamond" w:eastAsia="Batang" w:hAnsi="Garamond"/>
        </w:rPr>
      </w:pPr>
      <w:r>
        <w:rPr>
          <w:rFonts w:ascii="Garamond" w:eastAsia="Batang" w:hAnsi="Garamond"/>
        </w:rPr>
        <w:t>Várias</w:t>
      </w:r>
      <w:r w:rsidR="00835C3D" w:rsidRPr="00835C3D">
        <w:rPr>
          <w:rFonts w:ascii="Garamond" w:eastAsia="Batang" w:hAnsi="Garamond"/>
        </w:rPr>
        <w:t xml:space="preserve"> linhas da rede</w:t>
      </w:r>
      <w:r>
        <w:rPr>
          <w:rFonts w:ascii="Garamond" w:eastAsia="Batang" w:hAnsi="Garamond"/>
        </w:rPr>
        <w:t xml:space="preserve"> </w:t>
      </w:r>
      <w:hyperlink r:id="rId14" w:tooltip="Sítio Web - abre numa nova janela" w:history="1">
        <w:r w:rsidR="00835C3D" w:rsidRPr="00502B91">
          <w:rPr>
            <w:rStyle w:val="Hiperligao"/>
          </w:rPr>
          <w:t>STCP</w:t>
        </w:r>
      </w:hyperlink>
      <w:r>
        <w:rPr>
          <w:rFonts w:ascii="Garamond" w:eastAsia="Batang" w:hAnsi="Garamond"/>
        </w:rPr>
        <w:t xml:space="preserve"> </w:t>
      </w:r>
      <w:r w:rsidR="00835C3D" w:rsidRPr="00835C3D">
        <w:rPr>
          <w:rFonts w:ascii="Garamond" w:eastAsia="Batang" w:hAnsi="Garamond"/>
        </w:rPr>
        <w:t xml:space="preserve">(Sociedade de Transportes </w:t>
      </w:r>
      <w:proofErr w:type="spellStart"/>
      <w:r w:rsidR="00835C3D" w:rsidRPr="00835C3D">
        <w:rPr>
          <w:rFonts w:ascii="Garamond" w:eastAsia="Batang" w:hAnsi="Garamond"/>
        </w:rPr>
        <w:t>Colectivos</w:t>
      </w:r>
      <w:proofErr w:type="spellEnd"/>
      <w:r w:rsidR="00835C3D" w:rsidRPr="00835C3D">
        <w:rPr>
          <w:rFonts w:ascii="Garamond" w:eastAsia="Batang" w:hAnsi="Garamond"/>
        </w:rPr>
        <w:t xml:space="preserve"> do Porto) fazem a ligação </w:t>
      </w:r>
      <w:r>
        <w:rPr>
          <w:rFonts w:ascii="Garamond" w:eastAsia="Batang" w:hAnsi="Garamond"/>
        </w:rPr>
        <w:t xml:space="preserve">com </w:t>
      </w:r>
      <w:r w:rsidR="00835C3D" w:rsidRPr="00835C3D">
        <w:rPr>
          <w:rFonts w:ascii="Garamond" w:eastAsia="Batang" w:hAnsi="Garamond"/>
        </w:rPr>
        <w:t>o centro da cidade, passando por diversas zonas. As linhas 601 (Cordoaria – Aeroporto), 602 (Cordoaria – Aeroporto – via Padrão de Moreira) e 604 (</w:t>
      </w:r>
      <w:proofErr w:type="spellStart"/>
      <w:r w:rsidR="00835C3D" w:rsidRPr="00835C3D">
        <w:rPr>
          <w:rFonts w:ascii="Garamond" w:eastAsia="Batang" w:hAnsi="Garamond"/>
        </w:rPr>
        <w:t>Hosp</w:t>
      </w:r>
      <w:proofErr w:type="spellEnd"/>
      <w:r w:rsidR="00835C3D" w:rsidRPr="00835C3D">
        <w:rPr>
          <w:rFonts w:ascii="Garamond" w:eastAsia="Batang" w:hAnsi="Garamond"/>
        </w:rPr>
        <w:t xml:space="preserve">. S. João – Aeroporto – via </w:t>
      </w:r>
      <w:proofErr w:type="spellStart"/>
      <w:r w:rsidR="00835C3D" w:rsidRPr="00835C3D">
        <w:rPr>
          <w:rFonts w:ascii="Garamond" w:eastAsia="Batang" w:hAnsi="Garamond"/>
        </w:rPr>
        <w:t>Crestins</w:t>
      </w:r>
      <w:proofErr w:type="spellEnd"/>
      <w:r w:rsidR="00835C3D" w:rsidRPr="00835C3D">
        <w:rPr>
          <w:rFonts w:ascii="Garamond" w:eastAsia="Batang" w:hAnsi="Garamond"/>
        </w:rPr>
        <w:t>) funcionam entre as 5h30 e a 00h30</w:t>
      </w:r>
      <w:r>
        <w:rPr>
          <w:rFonts w:ascii="Garamond" w:eastAsia="Batang" w:hAnsi="Garamond"/>
        </w:rPr>
        <w:t>, com uma frequência grande.</w:t>
      </w:r>
    </w:p>
    <w:p w:rsidR="00D620E2" w:rsidRDefault="00D620E2">
      <w:pPr>
        <w:rPr>
          <w:rFonts w:ascii="Garamond" w:eastAsia="Batang" w:hAnsi="Garamond"/>
          <w:highlight w:val="yellow"/>
        </w:rPr>
      </w:pPr>
    </w:p>
    <w:p w:rsidR="00DC11EA" w:rsidRPr="00F44C9C" w:rsidRDefault="00DC11EA" w:rsidP="006343B5">
      <w:pPr>
        <w:spacing w:after="0" w:line="240" w:lineRule="auto"/>
        <w:ind w:left="567" w:right="827"/>
        <w:rPr>
          <w:rFonts w:ascii="Garamond" w:eastAsia="Batang" w:hAnsi="Garamond"/>
          <w:highlight w:val="yellow"/>
        </w:rPr>
      </w:pPr>
    </w:p>
    <w:p w:rsidR="006D3FA3" w:rsidRDefault="006D3FA3" w:rsidP="006343B5">
      <w:pPr>
        <w:shd w:val="clear" w:color="auto" w:fill="548DD4" w:themeFill="text2" w:themeFillTint="99"/>
        <w:spacing w:after="0" w:line="240" w:lineRule="auto"/>
        <w:ind w:left="567" w:right="827" w:firstLine="98"/>
        <w:rPr>
          <w:noProof/>
          <w:lang w:eastAsia="pt-PT"/>
        </w:rPr>
      </w:pPr>
      <w:r w:rsidRPr="006D3FA3">
        <w:rPr>
          <w:rFonts w:ascii="Garamond" w:eastAsia="Batang" w:hAnsi="Garamond"/>
          <w:b/>
          <w:color w:val="FFFFFF" w:themeColor="background1"/>
        </w:rPr>
        <w:t>LOCALIZAÇÃO</w:t>
      </w:r>
    </w:p>
    <w:p w:rsidR="00046341" w:rsidRDefault="00046341" w:rsidP="006343B5">
      <w:pPr>
        <w:spacing w:after="0" w:line="240" w:lineRule="auto"/>
        <w:ind w:left="567"/>
        <w:rPr>
          <w:noProof/>
          <w:lang w:eastAsia="pt-PT"/>
        </w:rPr>
      </w:pPr>
      <w:r>
        <w:rPr>
          <w:noProof/>
          <w:lang w:eastAsia="pt-PT"/>
        </w:rPr>
        <w:drawing>
          <wp:inline distT="0" distB="0" distL="0" distR="0" wp14:anchorId="12D5FE82" wp14:editId="36917FF1">
            <wp:extent cx="5367020" cy="4114565"/>
            <wp:effectExtent l="0" t="0" r="5080" b="635"/>
            <wp:docPr id="3" name="Imagem 3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53681" t="14626" r="17433" b="16340"/>
                    <a:stretch/>
                  </pic:blipFill>
                  <pic:spPr bwMode="auto">
                    <a:xfrm>
                      <a:off x="0" y="0"/>
                      <a:ext cx="5410775" cy="41481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46341" w:rsidRDefault="00046341" w:rsidP="006343B5">
      <w:pPr>
        <w:spacing w:after="0" w:line="240" w:lineRule="auto"/>
        <w:ind w:left="567"/>
        <w:rPr>
          <w:noProof/>
          <w:lang w:eastAsia="pt-PT"/>
        </w:rPr>
      </w:pPr>
    </w:p>
    <w:p w:rsidR="002466CC" w:rsidRDefault="002466CC" w:rsidP="006343B5">
      <w:pPr>
        <w:spacing w:after="0" w:line="240" w:lineRule="auto"/>
        <w:ind w:left="567"/>
        <w:rPr>
          <w:rFonts w:ascii="Garamond" w:eastAsia="Batang" w:hAnsi="Garamond"/>
        </w:rPr>
      </w:pPr>
      <w:r>
        <w:rPr>
          <w:noProof/>
          <w:lang w:eastAsia="pt-PT"/>
        </w:rPr>
        <w:drawing>
          <wp:inline distT="0" distB="0" distL="0" distR="0" wp14:anchorId="47948E8C" wp14:editId="292D66F4">
            <wp:extent cx="5399116" cy="2937753"/>
            <wp:effectExtent l="0" t="0" r="0" b="0"/>
            <wp:docPr id="1" name="Imagem 1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55844" t="11231" r="7399" b="26421"/>
                    <a:stretch/>
                  </pic:blipFill>
                  <pic:spPr bwMode="auto">
                    <a:xfrm>
                      <a:off x="0" y="0"/>
                      <a:ext cx="5471945" cy="2977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20E2" w:rsidRDefault="00D620E2">
      <w:pPr>
        <w:rPr>
          <w:rFonts w:ascii="Garamond" w:eastAsia="Batang" w:hAnsi="Garamond"/>
        </w:rPr>
      </w:pPr>
      <w:r>
        <w:rPr>
          <w:rFonts w:ascii="Garamond" w:eastAsia="Batang" w:hAnsi="Garamond"/>
        </w:rPr>
        <w:br w:type="page"/>
      </w:r>
    </w:p>
    <w:p w:rsidR="002875C6" w:rsidRDefault="002875C6" w:rsidP="006343B5">
      <w:pPr>
        <w:ind w:left="567"/>
        <w:rPr>
          <w:rFonts w:ascii="Garamond" w:eastAsia="Batang" w:hAnsi="Garamond"/>
        </w:rPr>
      </w:pPr>
    </w:p>
    <w:p w:rsidR="002875C6" w:rsidRPr="00AD3878" w:rsidRDefault="002875C6" w:rsidP="006343B5">
      <w:pPr>
        <w:shd w:val="clear" w:color="auto" w:fill="548DD4" w:themeFill="text2" w:themeFillTint="99"/>
        <w:spacing w:after="0" w:line="240" w:lineRule="auto"/>
        <w:ind w:left="567" w:right="827" w:firstLine="98"/>
        <w:rPr>
          <w:rFonts w:ascii="Garamond" w:eastAsia="Batang" w:hAnsi="Garamond"/>
          <w:b/>
          <w:color w:val="FFFFFF" w:themeColor="background1"/>
        </w:rPr>
      </w:pPr>
      <w:r w:rsidRPr="00AD3878">
        <w:rPr>
          <w:rFonts w:ascii="Garamond" w:eastAsia="Batang" w:hAnsi="Garamond"/>
          <w:b/>
          <w:color w:val="FFFFFF" w:themeColor="background1"/>
        </w:rPr>
        <w:t>Sala de Comando e Receção Oradores</w:t>
      </w:r>
      <w:r w:rsidR="00AD3878" w:rsidRPr="00AD3878">
        <w:rPr>
          <w:rFonts w:ascii="Garamond" w:eastAsia="Batang" w:hAnsi="Garamond"/>
          <w:b/>
          <w:color w:val="FFFFFF" w:themeColor="background1"/>
        </w:rPr>
        <w:t xml:space="preserve"> (rés do chão)</w:t>
      </w:r>
    </w:p>
    <w:p w:rsidR="002875C6" w:rsidRDefault="00D620E2" w:rsidP="006343B5">
      <w:pPr>
        <w:spacing w:after="0" w:line="240" w:lineRule="auto"/>
        <w:ind w:left="567"/>
        <w:rPr>
          <w:rFonts w:ascii="Garamond" w:eastAsia="Batang" w:hAnsi="Garamond"/>
        </w:rPr>
      </w:pPr>
      <w:r w:rsidRPr="00AD0FBB">
        <w:rPr>
          <w:rFonts w:ascii="Garamond" w:eastAsia="Batang" w:hAnsi="Garamond"/>
          <w:b/>
          <w:noProof/>
          <w:color w:val="FFFFFF" w:themeColor="background1"/>
          <w:lang w:eastAsia="pt-PT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225AC034" wp14:editId="0E8C5A3E">
                <wp:simplePos x="0" y="0"/>
                <wp:positionH relativeFrom="column">
                  <wp:posOffset>1712595</wp:posOffset>
                </wp:positionH>
                <wp:positionV relativeFrom="paragraph">
                  <wp:posOffset>3328035</wp:posOffset>
                </wp:positionV>
                <wp:extent cx="320675" cy="320675"/>
                <wp:effectExtent l="0" t="0" r="22225" b="22225"/>
                <wp:wrapNone/>
                <wp:docPr id="21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675" cy="320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D0FBB" w:rsidRPr="000B6B42" w:rsidRDefault="00AD0FBB">
                            <w:pPr>
                              <w:rPr>
                                <w:color w:val="92D050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B6B42">
                              <w:rPr>
                                <w:color w:val="92D050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25AC034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left:0;text-align:left;margin-left:134.85pt;margin-top:262.05pt;width:25.25pt;height:25.2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p7SJQIAAEsEAAAOAAAAZHJzL2Uyb0RvYy54bWysVNtu2zAMfR+wfxD0vjjxkl6MOEWXLsOA&#10;7gK0+wBakmNhsuhJSuzs60fJaRp028swPwiiSB0dHpJe3gytYXvlvEZb8tlkypmyAqW225J/e9y8&#10;ueLMB7ASDFpV8oPy/Gb1+tWy7wqVY4NGKscIxPqi70rehNAVWeZFo1rwE+yUJWeNroVApttm0kFP&#10;6K3J8un0IuvRyc6hUN7T6d3o5KuEX9dKhC917VVgpuTELaTVpbWKa7ZaQrF10DVaHGnAP7BoQVt6&#10;9AR1BwHYzunfoFotHHqsw0Rgm2Fda6FSDpTNbPoim4cGOpVyIXF8d5LJ/z9Y8Xn/1TEtS57PLjmz&#10;0FKR1qAHYFKxRzUEZHlUqe98QcEPHYWH4R0OVO2Use/uUXz3zOK6AbtVt85h3yiQxHIWb2ZnV0cc&#10;H0Gq/hNKegx2ARPQULs2SkiiMEKnah1OFSIeTNDh23x6cbngTJDruI8vQPF0uXM+fFDYsrgpuaMG&#10;SOCwv/dhDH0KiW95NFputDHJcNtqbRzbAzXLJn2J/4swY1lf8utFvhjz/yvENH1/gmh1oK43ui35&#10;1SkIiqjaeyuJJhQBtBn3lJ2xRxmjcqOGYagGCozaVigPJKjDsbtpGmnToPvJWU+dXXL/YwdOcWY+&#10;WirK9Ww+j6OQjPniMifDnXuqcw9YQVAlD5yN23VI4xM5Wryl4tU6CfvM5MiVOjaV5jhdcSTO7RT1&#10;/A9Y/QIAAP//AwBQSwMEFAAGAAgAAAAhAFtzohPiAAAACwEAAA8AAABkcnMvZG93bnJldi54bWxM&#10;j8FOwzAMhu9IvENkJC5oS5eVditNJ4QEYjfYEFyzxmsrGqckWVfennCCo+1Pv7+/3EymZyM631mS&#10;sJgnwJBqqztqJLztH2crYD4o0qq3hBK+0cOmurwoVaHtmV5x3IWGxRDyhZLQhjAUnPu6RaP83A5I&#10;8Xa0zqgQR9dw7dQ5hpueiyTJuFEdxQ+tGvChxfpzdzISVunz+OG3y5f3Ojv263CTj09fTsrrq+n+&#10;DljAKfzB8Ksf1aGKTgd7Iu1ZL0Fk6zyiEm5FugAWiaVIBLBD3ORpBrwq+f8O1Q8AAAD//wMAUEsB&#10;Ai0AFAAGAAgAAAAhALaDOJL+AAAA4QEAABMAAAAAAAAAAAAAAAAAAAAAAFtDb250ZW50X1R5cGVz&#10;XS54bWxQSwECLQAUAAYACAAAACEAOP0h/9YAAACUAQAACwAAAAAAAAAAAAAAAAAvAQAAX3JlbHMv&#10;LnJlbHNQSwECLQAUAAYACAAAACEAKJae0iUCAABLBAAADgAAAAAAAAAAAAAAAAAuAgAAZHJzL2Uy&#10;b0RvYy54bWxQSwECLQAUAAYACAAAACEAW3OiE+IAAAALAQAADwAAAAAAAAAAAAAAAAB/BAAAZHJz&#10;L2Rvd25yZXYueG1sUEsFBgAAAAAEAAQA8wAAAI4FAAAAAA==&#10;">
                <v:textbox>
                  <w:txbxContent>
                    <w:p w:rsidR="00AD0FBB" w:rsidRPr="000B6B42" w:rsidRDefault="00AD0FBB">
                      <w:pPr>
                        <w:rPr>
                          <w:color w:val="92D050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B6B42">
                        <w:rPr>
                          <w:color w:val="92D050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60C26D5" wp14:editId="0B3A825D">
                <wp:simplePos x="0" y="0"/>
                <wp:positionH relativeFrom="column">
                  <wp:posOffset>2209800</wp:posOffset>
                </wp:positionH>
                <wp:positionV relativeFrom="paragraph">
                  <wp:posOffset>1578610</wp:posOffset>
                </wp:positionV>
                <wp:extent cx="466725" cy="525145"/>
                <wp:effectExtent l="0" t="0" r="28575" b="27305"/>
                <wp:wrapNone/>
                <wp:docPr id="4" name="Retâ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52514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DE37F0A" id="Retângulo 4" o:spid="_x0000_s1026" style="position:absolute;margin-left:174pt;margin-top:124.3pt;width:36.75pt;height:41.3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d92mAIAAK4FAAAOAAAAZHJzL2Uyb0RvYy54bWysVMFu2zAMvQ/YPwi6r3YMu12DOkXQosOA&#10;oivaDj0rshQLkEVNUuJkn7Nf2Y+Nkh23a4sdiuWgkCb5RD6RPDvfdZpshfMKTE1nRzklwnBolFnX&#10;9PvD1afPlPjATMM0GFHTvfD0fPHxw1lv56KAFnQjHEEQ4+e9rWkbgp1nmeet6Jg/AisMGiW4jgVU&#10;3TprHOsRvdNZkefHWQ+usQ648B6/Xg5Gukj4UgoevknpRSC6pphbSKdL5yqe2eKMzdeO2VbxMQ32&#10;jiw6pgxeOkFdssDIxqlXUJ3iDjzIcMShy0BKxUWqAauZ5S+quW+ZFakWJMfbiSb//2D5zfbWEdXU&#10;tKTEsA6f6E6E37/MeqOBlJGf3vo5ut3bWzdqHsVY7E66Lv5jGWSXON1PnIpdIBw/lsfHJ0VFCUdT&#10;VVSzsoqY2VOwdT58EdCRKNTU4ZMlJtn22ofB9eAS7/KgVXOltE6KW68utCNbhs97WlzmVXpRRP/L&#10;TZv3RSJODM0iA0PNSQp7LSKgNndCIndYZZFSTl0rpoQY58KE2WBqWSOGPKscfyMJU0SiJAFGZIn1&#10;TdgjQJyI19gDQaN/DBWp6afg/F+JDcFTRLoZTJiCO2XAvQWgsarx5sH/QNJATWRpBc0eO8vBMHLe&#10;8iuFD3zNfLhlDmcMpxH3RviGh9TQ1xRGiZIW3M+3vkd/bH20UtLjzNbU/9gwJyjRXw0OxemsLOOQ&#10;J6WsTgpU3HPL6rnFbLoLwL6Z4YayPInRP+iDKB10j7helvFWNDHD8e6a8uAOykUYdgkuKC6Wy+SG&#10;g21ZuDb3lkfwyGps4IfdI3N27PKA43EDh/lm8xfNPvjGSAPLTQCp0iQ88TryjUshNc64wOLWea4n&#10;r6c1u/gDAAD//wMAUEsDBBQABgAIAAAAIQA2aL8g4AAAAAsBAAAPAAAAZHJzL2Rvd25yZXYueG1s&#10;TI/NTsMwEITvSLyDtUjcqPNHlIY4FVBxoLcGhNSbG5s4Il6H2GnD27OcynE0o5lvqs1iB3bSk+8d&#10;CohXETCNrVM9dgLe317uCmA+SFRycKgF/GgPm/r6qpKlcmfc61MTOkYl6EspwIQwlpz71mgr/cqN&#10;Gsn7dJOVgeTUcTXJM5XbgSdRlHMre6QFI0f9bHT71cxWwJyv/Xa3fcWnw677btrRfCzDXojbm+Xx&#10;AVjQS7iE4Q+f0KEmpqObUXk2CEizgr4EAUlW5MAokSXxPbAjWWmcAq8r/v9D/QsAAP//AwBQSwEC&#10;LQAUAAYACAAAACEAtoM4kv4AAADhAQAAEwAAAAAAAAAAAAAAAAAAAAAAW0NvbnRlbnRfVHlwZXNd&#10;LnhtbFBLAQItABQABgAIAAAAIQA4/SH/1gAAAJQBAAALAAAAAAAAAAAAAAAAAC8BAABfcmVscy8u&#10;cmVsc1BLAQItABQABgAIAAAAIQCmgd92mAIAAK4FAAAOAAAAAAAAAAAAAAAAAC4CAABkcnMvZTJv&#10;RG9jLnhtbFBLAQItABQABgAIAAAAIQA2aL8g4AAAAAsBAAAPAAAAAAAAAAAAAAAAAPIEAABkcnMv&#10;ZG93bnJldi54bWxQSwUGAAAAAAQABADzAAAA/wUAAAAA&#10;" fillcolor="#92d050" strokecolor="#92d050" strokeweight="2pt"/>
            </w:pict>
          </mc:Fallback>
        </mc:AlternateContent>
      </w:r>
      <w:r>
        <w:rPr>
          <w:noProof/>
          <w:lang w:eastAsia="pt-PT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5EA7DA1D" wp14:editId="68676A71">
                <wp:simplePos x="0" y="0"/>
                <wp:positionH relativeFrom="column">
                  <wp:posOffset>2034540</wp:posOffset>
                </wp:positionH>
                <wp:positionV relativeFrom="paragraph">
                  <wp:posOffset>304800</wp:posOffset>
                </wp:positionV>
                <wp:extent cx="1040860" cy="3540868"/>
                <wp:effectExtent l="19050" t="0" r="45085" b="21590"/>
                <wp:wrapNone/>
                <wp:docPr id="15" name="Grupo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40860" cy="3540868"/>
                          <a:chOff x="0" y="0"/>
                          <a:chExt cx="1040860" cy="3540868"/>
                        </a:xfrm>
                      </wpg:grpSpPr>
                      <wps:wsp>
                        <wps:cNvPr id="10" name="Seta para baixo 10"/>
                        <wps:cNvSpPr/>
                        <wps:spPr>
                          <a:xfrm>
                            <a:off x="904672" y="0"/>
                            <a:ext cx="136188" cy="856034"/>
                          </a:xfrm>
                          <a:prstGeom prst="down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Seta para baixo 11"/>
                        <wps:cNvSpPr/>
                        <wps:spPr>
                          <a:xfrm rot="5400000" flipH="1">
                            <a:off x="437745" y="437744"/>
                            <a:ext cx="112152" cy="777821"/>
                          </a:xfrm>
                          <a:prstGeom prst="down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Seta para baixo 13"/>
                        <wps:cNvSpPr/>
                        <wps:spPr>
                          <a:xfrm>
                            <a:off x="0" y="807396"/>
                            <a:ext cx="116732" cy="1400783"/>
                          </a:xfrm>
                          <a:prstGeom prst="down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Retângulo 14"/>
                        <wps:cNvSpPr/>
                        <wps:spPr>
                          <a:xfrm>
                            <a:off x="29183" y="3035030"/>
                            <a:ext cx="75822" cy="505838"/>
                          </a:xfrm>
                          <a:prstGeom prst="rect">
                            <a:avLst/>
                          </a:prstGeom>
                          <a:solidFill>
                            <a:srgbClr val="92D050"/>
                          </a:solidFill>
                          <a:ln>
                            <a:solidFill>
                              <a:srgbClr val="92D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CE8F630" id="Grupo 15" o:spid="_x0000_s1026" style="position:absolute;margin-left:160.2pt;margin-top:24pt;width:81.95pt;height:278.8pt;z-index:251665408" coordsize="10408,354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h7Z4QMAADcSAAAOAAAAZHJzL2Uyb0RvYy54bWzsWNtu3DYQfS/QfyD4Xuu+0gqWg4VduwWM&#10;xIhT5JlLURdAIlmSa637OfmV/liH1MVb25sEDlD0YfdBS4ozw+HhnOFQ5+/2fYcemNKt4AUOznyM&#10;GKeibHld4D8+Xf+SYaQN4SXpBGcFfmQav7v4+afzQeYsFI3oSqYQGOE6H2SBG2Nk7nmaNqwn+kxI&#10;xmGwEqonBrqq9kpFBrDed17o+ytvEKqUSlCmNby9GgfxhbNfVYyaD1WlmUFdgcE3457KPbf26V2c&#10;k7xWRDYtndwgb/CiJy2HSRdTV8QQtFPtC1N9S5XQojJnVPSeqKqWMrcGWE3gP1vNjRI76dZS50Mt&#10;F5gA2mc4vdksff9wp1Bbwt4lGHHSwx7dqJ0UCPoAziDrHGRulLyXd2p6UY89u959pXr7DytBewfr&#10;4wIr2xtE4WXgx362AvQpjEWJ7WQj8LSB3XmhR5tfv6HpzRN71r/FnUFCEOknnPSP4XTfEMkc/Npi&#10;MOMECxlxumewyZIograk3QNiLpysEyC9wKVzDci9gtXaj1dpiNErgEWrIAPiWLyyZOVHsYVrWTTJ&#10;pdLmhoke2UaBSzHwjVJicCFIHm61GeVnOVC2bo2OuJZ57Jj1qeMfWQX7D9sUOm3HPHbZKfRAgDOE&#10;UsZNMA41pGTj68SH3+TUouFcdAat5artusX2ZMCy+qXt0ddJ3qoyR9xF2f+aY6PyouFmFtwsyn3L&#10;hXrNQAermmYe5WeQRmgsSltRPsKuKzGmDS3pdQuA3xJt7mDbXbhD7jMf4FF1YiiwmFoYNUL99dp7&#10;Kw9hCaMYDZB3Cqz/3BHFMOp+5xCw6yCObaJynThJQ+iow5Ht4Qjf9ZcCtimALCupa1p5083NSon+&#10;M6TIjZ0VhginMHeBqVFz59KM+RCSLGWbjROD5CSJueX3klrjFlUbS5/2n4mSU9QZ4Pd7MZOE5M/i&#10;bpS1mlxsdkZUrQvKJ1wnvIGwNs38F8wFlI4w14WCdeI4c8cwgOzlQh9VXSt/m7GZsl8cpWkMaRRo&#10;65qOthDOczYLwiABwltap2mahXMAzkl0puuJ1hMzT7Q+0fqguptzzUTU+UCOjtI6snH0dVrbBPWv&#10;4iXz02i9soqHzF2l0cTcADJAmjnLpxP5+HF+ou6Jut+mbjxT9yMzf3/h9a6DMtodm9/N2nAdABvt&#10;mRv5UeJH051uPnTTJAsn5iZ+kkXu5nGcuApujK7ceVbN2GrbZgQtura8htLWdVS9XSrldXjlJ0tN&#10;fCjW8bdpgpdW9VS658sVY7x9nEr3qY7/P5Tu7goOXyfc7W/6kmI/fxz2XRA/fe+5+AcAAP//AwBQ&#10;SwMEFAAGAAgAAAAhAKegU9HhAAAACgEAAA8AAABkcnMvZG93bnJldi54bWxMj8FqwzAQRO+F/oPY&#10;QG+N5NgxxrEcQmh7CoUmhdKbYm1sE0sylmI7f9/tqT0u+5h5U2xn07ERB986KyFaCmBoK6dbW0v4&#10;PL0+Z8B8UFarzlmUcEcP2/LxoVC5dpP9wPEYakYh1udKQhNCn3PuqwaN8kvXo6XfxQ1GBTqHmutB&#10;TRRuOr4SIuVGtZYaGtXjvsHqerwZCW+TmnZx9DIerpf9/fu0fv86RCjl02LebYAFnMMfDL/6pA4l&#10;OZ3dzWrPOgnxSiSESkgy2kRAkiUxsLOEVKxT4GXB/08ofwAAAP//AwBQSwECLQAUAAYACAAAACEA&#10;toM4kv4AAADhAQAAEwAAAAAAAAAAAAAAAAAAAAAAW0NvbnRlbnRfVHlwZXNdLnhtbFBLAQItABQA&#10;BgAIAAAAIQA4/SH/1gAAAJQBAAALAAAAAAAAAAAAAAAAAC8BAABfcmVscy8ucmVsc1BLAQItABQA&#10;BgAIAAAAIQBWQh7Z4QMAADcSAAAOAAAAAAAAAAAAAAAAAC4CAABkcnMvZTJvRG9jLnhtbFBLAQIt&#10;ABQABgAIAAAAIQCnoFPR4QAAAAoBAAAPAAAAAAAAAAAAAAAAADsGAABkcnMvZG93bnJldi54bWxQ&#10;SwUGAAAAAAQABADzAAAASQcAAAAA&#10;"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Seta para baixo 10" o:spid="_x0000_s1027" type="#_x0000_t67" style="position:absolute;left:9046;width:1362;height:85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3ja8QA&#10;AADbAAAADwAAAGRycy9kb3ducmV2LnhtbESPQWsCQQyF7wX/wxChtzrbUkS2jlIK0hY86OqhvYWZ&#10;dHfpTmbZibr+e3Mo9JbwXt77slyPsTNnGnKb2MHjrABD7FNouXZwPGweFmCyIAfsEpODK2VYryZ3&#10;SyxDuvCezpXURkM4l+igEelLa7NvKGKepZ5YtZ80RBRdh9qGAS8aHjv7VBRzG7FlbWiwp7eG/G91&#10;ig7eP5+vW18d2uQFZfe9OY31Fzl3Px1fX8AIjfJv/rv+CIqv9PqLDmB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9N42vEAAAA2wAAAA8AAAAAAAAAAAAAAAAAmAIAAGRycy9k&#10;b3ducmV2LnhtbFBLBQYAAAAABAAEAPUAAACJAwAAAAA=&#10;" adj="19882" fillcolor="#4f81bd [3204]" strokecolor="#243f60 [1604]" strokeweight="2pt"/>
                <v:shape id="Seta para baixo 11" o:spid="_x0000_s1028" type="#_x0000_t67" style="position:absolute;left:4377;top:4377;width:1122;height:7778;rotation:-9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7VtsAA&#10;AADbAAAADwAAAGRycy9kb3ducmV2LnhtbERPTWvCQBC9C/6HZQRvurFIKamrVFHx2iQi3obsNBua&#10;nQ3ZbRL/vVso9DaP9zmb3Wgb0VPna8cKVssEBHHpdM2VgiI/Ld5A+ICssXFMCh7kYbedTjaYajfw&#10;J/VZqEQMYZ+iAhNCm0rpS0MW/dK1xJH7cp3FEGFXSd3hEMNtI1+S5FVarDk2GGzpYKj8zn6sgkru&#10;ry4/t9dbKPSR13Zv7yej1Hw2fryDCDSGf/Gf+6Lj/BX8/hIPkNsn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x7VtsAAAADbAAAADwAAAAAAAAAAAAAAAACYAgAAZHJzL2Rvd25y&#10;ZXYueG1sUEsFBgAAAAAEAAQA9QAAAIUDAAAAAA==&#10;" adj="20043" fillcolor="#4f81bd [3204]" strokecolor="#243f60 [1604]" strokeweight="2pt"/>
                <v:shape id="Seta para baixo 13" o:spid="_x0000_s1029" type="#_x0000_t67" style="position:absolute;top:8073;width:1167;height:1400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/4T8AA&#10;AADbAAAADwAAAGRycy9kb3ducmV2LnhtbERPTYvCMBC9C/sfwix403RddKUaZRG6eBJau+BxaMa2&#10;2ExKE7X990YQvM3jfc5625tG3KhztWUFX9MIBHFhdc2lgvyYTJYgnEfW2FgmBQM52G4+RmuMtb1z&#10;SrfMlyKEsItRQeV9G0vpiooMuqltiQN3tp1BH2BXSt3hPYSbRs6iaCEN1hwaKmxpV1Fxya5Gwc9w&#10;SJK/fLFLbYan/3laR6diUGr82f+uQHjq/Vv8cu91mP8Nz1/CAXLz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r/4T8AAAADbAAAADwAAAAAAAAAAAAAAAACYAgAAZHJzL2Rvd25y&#10;ZXYueG1sUEsFBgAAAAAEAAQA9QAAAIUDAAAAAA==&#10;" adj="20700" fillcolor="#4f81bd [3204]" strokecolor="#243f60 [1604]" strokeweight="2pt"/>
                <v:rect id="Retângulo 14" o:spid="_x0000_s1030" style="position:absolute;left:291;top:30350;width:759;height:50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6wbsIA&#10;AADbAAAADwAAAGRycy9kb3ducmV2LnhtbERPTWvCQBC9F/oflil4q5uWEjS6Sq0UbG7GUvA2ZMds&#10;MDsbsxuT/vtuQfA2j/c5y/VoG3GlzteOFbxMExDEpdM1Vwq+D5/PMxA+IGtsHJOCX/KwXj0+LDHT&#10;buA9XYtQiRjCPkMFJoQ2k9KXhiz6qWuJI3dyncUQYVdJ3eEQw20jX5MklRZrjg0GW/owVJ6L3iro&#10;07nf5tsv3hzz6lKUrfkZm71Sk6fxfQEi0Bju4pt7p+P8N/j/JR4gV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/7rBuwgAAANsAAAAPAAAAAAAAAAAAAAAAAJgCAABkcnMvZG93&#10;bnJldi54bWxQSwUGAAAAAAQABAD1AAAAhwMAAAAA&#10;" fillcolor="#92d050" strokecolor="#92d050" strokeweight="2pt"/>
              </v:group>
            </w:pict>
          </mc:Fallback>
        </mc:AlternateContent>
      </w:r>
      <w:r w:rsidR="002875C6">
        <w:rPr>
          <w:noProof/>
          <w:lang w:eastAsia="pt-PT"/>
        </w:rPr>
        <w:drawing>
          <wp:inline distT="0" distB="0" distL="0" distR="0" wp14:anchorId="6515D3D7" wp14:editId="514ACE72">
            <wp:extent cx="4681028" cy="4649821"/>
            <wp:effectExtent l="0" t="0" r="5715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52961" t="9546" r="20011" b="6762"/>
                    <a:stretch/>
                  </pic:blipFill>
                  <pic:spPr bwMode="auto">
                    <a:xfrm>
                      <a:off x="0" y="0"/>
                      <a:ext cx="4681028" cy="46498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0FBB" w:rsidRDefault="00AD0FBB" w:rsidP="006343B5">
      <w:pPr>
        <w:spacing w:after="0" w:line="240" w:lineRule="auto"/>
        <w:ind w:left="567"/>
        <w:rPr>
          <w:rFonts w:ascii="Garamond" w:eastAsia="Batang" w:hAnsi="Garamond"/>
        </w:rPr>
      </w:pPr>
      <w:r w:rsidRPr="00AD0FBB">
        <w:rPr>
          <w:rFonts w:ascii="Garamond" w:eastAsia="Batang" w:hAnsi="Garamond"/>
          <w:b/>
          <w:noProof/>
          <w:color w:val="FFFFFF" w:themeColor="background1"/>
          <w:lang w:eastAsia="pt-PT"/>
        </w:rPr>
        <mc:AlternateContent>
          <mc:Choice Requires="wps">
            <w:drawing>
              <wp:anchor distT="45720" distB="45720" distL="114300" distR="114300" simplePos="0" relativeHeight="251670528" behindDoc="1" locked="0" layoutInCell="1" allowOverlap="1" wp14:anchorId="7629CBB9" wp14:editId="3C795CFC">
                <wp:simplePos x="0" y="0"/>
                <wp:positionH relativeFrom="column">
                  <wp:posOffset>-365</wp:posOffset>
                </wp:positionH>
                <wp:positionV relativeFrom="paragraph">
                  <wp:posOffset>41667</wp:posOffset>
                </wp:positionV>
                <wp:extent cx="320675" cy="320675"/>
                <wp:effectExtent l="0" t="0" r="22225" b="22225"/>
                <wp:wrapNone/>
                <wp:docPr id="5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675" cy="320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D0FBB" w:rsidRPr="00AD0FBB" w:rsidRDefault="00AD0FBB" w:rsidP="00AD0FBB">
                            <w:pPr>
                              <w:rPr>
                                <w:color w:val="C00000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D0FBB">
                              <w:rPr>
                                <w:color w:val="C00000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29CBB9" id="_x0000_s1027" type="#_x0000_t202" style="position:absolute;left:0;text-align:left;margin-left:-.05pt;margin-top:3.3pt;width:25.25pt;height:25.25pt;z-index:-2516459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W3nJQIAAFAEAAAOAAAAZHJzL2Uyb0RvYy54bWysVNtu2zAMfR+wfxD0vjjxkl6MOEWXLsOA&#10;7gK0+wBakmNhsuhJSuzs60fJaRp028swPwiiSB0dHpJe3gytYXvlvEZb8tlkypmyAqW225J/e9y8&#10;ueLMB7ASDFpV8oPy/Gb1+tWy7wqVY4NGKscIxPqi70rehNAVWeZFo1rwE+yUJWeNroVApttm0kFP&#10;6K3J8un0IuvRyc6hUN7T6d3o5KuEX9dKhC917VVgpuTELaTVpbWKa7ZaQrF10DVaHGnAP7BoQVt6&#10;9AR1BwHYzunfoFotHHqsw0Rgm2Fda6FSDpTNbPoim4cGOpVyIXF8d5LJ/z9Y8Xn/1TEtS77gzEJL&#10;JVqDHoBJxR7VEJDlUaO+8wWFPnQUHIZ3OFCtU76+u0fx3TOL6wbsVt06h32jQBLHWbyZnV0dcXwE&#10;qfpPKOkx2AVMQEPt2iggScIInWp1ONWHeDBBh2/z6cUl8RTkOu7jC1A8Xe6cDx8UtixuSu6o/Akc&#10;9vc+jKFPIfEtj0bLjTYmGW5brY1je6BW2aQv8X8RZizrS369yBdj/n+FmKbvTxCtDtTzRrclvzoF&#10;QRFVe28l0YQigDbjnrIz9ihjVG7UMAzVkKqWNI4SVygPpKvDscVpJGnToPvJWU/tXXL/YwdOcWY+&#10;WqrN9Ww+j/OQjPniMifDnXuqcw9YQVAlD5yN23VIMxSpWrylGtY66fvM5EiZ2jZV6DhicS7O7RT1&#10;/CNY/QIAAP//AwBQSwMEFAAGAAgAAAAhAJ2dB5DcAAAABQEAAA8AAABkcnMvZG93bnJldi54bWxM&#10;jsFOwzAQRO9I/IO1SFxQ6wRKWkKcCiGB6A0Kgqsbb5MIex1sNw1/z3KC02g0o5lXrSdnxYgh9p4U&#10;5PMMBFLjTU+tgrfXh9kKREyajLaeUME3RljXpyeVLo0/0guO29QKHqFYagVdSkMpZWw6dDrO/YDE&#10;2d4HpxPb0EoT9JHHnZWXWVZIp3vih04PeN9h87k9OAWrxdP4ETdXz+9Nsbc36WI5Pn4Fpc7Pprtb&#10;EAmn9FeGX3xGh5qZdv5AJgqrYJZzUUFRgOD0OluA2LEuc5B1Jf/T1z8AAAD//wMAUEsBAi0AFAAG&#10;AAgAAAAhALaDOJL+AAAA4QEAABMAAAAAAAAAAAAAAAAAAAAAAFtDb250ZW50X1R5cGVzXS54bWxQ&#10;SwECLQAUAAYACAAAACEAOP0h/9YAAACUAQAACwAAAAAAAAAAAAAAAAAvAQAAX3JlbHMvLnJlbHNQ&#10;SwECLQAUAAYACAAAACEA84Ft5yUCAABQBAAADgAAAAAAAAAAAAAAAAAuAgAAZHJzL2Uyb0RvYy54&#10;bWxQSwECLQAUAAYACAAAACEAnZ0HkNwAAAAFAQAADwAAAAAAAAAAAAAAAAB/BAAAZHJzL2Rvd25y&#10;ZXYueG1sUEsFBgAAAAAEAAQA8wAAAIgFAAAAAA==&#10;">
                <v:textbox>
                  <w:txbxContent>
                    <w:p w:rsidR="00AD0FBB" w:rsidRPr="00AD0FBB" w:rsidRDefault="00AD0FBB" w:rsidP="00AD0FBB">
                      <w:pPr>
                        <w:rPr>
                          <w:color w:val="C00000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D0FBB">
                        <w:rPr>
                          <w:color w:val="C00000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Garamond" w:eastAsia="Batang" w:hAnsi="Garamond"/>
        </w:rPr>
        <w:t xml:space="preserve">               </w:t>
      </w:r>
    </w:p>
    <w:p w:rsidR="002875C6" w:rsidRDefault="00AD0FBB" w:rsidP="006343B5">
      <w:pPr>
        <w:spacing w:after="0" w:line="240" w:lineRule="auto"/>
        <w:ind w:left="567"/>
        <w:rPr>
          <w:rFonts w:ascii="Garamond" w:eastAsia="Batang" w:hAnsi="Garamond"/>
        </w:rPr>
      </w:pPr>
      <w:r>
        <w:rPr>
          <w:rFonts w:ascii="Garamond" w:eastAsia="Batang" w:hAnsi="Garamond"/>
        </w:rPr>
        <w:t xml:space="preserve">            Receção</w:t>
      </w:r>
    </w:p>
    <w:p w:rsidR="000B6B42" w:rsidRDefault="000B6B42">
      <w:pPr>
        <w:rPr>
          <w:rFonts w:ascii="Garamond" w:eastAsia="Batang" w:hAnsi="Garamond"/>
        </w:rPr>
      </w:pPr>
      <w:r>
        <w:rPr>
          <w:rFonts w:ascii="Garamond" w:eastAsia="Batang" w:hAnsi="Garamond"/>
        </w:rPr>
        <w:br w:type="page"/>
      </w:r>
    </w:p>
    <w:p w:rsidR="00D620E2" w:rsidRDefault="00D620E2" w:rsidP="006343B5">
      <w:pPr>
        <w:spacing w:after="0" w:line="240" w:lineRule="auto"/>
        <w:ind w:left="567"/>
        <w:rPr>
          <w:rFonts w:ascii="Garamond" w:eastAsia="Batang" w:hAnsi="Garamond"/>
        </w:rPr>
      </w:pPr>
    </w:p>
    <w:p w:rsidR="00AD3878" w:rsidRPr="00D620E2" w:rsidRDefault="00AD3878" w:rsidP="003276F1">
      <w:pPr>
        <w:shd w:val="clear" w:color="auto" w:fill="548DD4" w:themeFill="text2" w:themeFillTint="99"/>
        <w:spacing w:after="0" w:line="240" w:lineRule="auto"/>
        <w:ind w:left="142" w:right="-24" w:firstLine="98"/>
        <w:rPr>
          <w:rFonts w:ascii="Garamond" w:eastAsia="Batang" w:hAnsi="Garamond"/>
          <w:b/>
          <w:color w:val="FFFFFF" w:themeColor="background1"/>
          <w:vertAlign w:val="superscript"/>
        </w:rPr>
      </w:pPr>
      <w:r>
        <w:rPr>
          <w:rFonts w:ascii="Garamond" w:eastAsia="Batang" w:hAnsi="Garamond"/>
          <w:b/>
          <w:color w:val="FFFFFF" w:themeColor="background1"/>
        </w:rPr>
        <w:t>Auditório 1</w:t>
      </w:r>
      <w:r w:rsidRPr="00AD3878">
        <w:rPr>
          <w:rFonts w:ascii="Garamond" w:eastAsia="Batang" w:hAnsi="Garamond"/>
          <w:b/>
          <w:color w:val="FFFFFF" w:themeColor="background1"/>
        </w:rPr>
        <w:t xml:space="preserve"> (</w:t>
      </w:r>
      <w:r>
        <w:rPr>
          <w:rFonts w:ascii="Garamond" w:eastAsia="Batang" w:hAnsi="Garamond"/>
          <w:b/>
          <w:color w:val="FFFFFF" w:themeColor="background1"/>
        </w:rPr>
        <w:t>4</w:t>
      </w:r>
      <w:r w:rsidRPr="00AD3878">
        <w:rPr>
          <w:rFonts w:ascii="Garamond" w:eastAsia="Batang" w:hAnsi="Garamond"/>
          <w:b/>
          <w:color w:val="FFFFFF" w:themeColor="background1"/>
        </w:rPr>
        <w:t xml:space="preserve">º </w:t>
      </w:r>
      <w:proofErr w:type="gramStart"/>
      <w:r w:rsidRPr="00AD3878">
        <w:rPr>
          <w:rFonts w:ascii="Garamond" w:eastAsia="Batang" w:hAnsi="Garamond"/>
          <w:b/>
          <w:color w:val="FFFFFF" w:themeColor="background1"/>
        </w:rPr>
        <w:t>Piso)</w:t>
      </w:r>
      <w:r w:rsidR="00AD0FBB">
        <w:rPr>
          <w:rFonts w:ascii="Garamond" w:eastAsia="Batang" w:hAnsi="Garamond"/>
          <w:b/>
          <w:color w:val="FFFFFF" w:themeColor="background1"/>
        </w:rPr>
        <w:t xml:space="preserve">  -</w:t>
      </w:r>
      <w:proofErr w:type="gramEnd"/>
      <w:r w:rsidR="00AD0FBB">
        <w:rPr>
          <w:rFonts w:ascii="Garamond" w:eastAsia="Batang" w:hAnsi="Garamond"/>
          <w:b/>
          <w:color w:val="FFFFFF" w:themeColor="background1"/>
        </w:rPr>
        <w:t xml:space="preserve">  </w:t>
      </w:r>
      <w:r w:rsidR="00AD0FBB" w:rsidRPr="00AD3878">
        <w:rPr>
          <w:rFonts w:ascii="Garamond" w:eastAsia="Batang" w:hAnsi="Garamond"/>
          <w:b/>
          <w:color w:val="FFFFFF" w:themeColor="background1"/>
        </w:rPr>
        <w:t>Auditório 2 (3º Piso)</w:t>
      </w:r>
      <w:r w:rsidR="00D620E2">
        <w:rPr>
          <w:rFonts w:ascii="Garamond" w:eastAsia="Batang" w:hAnsi="Garamond"/>
          <w:b/>
          <w:color w:val="FFFFFF" w:themeColor="background1"/>
          <w:vertAlign w:val="superscript"/>
        </w:rPr>
        <w:softHyphen/>
      </w:r>
    </w:p>
    <w:p w:rsidR="00AD3878" w:rsidRDefault="003276F1" w:rsidP="003276F1">
      <w:pPr>
        <w:tabs>
          <w:tab w:val="left" w:pos="7088"/>
        </w:tabs>
        <w:spacing w:after="0" w:line="240" w:lineRule="auto"/>
        <w:ind w:left="567"/>
        <w:rPr>
          <w:rFonts w:ascii="Garamond" w:eastAsia="Batang" w:hAnsi="Garamond"/>
        </w:rPr>
      </w:pPr>
      <w:r>
        <w:rPr>
          <w:noProof/>
          <w:lang w:eastAsia="pt-PT"/>
        </w:rPr>
        <w:t>Auditório 1</w:t>
      </w:r>
      <w:r>
        <w:rPr>
          <w:noProof/>
          <w:lang w:eastAsia="pt-PT"/>
        </w:rPr>
        <w:tab/>
        <w:t>Auditório 2</w:t>
      </w:r>
    </w:p>
    <w:tbl>
      <w:tblPr>
        <w:tblStyle w:val="Tabelacomgrelha"/>
        <w:tblW w:w="0" w:type="auto"/>
        <w:tblInd w:w="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29"/>
        <w:gridCol w:w="5295"/>
      </w:tblGrid>
      <w:tr w:rsidR="003276F1" w:rsidTr="003276F1">
        <w:tc>
          <w:tcPr>
            <w:tcW w:w="4822" w:type="dxa"/>
          </w:tcPr>
          <w:p w:rsidR="003276F1" w:rsidRDefault="003276F1" w:rsidP="006343B5">
            <w:pPr>
              <w:rPr>
                <w:rFonts w:ascii="Garamond" w:eastAsia="Batang" w:hAnsi="Garamond"/>
              </w:rPr>
            </w:pPr>
            <w:r>
              <w:rPr>
                <w:noProof/>
                <w:lang w:eastAsia="pt-PT"/>
              </w:rPr>
              <w:drawing>
                <wp:inline distT="0" distB="0" distL="0" distR="0" wp14:anchorId="0D4A7633" wp14:editId="7CA54A28">
                  <wp:extent cx="3443621" cy="3560324"/>
                  <wp:effectExtent l="0" t="0" r="4445" b="2540"/>
                  <wp:docPr id="8" name="Imagem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/>
                          <a:srcRect l="53323" t="10108" r="20009" b="3940"/>
                          <a:stretch/>
                        </pic:blipFill>
                        <pic:spPr bwMode="auto">
                          <a:xfrm>
                            <a:off x="0" y="0"/>
                            <a:ext cx="3509493" cy="36284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77" w:type="dxa"/>
          </w:tcPr>
          <w:p w:rsidR="003276F1" w:rsidRDefault="003276F1" w:rsidP="006343B5">
            <w:pPr>
              <w:rPr>
                <w:rFonts w:ascii="Garamond" w:eastAsia="Batang" w:hAnsi="Garamond"/>
              </w:rPr>
            </w:pPr>
            <w:r>
              <w:rPr>
                <w:noProof/>
                <w:lang w:eastAsia="pt-PT"/>
              </w:rPr>
              <w:drawing>
                <wp:inline distT="0" distB="0" distL="0" distR="0" wp14:anchorId="5D9E381C" wp14:editId="19DB648A">
                  <wp:extent cx="3638145" cy="3763597"/>
                  <wp:effectExtent l="0" t="0" r="635" b="8890"/>
                  <wp:docPr id="9" name="Imagem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0"/>
                          <a:srcRect l="53322" t="10108" r="20554" b="5648"/>
                          <a:stretch/>
                        </pic:blipFill>
                        <pic:spPr bwMode="auto">
                          <a:xfrm>
                            <a:off x="0" y="0"/>
                            <a:ext cx="3725742" cy="38542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276F1" w:rsidRDefault="003276F1" w:rsidP="006343B5">
      <w:pPr>
        <w:spacing w:after="0" w:line="240" w:lineRule="auto"/>
        <w:ind w:left="567"/>
        <w:rPr>
          <w:rFonts w:ascii="Garamond" w:eastAsia="Batang" w:hAnsi="Garamond"/>
        </w:rPr>
      </w:pPr>
    </w:p>
    <w:p w:rsidR="00AD3878" w:rsidRDefault="00AD3878" w:rsidP="006343B5">
      <w:pPr>
        <w:spacing w:after="0" w:line="240" w:lineRule="auto"/>
        <w:rPr>
          <w:rFonts w:ascii="Garamond" w:eastAsia="Batang" w:hAnsi="Garamond"/>
        </w:rPr>
      </w:pPr>
    </w:p>
    <w:p w:rsidR="003276F1" w:rsidRPr="00CD54FB" w:rsidRDefault="003276F1" w:rsidP="003276F1">
      <w:pPr>
        <w:shd w:val="clear" w:color="auto" w:fill="548DD4" w:themeFill="text2" w:themeFillTint="99"/>
        <w:spacing w:after="0" w:line="240" w:lineRule="auto"/>
        <w:ind w:left="567" w:right="827" w:firstLine="98"/>
        <w:rPr>
          <w:rFonts w:ascii="Garamond" w:eastAsia="Batang" w:hAnsi="Garamond"/>
          <w:b/>
        </w:rPr>
      </w:pPr>
      <w:r w:rsidRPr="00CD54FB">
        <w:rPr>
          <w:rFonts w:ascii="Garamond" w:eastAsia="Batang" w:hAnsi="Garamond"/>
          <w:b/>
          <w:color w:val="FFFFFF" w:themeColor="background1"/>
        </w:rPr>
        <w:t>Contactos</w:t>
      </w:r>
    </w:p>
    <w:p w:rsidR="003276F1" w:rsidRPr="00B14DEB" w:rsidRDefault="003276F1" w:rsidP="003276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567" w:right="827"/>
        <w:rPr>
          <w:rFonts w:ascii="Garamond" w:eastAsia="Batang" w:hAnsi="Garamond"/>
        </w:rPr>
      </w:pPr>
      <w:r w:rsidRPr="00B14DEB">
        <w:rPr>
          <w:rFonts w:ascii="Garamond" w:eastAsia="Batang" w:hAnsi="Garamond"/>
        </w:rPr>
        <w:t>Albino Oliveira</w:t>
      </w:r>
    </w:p>
    <w:p w:rsidR="00B82657" w:rsidRDefault="003276F1" w:rsidP="003276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567" w:right="827"/>
        <w:rPr>
          <w:rFonts w:ascii="Garamond" w:eastAsia="Batang" w:hAnsi="Garamond"/>
        </w:rPr>
      </w:pPr>
      <w:r>
        <w:rPr>
          <w:rFonts w:ascii="Garamond" w:eastAsia="Batang" w:hAnsi="Garamond"/>
        </w:rPr>
        <w:t>Jorge Rocha</w:t>
      </w:r>
    </w:p>
    <w:p w:rsidR="003276F1" w:rsidRDefault="00B82657" w:rsidP="003276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567" w:right="827"/>
        <w:rPr>
          <w:rFonts w:ascii="Garamond" w:eastAsia="Batang" w:hAnsi="Garamond"/>
        </w:rPr>
      </w:pPr>
      <w:r>
        <w:rPr>
          <w:rFonts w:ascii="Garamond" w:eastAsia="Batang" w:hAnsi="Garamond"/>
        </w:rPr>
        <w:t>Sérgio</w:t>
      </w:r>
      <w:bookmarkStart w:id="0" w:name="_GoBack"/>
      <w:bookmarkEnd w:id="0"/>
      <w:r>
        <w:rPr>
          <w:rFonts w:ascii="Garamond" w:eastAsia="Batang" w:hAnsi="Garamond"/>
        </w:rPr>
        <w:t xml:space="preserve"> Cardoso</w:t>
      </w:r>
    </w:p>
    <w:p w:rsidR="00B82657" w:rsidRPr="00B14DEB" w:rsidRDefault="00B82657" w:rsidP="00B8265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567" w:right="827"/>
        <w:rPr>
          <w:rFonts w:ascii="Garamond" w:eastAsia="Batang" w:hAnsi="Garamond"/>
        </w:rPr>
      </w:pPr>
      <w:r w:rsidRPr="00B14DEB">
        <w:rPr>
          <w:rFonts w:ascii="Garamond" w:eastAsia="Batang" w:hAnsi="Garamond"/>
        </w:rPr>
        <w:t>+351</w:t>
      </w:r>
      <w:r>
        <w:rPr>
          <w:rFonts w:ascii="Garamond" w:eastAsia="Batang" w:hAnsi="Garamond"/>
        </w:rPr>
        <w:t xml:space="preserve"> </w:t>
      </w:r>
      <w:r w:rsidRPr="00B14DEB">
        <w:rPr>
          <w:rFonts w:ascii="Garamond" w:eastAsia="Batang" w:hAnsi="Garamond"/>
        </w:rPr>
        <w:t>220</w:t>
      </w:r>
      <w:r>
        <w:rPr>
          <w:rFonts w:ascii="Garamond" w:eastAsia="Batang" w:hAnsi="Garamond"/>
        </w:rPr>
        <w:t xml:space="preserve"> </w:t>
      </w:r>
      <w:r w:rsidRPr="00B14DEB">
        <w:rPr>
          <w:rFonts w:ascii="Garamond" w:eastAsia="Batang" w:hAnsi="Garamond"/>
        </w:rPr>
        <w:t>408</w:t>
      </w:r>
      <w:r>
        <w:rPr>
          <w:rFonts w:ascii="Garamond" w:eastAsia="Batang" w:hAnsi="Garamond"/>
        </w:rPr>
        <w:t xml:space="preserve"> </w:t>
      </w:r>
      <w:r w:rsidRPr="00B14DEB">
        <w:rPr>
          <w:rFonts w:ascii="Garamond" w:eastAsia="Batang" w:hAnsi="Garamond"/>
        </w:rPr>
        <w:t xml:space="preserve">093 </w:t>
      </w:r>
    </w:p>
    <w:p w:rsidR="003276F1" w:rsidRPr="00B14DEB" w:rsidRDefault="003276F1" w:rsidP="003276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567" w:right="827"/>
        <w:rPr>
          <w:rFonts w:ascii="Garamond" w:eastAsia="Batang" w:hAnsi="Garamond"/>
        </w:rPr>
      </w:pPr>
      <w:r w:rsidRPr="00B14DEB">
        <w:rPr>
          <w:rFonts w:ascii="Garamond" w:eastAsia="Batang" w:hAnsi="Garamond"/>
        </w:rPr>
        <w:t xml:space="preserve">+351 220 408 312 </w:t>
      </w:r>
    </w:p>
    <w:p w:rsidR="003276F1" w:rsidRPr="00B14DEB" w:rsidRDefault="003276F1" w:rsidP="003276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567" w:right="827"/>
        <w:rPr>
          <w:rFonts w:ascii="Garamond" w:eastAsia="Batang" w:hAnsi="Garamond"/>
          <w:b/>
        </w:rPr>
      </w:pPr>
    </w:p>
    <w:p w:rsidR="003276F1" w:rsidRPr="00B14DEB" w:rsidRDefault="003276F1" w:rsidP="003276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567" w:right="827"/>
        <w:rPr>
          <w:rFonts w:ascii="Garamond" w:eastAsia="Batang" w:hAnsi="Garamond"/>
        </w:rPr>
      </w:pPr>
      <w:r w:rsidRPr="00B14DEB">
        <w:rPr>
          <w:rFonts w:ascii="Garamond" w:eastAsia="Batang" w:hAnsi="Garamond"/>
        </w:rPr>
        <w:t xml:space="preserve">Gabinete de Apoio ao Estudante e Empregabilidade / </w:t>
      </w:r>
      <w:proofErr w:type="spellStart"/>
      <w:r w:rsidRPr="00B14DEB">
        <w:rPr>
          <w:rFonts w:ascii="Garamond" w:eastAsia="Batang" w:hAnsi="Garamond"/>
        </w:rPr>
        <w:t>Employability</w:t>
      </w:r>
      <w:proofErr w:type="spellEnd"/>
      <w:r w:rsidRPr="00B14DEB">
        <w:rPr>
          <w:rFonts w:ascii="Garamond" w:eastAsia="Batang" w:hAnsi="Garamond"/>
        </w:rPr>
        <w:t xml:space="preserve"> Office</w:t>
      </w:r>
    </w:p>
    <w:p w:rsidR="003276F1" w:rsidRPr="00B14DEB" w:rsidRDefault="003276F1" w:rsidP="003276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567" w:right="827"/>
        <w:rPr>
          <w:rFonts w:ascii="Garamond" w:eastAsia="Batang" w:hAnsi="Garamond"/>
        </w:rPr>
      </w:pPr>
      <w:r w:rsidRPr="00B14DEB">
        <w:rPr>
          <w:rFonts w:ascii="Garamond" w:eastAsia="Batang" w:hAnsi="Garamond"/>
        </w:rPr>
        <w:t xml:space="preserve">Praça Gomes Teixeira, 4099-002 Porto. Portugal </w:t>
      </w:r>
    </w:p>
    <w:p w:rsidR="003276F1" w:rsidRDefault="00337274" w:rsidP="003276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567" w:right="827"/>
        <w:rPr>
          <w:rFonts w:ascii="Garamond" w:eastAsia="Batang" w:hAnsi="Garamond"/>
        </w:rPr>
      </w:pPr>
      <w:hyperlink r:id="rId21" w:history="1">
        <w:r w:rsidR="003276F1" w:rsidRPr="00B14DEB">
          <w:rPr>
            <w:rStyle w:val="Hiperligao"/>
            <w:rFonts w:ascii="Garamond" w:eastAsia="Batang" w:hAnsi="Garamond"/>
          </w:rPr>
          <w:t>empregabilidade@reit.up.pt</w:t>
        </w:r>
      </w:hyperlink>
      <w:r w:rsidR="003276F1" w:rsidRPr="00B14DEB">
        <w:rPr>
          <w:rFonts w:ascii="Garamond" w:eastAsia="Batang" w:hAnsi="Garamond"/>
        </w:rPr>
        <w:t xml:space="preserve"> |www.up.pt | Skype: </w:t>
      </w:r>
      <w:proofErr w:type="spellStart"/>
      <w:r w:rsidR="003276F1" w:rsidRPr="00B14DEB">
        <w:rPr>
          <w:rFonts w:ascii="Garamond" w:eastAsia="Batang" w:hAnsi="Garamond"/>
        </w:rPr>
        <w:t>emplo</w:t>
      </w:r>
      <w:r w:rsidR="003276F1">
        <w:rPr>
          <w:rFonts w:ascii="Garamond" w:eastAsia="Batang" w:hAnsi="Garamond"/>
        </w:rPr>
        <w:t>y</w:t>
      </w:r>
      <w:r w:rsidR="003276F1" w:rsidRPr="00B14DEB">
        <w:rPr>
          <w:rFonts w:ascii="Garamond" w:eastAsia="Batang" w:hAnsi="Garamond"/>
        </w:rPr>
        <w:t>ability_up</w:t>
      </w:r>
      <w:proofErr w:type="spellEnd"/>
    </w:p>
    <w:p w:rsidR="003276F1" w:rsidRDefault="003276F1" w:rsidP="003276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567" w:right="827"/>
        <w:rPr>
          <w:rFonts w:ascii="Garamond" w:eastAsia="Batang" w:hAnsi="Garamond"/>
        </w:rPr>
      </w:pPr>
    </w:p>
    <w:p w:rsidR="003276F1" w:rsidRDefault="003276F1" w:rsidP="003276F1">
      <w:pPr>
        <w:ind w:left="567" w:right="827"/>
        <w:rPr>
          <w:rFonts w:ascii="Garamond" w:eastAsia="Batang" w:hAnsi="Garamond"/>
        </w:rPr>
      </w:pPr>
    </w:p>
    <w:p w:rsidR="003276F1" w:rsidRDefault="003276F1" w:rsidP="006343B5">
      <w:pPr>
        <w:spacing w:after="0" w:line="240" w:lineRule="auto"/>
        <w:rPr>
          <w:rFonts w:ascii="Garamond" w:eastAsia="Batang" w:hAnsi="Garamond"/>
        </w:rPr>
      </w:pPr>
    </w:p>
    <w:sectPr w:rsidR="003276F1" w:rsidSect="006343B5">
      <w:headerReference w:type="default" r:id="rId22"/>
      <w:footerReference w:type="default" r:id="rId23"/>
      <w:pgSz w:w="11906" w:h="16838"/>
      <w:pgMar w:top="720" w:right="720" w:bottom="720" w:left="720" w:header="568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37274" w:rsidRDefault="00337274" w:rsidP="00F44C9C">
      <w:pPr>
        <w:spacing w:after="0" w:line="240" w:lineRule="auto"/>
      </w:pPr>
      <w:r>
        <w:separator/>
      </w:r>
    </w:p>
  </w:endnote>
  <w:endnote w:type="continuationSeparator" w:id="0">
    <w:p w:rsidR="00337274" w:rsidRDefault="00337274" w:rsidP="00F44C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0DE8" w:rsidRDefault="003B0DE8" w:rsidP="003B0DE8">
    <w:pPr>
      <w:spacing w:after="0" w:line="240" w:lineRule="auto"/>
      <w:jc w:val="center"/>
      <w:outlineLvl w:val="0"/>
      <w:rPr>
        <w:rFonts w:eastAsia="Times New Roman" w:cs="Times New Roman"/>
        <w:caps/>
        <w:kern w:val="36"/>
        <w:lang w:eastAsia="pt-PT"/>
      </w:rPr>
    </w:pPr>
    <w:r w:rsidRPr="003B0DE8">
      <w:rPr>
        <w:rFonts w:eastAsia="Times New Roman" w:cs="Times New Roman"/>
        <w:caps/>
        <w:kern w:val="36"/>
        <w:lang w:eastAsia="pt-PT"/>
      </w:rPr>
      <w:t>FEIRA INTERNACIONAL VIRTUAL DO EMPREGO</w:t>
    </w:r>
    <w:r>
      <w:rPr>
        <w:rFonts w:eastAsia="Times New Roman" w:cs="Times New Roman"/>
        <w:caps/>
        <w:kern w:val="36"/>
        <w:lang w:eastAsia="pt-PT"/>
      </w:rPr>
      <w:t xml:space="preserve"> - </w:t>
    </w:r>
    <w:r w:rsidRPr="003B0DE8">
      <w:rPr>
        <w:rFonts w:eastAsia="Times New Roman" w:cs="Times New Roman"/>
        <w:caps/>
        <w:kern w:val="36"/>
        <w:lang w:eastAsia="pt-PT"/>
      </w:rPr>
      <w:t>30 DE MAIO A 03 DE JUNHO DE 2016</w:t>
    </w:r>
  </w:p>
  <w:p w:rsidR="00674658" w:rsidRPr="003B0DE8" w:rsidRDefault="003B0DE8" w:rsidP="003B0DE8">
    <w:pPr>
      <w:spacing w:after="450" w:line="240" w:lineRule="auto"/>
      <w:jc w:val="center"/>
      <w:outlineLvl w:val="0"/>
      <w:rPr>
        <w:rFonts w:eastAsia="Times New Roman" w:cs="Times New Roman"/>
        <w:caps/>
        <w:kern w:val="36"/>
        <w:lang w:eastAsia="pt-PT"/>
      </w:rPr>
    </w:pPr>
    <w:r>
      <w:rPr>
        <w:rFonts w:eastAsia="Times New Roman" w:cs="Times New Roman"/>
        <w:caps/>
        <w:noProof/>
        <w:kern w:val="36"/>
        <w:lang w:eastAsia="pt-PT"/>
      </w:rPr>
      <w:drawing>
        <wp:inline distT="0" distB="0" distL="0" distR="0">
          <wp:extent cx="4134256" cy="398834"/>
          <wp:effectExtent l="0" t="0" r="0" b="1270"/>
          <wp:docPr id="20" name="Imagem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655x300-1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1437" t="82595" r="1893" b="1257"/>
                  <a:stretch/>
                </pic:blipFill>
                <pic:spPr bwMode="auto">
                  <a:xfrm>
                    <a:off x="0" y="0"/>
                    <a:ext cx="4140228" cy="39941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37274" w:rsidRDefault="00337274" w:rsidP="00F44C9C">
      <w:pPr>
        <w:spacing w:after="0" w:line="240" w:lineRule="auto"/>
      </w:pPr>
      <w:r>
        <w:separator/>
      </w:r>
    </w:p>
  </w:footnote>
  <w:footnote w:type="continuationSeparator" w:id="0">
    <w:p w:rsidR="00337274" w:rsidRDefault="00337274" w:rsidP="00F44C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4C9C" w:rsidRPr="00674658" w:rsidRDefault="003B0DE8" w:rsidP="006343B5">
    <w:pPr>
      <w:pStyle w:val="Cabealho"/>
      <w:tabs>
        <w:tab w:val="clear" w:pos="8504"/>
      </w:tabs>
      <w:ind w:right="685"/>
      <w:jc w:val="right"/>
    </w:pPr>
    <w:r>
      <w:rPr>
        <w:noProof/>
        <w:lang w:eastAsia="pt-PT"/>
      </w:rPr>
      <w:drawing>
        <wp:inline distT="0" distB="0" distL="0" distR="0">
          <wp:extent cx="1555101" cy="445411"/>
          <wp:effectExtent l="0" t="0" r="7620" b="0"/>
          <wp:docPr id="19" name="Imagem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logo_findeu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7117" t="35924" r="16236" b="37083"/>
                  <a:stretch/>
                </pic:blipFill>
                <pic:spPr bwMode="auto">
                  <a:xfrm>
                    <a:off x="0" y="0"/>
                    <a:ext cx="1579776" cy="452478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BF5FF1"/>
    <w:multiLevelType w:val="hybridMultilevel"/>
    <w:tmpl w:val="CD3CFD64"/>
    <w:lvl w:ilvl="0" w:tplc="08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1AF9063C"/>
    <w:multiLevelType w:val="hybridMultilevel"/>
    <w:tmpl w:val="C5E8E162"/>
    <w:lvl w:ilvl="0" w:tplc="3EACDC40">
      <w:start w:val="1"/>
      <w:numFmt w:val="bullet"/>
      <w:lvlText w:val="⁻"/>
      <w:lvlJc w:val="left"/>
      <w:pPr>
        <w:ind w:left="1571" w:hanging="360"/>
      </w:pPr>
      <w:rPr>
        <w:rFonts w:ascii="Cambria" w:hAnsi="Cambria" w:hint="default"/>
      </w:rPr>
    </w:lvl>
    <w:lvl w:ilvl="1" w:tplc="08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0B37CC"/>
    <w:multiLevelType w:val="hybridMultilevel"/>
    <w:tmpl w:val="DD34D324"/>
    <w:lvl w:ilvl="0" w:tplc="C8FAD16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7F206A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434614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FD28F9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540285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38E8AE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350113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F96971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10668C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D432AE8"/>
    <w:multiLevelType w:val="hybridMultilevel"/>
    <w:tmpl w:val="67CEB660"/>
    <w:lvl w:ilvl="0" w:tplc="2A8C91D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6206CE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6403D8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BD2B2F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BC4820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0FC5E4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DFE2C0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C1A61E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7743B0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41E5288B"/>
    <w:multiLevelType w:val="hybridMultilevel"/>
    <w:tmpl w:val="A33A5630"/>
    <w:lvl w:ilvl="0" w:tplc="8C924FF4">
      <w:numFmt w:val="bullet"/>
      <w:lvlText w:val="•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6A01B92"/>
    <w:multiLevelType w:val="hybridMultilevel"/>
    <w:tmpl w:val="3C261052"/>
    <w:lvl w:ilvl="0" w:tplc="70AC0FAC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asciiTheme="minorHAnsi" w:eastAsiaTheme="minorHAnsi" w:hAnsiTheme="minorHAnsi" w:cstheme="minorBidi"/>
      </w:rPr>
    </w:lvl>
    <w:lvl w:ilvl="1" w:tplc="77F206A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434614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FD28F9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540285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38E8AE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350113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F96971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10668C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4FF93FBE"/>
    <w:multiLevelType w:val="hybridMultilevel"/>
    <w:tmpl w:val="263E5E90"/>
    <w:lvl w:ilvl="0" w:tplc="A32694AE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3AF2B1A"/>
    <w:multiLevelType w:val="hybridMultilevel"/>
    <w:tmpl w:val="9C7A5B58"/>
    <w:lvl w:ilvl="0" w:tplc="3EACDC40">
      <w:start w:val="1"/>
      <w:numFmt w:val="bullet"/>
      <w:lvlText w:val="⁻"/>
      <w:lvlJc w:val="left"/>
      <w:pPr>
        <w:ind w:left="1571" w:hanging="360"/>
      </w:pPr>
      <w:rPr>
        <w:rFonts w:ascii="Cambria" w:hAnsi="Cambria" w:hint="default"/>
      </w:rPr>
    </w:lvl>
    <w:lvl w:ilvl="1" w:tplc="08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58518E1"/>
    <w:multiLevelType w:val="hybridMultilevel"/>
    <w:tmpl w:val="6E7C1296"/>
    <w:lvl w:ilvl="0" w:tplc="D2A481CC">
      <w:start w:val="1"/>
      <w:numFmt w:val="bullet"/>
      <w:lvlText w:val="•"/>
      <w:lvlJc w:val="left"/>
      <w:pPr>
        <w:ind w:left="720" w:hanging="360"/>
      </w:pPr>
      <w:rPr>
        <w:rFonts w:ascii="Cambria" w:hAnsi="Cambria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3841E1E"/>
    <w:multiLevelType w:val="hybridMultilevel"/>
    <w:tmpl w:val="324034B6"/>
    <w:lvl w:ilvl="0" w:tplc="3EACDC40">
      <w:start w:val="1"/>
      <w:numFmt w:val="bullet"/>
      <w:lvlText w:val="⁻"/>
      <w:lvlJc w:val="left"/>
      <w:pPr>
        <w:ind w:left="1571" w:hanging="360"/>
      </w:pPr>
      <w:rPr>
        <w:rFonts w:ascii="Cambria" w:hAnsi="Cambria" w:hint="default"/>
      </w:rPr>
    </w:lvl>
    <w:lvl w:ilvl="1" w:tplc="D2A481CC">
      <w:start w:val="1"/>
      <w:numFmt w:val="bullet"/>
      <w:lvlText w:val="•"/>
      <w:lvlJc w:val="left"/>
      <w:pPr>
        <w:ind w:left="1440" w:hanging="360"/>
      </w:pPr>
      <w:rPr>
        <w:rFonts w:ascii="Cambria" w:hAnsi="Cambria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7127177"/>
    <w:multiLevelType w:val="hybridMultilevel"/>
    <w:tmpl w:val="632C1CC0"/>
    <w:lvl w:ilvl="0" w:tplc="7974F76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D04688A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FD44EB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4DEA26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B6633F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5C465D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CF89D7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53E15F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E4EEBB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10"/>
  </w:num>
  <w:num w:numId="2">
    <w:abstractNumId w:val="2"/>
  </w:num>
  <w:num w:numId="3">
    <w:abstractNumId w:val="5"/>
  </w:num>
  <w:num w:numId="4">
    <w:abstractNumId w:val="3"/>
  </w:num>
  <w:num w:numId="5">
    <w:abstractNumId w:val="6"/>
  </w:num>
  <w:num w:numId="6">
    <w:abstractNumId w:val="8"/>
  </w:num>
  <w:num w:numId="7">
    <w:abstractNumId w:val="4"/>
  </w:num>
  <w:num w:numId="8">
    <w:abstractNumId w:val="1"/>
  </w:num>
  <w:num w:numId="9">
    <w:abstractNumId w:val="0"/>
  </w:num>
  <w:num w:numId="10">
    <w:abstractNumId w:val="9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6F95"/>
    <w:rsid w:val="00042642"/>
    <w:rsid w:val="00046341"/>
    <w:rsid w:val="00096F95"/>
    <w:rsid w:val="000B6B42"/>
    <w:rsid w:val="000D5B5C"/>
    <w:rsid w:val="000E2DF6"/>
    <w:rsid w:val="0013703D"/>
    <w:rsid w:val="00137CB3"/>
    <w:rsid w:val="00194FEE"/>
    <w:rsid w:val="001B5569"/>
    <w:rsid w:val="001F65A1"/>
    <w:rsid w:val="002238F3"/>
    <w:rsid w:val="002466CC"/>
    <w:rsid w:val="002875C6"/>
    <w:rsid w:val="002F0B17"/>
    <w:rsid w:val="00304421"/>
    <w:rsid w:val="00304466"/>
    <w:rsid w:val="00314D3C"/>
    <w:rsid w:val="00321BC7"/>
    <w:rsid w:val="003276F1"/>
    <w:rsid w:val="0032787D"/>
    <w:rsid w:val="00337274"/>
    <w:rsid w:val="00381707"/>
    <w:rsid w:val="003B0DE8"/>
    <w:rsid w:val="003B3BB7"/>
    <w:rsid w:val="003B4425"/>
    <w:rsid w:val="003D4221"/>
    <w:rsid w:val="0041366A"/>
    <w:rsid w:val="00446B2D"/>
    <w:rsid w:val="004623A2"/>
    <w:rsid w:val="0047380B"/>
    <w:rsid w:val="00502B91"/>
    <w:rsid w:val="005638C9"/>
    <w:rsid w:val="005C622B"/>
    <w:rsid w:val="005C72F3"/>
    <w:rsid w:val="005E535D"/>
    <w:rsid w:val="00630A3F"/>
    <w:rsid w:val="006343B5"/>
    <w:rsid w:val="0064361F"/>
    <w:rsid w:val="00663775"/>
    <w:rsid w:val="00674658"/>
    <w:rsid w:val="006D3FA3"/>
    <w:rsid w:val="007448DA"/>
    <w:rsid w:val="00751886"/>
    <w:rsid w:val="0078317F"/>
    <w:rsid w:val="00811767"/>
    <w:rsid w:val="00812A70"/>
    <w:rsid w:val="00813BED"/>
    <w:rsid w:val="00835C3D"/>
    <w:rsid w:val="008A5F99"/>
    <w:rsid w:val="008B4B1D"/>
    <w:rsid w:val="00935472"/>
    <w:rsid w:val="0094533B"/>
    <w:rsid w:val="00954B36"/>
    <w:rsid w:val="00A71474"/>
    <w:rsid w:val="00A74CBC"/>
    <w:rsid w:val="00A778B9"/>
    <w:rsid w:val="00AA5A91"/>
    <w:rsid w:val="00AD0FBB"/>
    <w:rsid w:val="00AD3878"/>
    <w:rsid w:val="00B14DEB"/>
    <w:rsid w:val="00B30101"/>
    <w:rsid w:val="00B35A18"/>
    <w:rsid w:val="00B607D7"/>
    <w:rsid w:val="00B82657"/>
    <w:rsid w:val="00BB538A"/>
    <w:rsid w:val="00BB6A2D"/>
    <w:rsid w:val="00BE2D6A"/>
    <w:rsid w:val="00BF1124"/>
    <w:rsid w:val="00C30398"/>
    <w:rsid w:val="00C303D4"/>
    <w:rsid w:val="00C3512D"/>
    <w:rsid w:val="00C92CB4"/>
    <w:rsid w:val="00CA46D5"/>
    <w:rsid w:val="00CD54FB"/>
    <w:rsid w:val="00D57734"/>
    <w:rsid w:val="00D620E2"/>
    <w:rsid w:val="00DB0ADD"/>
    <w:rsid w:val="00DC11EA"/>
    <w:rsid w:val="00E95070"/>
    <w:rsid w:val="00EB1CA1"/>
    <w:rsid w:val="00EB32A4"/>
    <w:rsid w:val="00EC71D3"/>
    <w:rsid w:val="00ED0293"/>
    <w:rsid w:val="00F44C9C"/>
    <w:rsid w:val="00FB1F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B41E1E07-32CA-4CD6-8310-455018A667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Cabealho1">
    <w:name w:val="heading 1"/>
    <w:basedOn w:val="Normal"/>
    <w:next w:val="Normal"/>
    <w:link w:val="Cabealho1Carter"/>
    <w:uiPriority w:val="9"/>
    <w:qFormat/>
    <w:rsid w:val="003B0DE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Cabealho2">
    <w:name w:val="heading 2"/>
    <w:basedOn w:val="Normal"/>
    <w:next w:val="Normal"/>
    <w:link w:val="Cabealho2Carter"/>
    <w:uiPriority w:val="9"/>
    <w:semiHidden/>
    <w:unhideWhenUsed/>
    <w:qFormat/>
    <w:rsid w:val="00C3039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Cabealho3">
    <w:name w:val="heading 3"/>
    <w:basedOn w:val="Normal"/>
    <w:next w:val="Normal"/>
    <w:link w:val="Cabealho3Carter"/>
    <w:uiPriority w:val="9"/>
    <w:semiHidden/>
    <w:unhideWhenUsed/>
    <w:qFormat/>
    <w:rsid w:val="00835C3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Cabealho4">
    <w:name w:val="heading 4"/>
    <w:basedOn w:val="Normal"/>
    <w:link w:val="Cabealho4Carter"/>
    <w:uiPriority w:val="9"/>
    <w:qFormat/>
    <w:rsid w:val="00B35A18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pt-PT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096F95"/>
    <w:pPr>
      <w:ind w:left="720"/>
      <w:contextualSpacing/>
    </w:pPr>
  </w:style>
  <w:style w:type="character" w:styleId="Hiperligao">
    <w:name w:val="Hyperlink"/>
    <w:basedOn w:val="Tipodeletrapredefinidodopargrafo"/>
    <w:uiPriority w:val="99"/>
    <w:unhideWhenUsed/>
    <w:rsid w:val="00096F95"/>
    <w:rPr>
      <w:color w:val="0000FF" w:themeColor="hyperlink"/>
      <w:u w:val="single"/>
    </w:rPr>
  </w:style>
  <w:style w:type="character" w:styleId="Refdecomentrio">
    <w:name w:val="annotation reference"/>
    <w:basedOn w:val="Tipodeletrapredefinidodopargrafo"/>
    <w:uiPriority w:val="99"/>
    <w:semiHidden/>
    <w:unhideWhenUsed/>
    <w:rsid w:val="00096F95"/>
    <w:rPr>
      <w:sz w:val="16"/>
      <w:szCs w:val="16"/>
    </w:rPr>
  </w:style>
  <w:style w:type="paragraph" w:styleId="Textodecomentrio">
    <w:name w:val="annotation text"/>
    <w:basedOn w:val="Normal"/>
    <w:link w:val="TextodecomentrioCarter"/>
    <w:uiPriority w:val="99"/>
    <w:semiHidden/>
    <w:unhideWhenUsed/>
    <w:rsid w:val="00096F95"/>
    <w:pPr>
      <w:spacing w:line="240" w:lineRule="auto"/>
    </w:pPr>
    <w:rPr>
      <w:sz w:val="20"/>
      <w:szCs w:val="20"/>
    </w:rPr>
  </w:style>
  <w:style w:type="character" w:customStyle="1" w:styleId="TextodecomentrioCarter">
    <w:name w:val="Texto de comentário Caráter"/>
    <w:basedOn w:val="Tipodeletrapredefinidodopargrafo"/>
    <w:link w:val="Textodecomentrio"/>
    <w:uiPriority w:val="99"/>
    <w:semiHidden/>
    <w:rsid w:val="00096F95"/>
    <w:rPr>
      <w:sz w:val="20"/>
      <w:szCs w:val="20"/>
    </w:rPr>
  </w:style>
  <w:style w:type="paragraph" w:styleId="Textodebalo">
    <w:name w:val="Balloon Text"/>
    <w:basedOn w:val="Normal"/>
    <w:link w:val="TextodebaloCarter"/>
    <w:uiPriority w:val="99"/>
    <w:semiHidden/>
    <w:unhideWhenUsed/>
    <w:rsid w:val="00096F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096F95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Tipodeletrapredefinidodopargrafo"/>
    <w:rsid w:val="00DC11EA"/>
  </w:style>
  <w:style w:type="character" w:styleId="Forte">
    <w:name w:val="Strong"/>
    <w:basedOn w:val="Tipodeletrapredefinidodopargrafo"/>
    <w:uiPriority w:val="22"/>
    <w:qFormat/>
    <w:rsid w:val="00DC11EA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C303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PT"/>
    </w:rPr>
  </w:style>
  <w:style w:type="character" w:styleId="nfase">
    <w:name w:val="Emphasis"/>
    <w:basedOn w:val="Tipodeletrapredefinidodopargrafo"/>
    <w:uiPriority w:val="20"/>
    <w:qFormat/>
    <w:rsid w:val="003D4221"/>
    <w:rPr>
      <w:i/>
      <w:iCs/>
    </w:rPr>
  </w:style>
  <w:style w:type="character" w:styleId="Hiperligaovisitada">
    <w:name w:val="FollowedHyperlink"/>
    <w:basedOn w:val="Tipodeletrapredefinidodopargrafo"/>
    <w:uiPriority w:val="99"/>
    <w:semiHidden/>
    <w:unhideWhenUsed/>
    <w:rsid w:val="003D4221"/>
    <w:rPr>
      <w:color w:val="800080" w:themeColor="followedHyperlink"/>
      <w:u w:val="single"/>
    </w:rPr>
  </w:style>
  <w:style w:type="character" w:customStyle="1" w:styleId="Cabealho4Carter">
    <w:name w:val="Cabeçalho 4 Caráter"/>
    <w:basedOn w:val="Tipodeletrapredefinidodopargrafo"/>
    <w:link w:val="Cabealho4"/>
    <w:uiPriority w:val="9"/>
    <w:rsid w:val="00B35A18"/>
    <w:rPr>
      <w:rFonts w:ascii="Times New Roman" w:eastAsia="Times New Roman" w:hAnsi="Times New Roman" w:cs="Times New Roman"/>
      <w:b/>
      <w:bCs/>
      <w:sz w:val="24"/>
      <w:szCs w:val="24"/>
      <w:lang w:eastAsia="pt-PT"/>
    </w:rPr>
  </w:style>
  <w:style w:type="paragraph" w:styleId="Cabealho">
    <w:name w:val="header"/>
    <w:basedOn w:val="Normal"/>
    <w:link w:val="CabealhoCarter"/>
    <w:uiPriority w:val="99"/>
    <w:unhideWhenUsed/>
    <w:rsid w:val="00F44C9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F44C9C"/>
  </w:style>
  <w:style w:type="paragraph" w:styleId="Rodap">
    <w:name w:val="footer"/>
    <w:basedOn w:val="Normal"/>
    <w:link w:val="RodapCarter"/>
    <w:uiPriority w:val="99"/>
    <w:unhideWhenUsed/>
    <w:rsid w:val="00F44C9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F44C9C"/>
  </w:style>
  <w:style w:type="character" w:customStyle="1" w:styleId="Cabealho3Carter">
    <w:name w:val="Cabeçalho 3 Caráter"/>
    <w:basedOn w:val="Tipodeletrapredefinidodopargrafo"/>
    <w:link w:val="Cabealho3"/>
    <w:uiPriority w:val="9"/>
    <w:semiHidden/>
    <w:rsid w:val="00835C3D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Cabealho2Carter">
    <w:name w:val="Cabeçalho 2 Caráter"/>
    <w:basedOn w:val="Tipodeletrapredefinidodopargrafo"/>
    <w:link w:val="Cabealho2"/>
    <w:uiPriority w:val="9"/>
    <w:semiHidden/>
    <w:rsid w:val="00C30398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pdf">
    <w:name w:val="pdf"/>
    <w:basedOn w:val="Tipodeletrapredefinidodopargrafo"/>
    <w:rsid w:val="00C30398"/>
  </w:style>
  <w:style w:type="character" w:customStyle="1" w:styleId="mlinkr">
    <w:name w:val="mlinkr"/>
    <w:basedOn w:val="Tipodeletrapredefinidodopargrafo"/>
    <w:rsid w:val="00C30398"/>
  </w:style>
  <w:style w:type="character" w:customStyle="1" w:styleId="Cabealho1Carter">
    <w:name w:val="Cabeçalho 1 Caráter"/>
    <w:basedOn w:val="Tipodeletrapredefinidodopargrafo"/>
    <w:link w:val="Cabealho1"/>
    <w:uiPriority w:val="9"/>
    <w:rsid w:val="003B0DE8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table" w:styleId="Tabelacomgrelha">
    <w:name w:val="Table Grid"/>
    <w:basedOn w:val="Tabelanormal"/>
    <w:uiPriority w:val="59"/>
    <w:rsid w:val="003276F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0562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9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81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15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49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48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51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79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00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88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14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78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02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62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30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europeanjobdays.eu/en/events/programmes/17876/room-1" TargetMode="External"/><Relationship Id="rId13" Type="http://schemas.openxmlformats.org/officeDocument/2006/relationships/hyperlink" Target="http://www.metrodoporto.pt/" TargetMode="External"/><Relationship Id="rId18" Type="http://schemas.openxmlformats.org/officeDocument/2006/relationships/image" Target="media/image3.png"/><Relationship Id="rId3" Type="http://schemas.openxmlformats.org/officeDocument/2006/relationships/styles" Target="styles.xml"/><Relationship Id="rId21" Type="http://schemas.openxmlformats.org/officeDocument/2006/relationships/hyperlink" Target="mailto:empregabilidade@reit.up.pt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www.itinerarium.net/default.aspx?ul=pt-PT&amp;tab=3" TargetMode="External"/><Relationship Id="rId17" Type="http://schemas.openxmlformats.org/officeDocument/2006/relationships/image" Target="media/image2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www.stcp.pt/pt/itinerarium/#paragens" TargetMode="External"/><Relationship Id="rId20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metrodoporto.pt/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.png"/><Relationship Id="rId23" Type="http://schemas.openxmlformats.org/officeDocument/2006/relationships/footer" Target="footer1.xml"/><Relationship Id="rId10" Type="http://schemas.openxmlformats.org/officeDocument/2006/relationships/hyperlink" Target="http://www.stcp.pt/" TargetMode="External"/><Relationship Id="rId19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hyperlink" Target="https://sigarra.up.pt/reitoria/pt/web_base.gera_pagina?P_pagina=1942" TargetMode="External"/><Relationship Id="rId14" Type="http://schemas.openxmlformats.org/officeDocument/2006/relationships/hyperlink" Target="http://www.stcp.pt/" TargetMode="External"/><Relationship Id="rId22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D5CE8B2-3079-4C12-A93D-BF7D466A2E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</TotalTime>
  <Pages>4</Pages>
  <Words>557</Words>
  <Characters>3009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Universidade do Porto</Company>
  <LinksUpToDate>false</LinksUpToDate>
  <CharactersWithSpaces>3559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Fernanda Correia</dc:creator>
  <cp:lastModifiedBy>Albino Oliveira</cp:lastModifiedBy>
  <cp:revision>13</cp:revision>
  <cp:lastPrinted>2016-05-27T08:06:00Z</cp:lastPrinted>
  <dcterms:created xsi:type="dcterms:W3CDTF">2016-05-22T18:22:00Z</dcterms:created>
  <dcterms:modified xsi:type="dcterms:W3CDTF">2016-05-28T17:21:00Z</dcterms:modified>
</cp:coreProperties>
</file>