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B2" w:rsidRDefault="002E4EB2">
      <w:r w:rsidRPr="00604413">
        <w:rPr>
          <w:b/>
          <w:i/>
          <w:color w:val="000000" w:themeColor="text1"/>
          <w:sz w:val="24"/>
          <w:szCs w:val="24"/>
          <w:lang w:eastAsia="ar-SA"/>
        </w:rPr>
        <w:t xml:space="preserve">Carvão de Aço </w:t>
      </w:r>
      <w:r w:rsidRPr="00604413">
        <w:rPr>
          <w:rFonts w:hint="eastAsia"/>
          <w:b/>
          <w:i/>
          <w:color w:val="000000" w:themeColor="text1"/>
          <w:sz w:val="24"/>
          <w:szCs w:val="24"/>
          <w:lang w:eastAsia="ar-SA"/>
        </w:rPr>
        <w:t>…</w:t>
      </w:r>
      <w:r w:rsidRPr="00604413">
        <w:rPr>
          <w:b/>
          <w:i/>
          <w:color w:val="000000" w:themeColor="text1"/>
          <w:sz w:val="24"/>
          <w:szCs w:val="24"/>
          <w:lang w:eastAsia="ar-SA"/>
        </w:rPr>
        <w:t xml:space="preserve"> Memória dos Mineiros das Minas do Pejão em Espaço Significativo, Singular, da FEUP</w:t>
      </w:r>
    </w:p>
    <w:p w:rsidR="006673D8" w:rsidRDefault="002E4EB2">
      <w:r>
        <w:t xml:space="preserve">Recurso Audiovisual localizado na Plataforma </w:t>
      </w:r>
      <w:proofErr w:type="spellStart"/>
      <w:r>
        <w:t>Yutube</w:t>
      </w:r>
      <w:proofErr w:type="spellEnd"/>
    </w:p>
    <w:p w:rsidR="002E4EB2" w:rsidRDefault="002E4EB2">
      <w:hyperlink r:id="rId4" w:history="1">
        <w:r w:rsidRPr="00BE4E9C">
          <w:rPr>
            <w:rStyle w:val="Hiperligao"/>
          </w:rPr>
          <w:t>https://www.youtube.com/watch?v=dLWcNCSCtaE</w:t>
        </w:r>
      </w:hyperlink>
    </w:p>
    <w:p w:rsidR="002E4EB2" w:rsidRDefault="002E4EB2">
      <w:r>
        <w:t>2018</w:t>
      </w:r>
    </w:p>
    <w:p w:rsidR="002E4EB2" w:rsidRDefault="002E4EB2">
      <w:bookmarkStart w:id="0" w:name="_GoBack"/>
      <w:bookmarkEnd w:id="0"/>
    </w:p>
    <w:sectPr w:rsidR="002E4EB2" w:rsidSect="002E4EB2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B2"/>
    <w:rsid w:val="0016072C"/>
    <w:rsid w:val="002E4EB2"/>
    <w:rsid w:val="002F5D27"/>
    <w:rsid w:val="004746C5"/>
    <w:rsid w:val="004855FD"/>
    <w:rsid w:val="005E4D76"/>
    <w:rsid w:val="0089650D"/>
    <w:rsid w:val="00A2222F"/>
    <w:rsid w:val="00AD167C"/>
    <w:rsid w:val="00AF778A"/>
    <w:rsid w:val="00C912B1"/>
    <w:rsid w:val="00D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7A36-4152-46F4-B707-11A2AA3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E4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WcNCSCta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2019-02-07T18:13:00Z</dcterms:created>
  <dcterms:modified xsi:type="dcterms:W3CDTF">2019-02-07T18:13:00Z</dcterms:modified>
</cp:coreProperties>
</file>